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4F16" w14:textId="745729A8" w:rsidR="000E0954" w:rsidRDefault="0025274C" w:rsidP="0025274C">
      <w:pPr>
        <w:pStyle w:val="NoSpacing"/>
      </w:pPr>
      <w:r>
        <w:t>Catskill Town Board Committee Meeting</w:t>
      </w:r>
    </w:p>
    <w:p w14:paraId="6B4ADA0F" w14:textId="2A284354" w:rsidR="0025274C" w:rsidRDefault="0025274C" w:rsidP="0025274C">
      <w:pPr>
        <w:pStyle w:val="NoSpacing"/>
      </w:pPr>
      <w:r>
        <w:t>Catskill Town Hall</w:t>
      </w:r>
    </w:p>
    <w:p w14:paraId="06516AAC" w14:textId="7F32C0CE" w:rsidR="0025274C" w:rsidRDefault="0025274C" w:rsidP="0025274C">
      <w:pPr>
        <w:pStyle w:val="NoSpacing"/>
      </w:pPr>
      <w:r>
        <w:t>January 17, 2024</w:t>
      </w:r>
      <w:r>
        <w:tab/>
        <w:t>6:30 PM</w:t>
      </w:r>
    </w:p>
    <w:p w14:paraId="13CAF325" w14:textId="77777777" w:rsidR="0025274C" w:rsidRDefault="0025274C" w:rsidP="0025274C">
      <w:pPr>
        <w:pStyle w:val="NoSpacing"/>
      </w:pPr>
    </w:p>
    <w:p w14:paraId="52E3F89F" w14:textId="38794E6E" w:rsidR="0025274C" w:rsidRDefault="0025274C" w:rsidP="0025274C">
      <w:pPr>
        <w:pStyle w:val="NoSpacing"/>
      </w:pPr>
      <w:r>
        <w:t>PRESENT:</w:t>
      </w:r>
      <w:r>
        <w:tab/>
        <w:t>Patrick McCulloch,</w:t>
      </w:r>
      <w:r>
        <w:tab/>
        <w:t>Supervisor</w:t>
      </w:r>
    </w:p>
    <w:p w14:paraId="49E51A7E" w14:textId="3394FCE1" w:rsidR="0025274C" w:rsidRDefault="0025274C" w:rsidP="0025274C">
      <w:pPr>
        <w:pStyle w:val="NoSpacing"/>
      </w:pPr>
      <w:r>
        <w:tab/>
      </w:r>
      <w:r>
        <w:tab/>
        <w:t>Steve Espel,</w:t>
      </w:r>
      <w:r>
        <w:tab/>
      </w:r>
      <w:r>
        <w:tab/>
        <w:t>Councilman</w:t>
      </w:r>
    </w:p>
    <w:p w14:paraId="67F50141" w14:textId="31160C1F" w:rsidR="0025274C" w:rsidRDefault="0025274C" w:rsidP="0025274C">
      <w:pPr>
        <w:pStyle w:val="NoSpacing"/>
      </w:pPr>
      <w:r>
        <w:tab/>
      </w:r>
      <w:r>
        <w:tab/>
        <w:t>Jared Giordiano,</w:t>
      </w:r>
      <w:r>
        <w:tab/>
        <w:t>Councilman</w:t>
      </w:r>
    </w:p>
    <w:p w14:paraId="635DADAE" w14:textId="67C75A03" w:rsidR="0025274C" w:rsidRDefault="0025274C" w:rsidP="0025274C">
      <w:pPr>
        <w:pStyle w:val="NoSpacing"/>
      </w:pPr>
      <w:r>
        <w:tab/>
      </w:r>
      <w:r>
        <w:tab/>
        <w:t>Brian Kozloski,</w:t>
      </w:r>
      <w:r>
        <w:tab/>
      </w:r>
      <w:r>
        <w:tab/>
        <w:t>Councilman</w:t>
      </w:r>
    </w:p>
    <w:p w14:paraId="39446B1D" w14:textId="19A144B1" w:rsidR="0025274C" w:rsidRDefault="0025274C" w:rsidP="0025274C">
      <w:pPr>
        <w:pStyle w:val="NoSpacing"/>
      </w:pPr>
      <w:r>
        <w:tab/>
      </w:r>
      <w:r>
        <w:tab/>
      </w:r>
    </w:p>
    <w:p w14:paraId="34FAC53E" w14:textId="14E2A7BE" w:rsidR="0025274C" w:rsidRDefault="0025274C" w:rsidP="0025274C">
      <w:pPr>
        <w:pStyle w:val="NoSpacing"/>
      </w:pPr>
      <w:r>
        <w:t>Also Attending:</w:t>
      </w:r>
      <w:r>
        <w:tab/>
        <w:t>Ted Hilscher,</w:t>
      </w:r>
      <w:r>
        <w:tab/>
      </w:r>
      <w:r>
        <w:tab/>
        <w:t>Town Attorney</w:t>
      </w:r>
    </w:p>
    <w:p w14:paraId="68CC0775" w14:textId="77777777" w:rsidR="0025274C" w:rsidRDefault="0025274C" w:rsidP="0025274C">
      <w:pPr>
        <w:pStyle w:val="NoSpacing"/>
      </w:pPr>
    </w:p>
    <w:p w14:paraId="1B28ADD7" w14:textId="434F4BA6" w:rsidR="0025274C" w:rsidRDefault="0025274C" w:rsidP="0025274C">
      <w:pPr>
        <w:pStyle w:val="NoSpacing"/>
      </w:pPr>
      <w:r>
        <w:t xml:space="preserve">Supervisor McCulloch opened the meeting with the Pledge of Allegiance. There is no agenda as this is our committee meeting. </w:t>
      </w:r>
    </w:p>
    <w:p w14:paraId="6BBE7E32" w14:textId="77777777" w:rsidR="0025274C" w:rsidRDefault="0025274C" w:rsidP="0025274C">
      <w:pPr>
        <w:pStyle w:val="NoSpacing"/>
      </w:pPr>
    </w:p>
    <w:p w14:paraId="36A740A0" w14:textId="7C4CFC2B" w:rsidR="0025274C" w:rsidRDefault="0025274C" w:rsidP="0025274C">
      <w:pPr>
        <w:pStyle w:val="NoSpacing"/>
      </w:pPr>
      <w:r>
        <w:t>RESOLUTION:</w:t>
      </w:r>
    </w:p>
    <w:p w14:paraId="1463B10F" w14:textId="77777777" w:rsidR="0025274C" w:rsidRDefault="0025274C" w:rsidP="0025274C">
      <w:pPr>
        <w:pStyle w:val="NoSpacing"/>
      </w:pPr>
    </w:p>
    <w:p w14:paraId="536EADE8" w14:textId="38A2FD6D" w:rsidR="0025274C" w:rsidRDefault="0025274C" w:rsidP="0025274C">
      <w:pPr>
        <w:pStyle w:val="NoSpacing"/>
      </w:pPr>
      <w:r>
        <w:t xml:space="preserve">Supervisor McCulloch asked the board if everyone read the email from Audre. Everyone </w:t>
      </w:r>
      <w:r w:rsidR="004610AA">
        <w:t>said</w:t>
      </w:r>
      <w:r>
        <w:t xml:space="preserve"> yes.</w:t>
      </w:r>
    </w:p>
    <w:p w14:paraId="446F7132" w14:textId="77777777" w:rsidR="0025274C" w:rsidRDefault="0025274C" w:rsidP="0025274C">
      <w:pPr>
        <w:pStyle w:val="NoSpacing"/>
      </w:pPr>
    </w:p>
    <w:p w14:paraId="470ECD4E" w14:textId="7F1214BA" w:rsidR="0025274C" w:rsidRDefault="0025274C" w:rsidP="0025274C">
      <w:pPr>
        <w:pStyle w:val="NoSpacing"/>
      </w:pPr>
      <w:r>
        <w:t xml:space="preserve">Resolution # 3-2024 on motion of Councilman Giordiano second Councilman Espel authorizing the Assessor solicit RFP’s (request for proposals) for data collection to completed by 2026 for the purposes of revaluation. Adopted Vote 4 Yes 1 Absent (Scannapieco) </w:t>
      </w:r>
    </w:p>
    <w:p w14:paraId="17B0F12A" w14:textId="77777777" w:rsidR="0025274C" w:rsidRDefault="0025274C" w:rsidP="0025274C">
      <w:pPr>
        <w:pStyle w:val="NoSpacing"/>
      </w:pPr>
    </w:p>
    <w:p w14:paraId="4F948656" w14:textId="22E156A0" w:rsidR="0025274C" w:rsidRDefault="0025274C" w:rsidP="0025274C">
      <w:pPr>
        <w:pStyle w:val="NoSpacing"/>
      </w:pPr>
      <w:r>
        <w:t>Supervisor McCulloch next mentioned the following:</w:t>
      </w:r>
    </w:p>
    <w:p w14:paraId="56DC3316" w14:textId="77777777" w:rsidR="0025274C" w:rsidRDefault="0025274C" w:rsidP="0025274C">
      <w:pPr>
        <w:pStyle w:val="NoSpacing"/>
      </w:pPr>
    </w:p>
    <w:p w14:paraId="26302345" w14:textId="3C553BE5" w:rsidR="0025274C" w:rsidRDefault="0025274C" w:rsidP="0025274C">
      <w:pPr>
        <w:pStyle w:val="NoSpacing"/>
        <w:rPr>
          <w:i/>
          <w:iCs/>
        </w:rPr>
      </w:pPr>
      <w:r>
        <w:rPr>
          <w:i/>
          <w:iCs/>
        </w:rPr>
        <w:t>Bridge</w:t>
      </w:r>
      <w:r w:rsidR="008C4E81">
        <w:rPr>
          <w:i/>
          <w:iCs/>
        </w:rPr>
        <w:t xml:space="preserve"> </w:t>
      </w:r>
      <w:r>
        <w:rPr>
          <w:i/>
          <w:iCs/>
        </w:rPr>
        <w:t xml:space="preserve">NY Grant </w:t>
      </w:r>
      <w:r w:rsidR="008C4E81">
        <w:rPr>
          <w:i/>
          <w:iCs/>
        </w:rPr>
        <w:t>–</w:t>
      </w:r>
      <w:r>
        <w:rPr>
          <w:i/>
          <w:iCs/>
        </w:rPr>
        <w:t xml:space="preserve"> </w:t>
      </w:r>
      <w:r w:rsidR="008C4E81">
        <w:rPr>
          <w:i/>
          <w:iCs/>
        </w:rPr>
        <w:t xml:space="preserve">The town has received replies from engineering firms to assist the town in preparing funding applications for projects that could be funded under the next round of the Bridge NY Program. </w:t>
      </w:r>
      <w:r w:rsidR="00DA5B37">
        <w:rPr>
          <w:i/>
          <w:iCs/>
        </w:rPr>
        <w:t xml:space="preserve">The town wishes to remain with Foit-Albert who we are using for the Game Farm Road culvert replacement. </w:t>
      </w:r>
      <w:r w:rsidR="008C4E81">
        <w:rPr>
          <w:i/>
          <w:iCs/>
        </w:rPr>
        <w:t>Resolution # 4-2024 on motion of Councilman Kozloski second by Councilman Giordiano selecting Foit-Albert Associates as the engineering firm to assist the town preparing funding applications for the Bridge NY Program. Adopted Vote: 4 Yes 1 Absent (Scannapieco)</w:t>
      </w:r>
    </w:p>
    <w:p w14:paraId="66CA1BD2" w14:textId="77777777" w:rsidR="008C4E81" w:rsidRDefault="008C4E81" w:rsidP="0025274C">
      <w:pPr>
        <w:pStyle w:val="NoSpacing"/>
        <w:rPr>
          <w:i/>
          <w:iCs/>
        </w:rPr>
      </w:pPr>
    </w:p>
    <w:p w14:paraId="1F7F8EF2" w14:textId="76DC5F1E" w:rsidR="008C4E81" w:rsidRDefault="00DA5B37" w:rsidP="0025274C">
      <w:pPr>
        <w:pStyle w:val="NoSpacing"/>
        <w:rPr>
          <w:i/>
          <w:iCs/>
        </w:rPr>
      </w:pPr>
      <w:r>
        <w:rPr>
          <w:i/>
          <w:iCs/>
        </w:rPr>
        <w:t>EAP Renewal – Resolution # 5-2024 on motion of Councilman Giordiano second Councilman Kozloski authorizing the Supervisor sign the renewal contract with EAP Services of the Mid-Hudson Valley. Adopted Vote: 4 Yes 1 Absent (Scannapieco)</w:t>
      </w:r>
    </w:p>
    <w:p w14:paraId="6E641D4B" w14:textId="77777777" w:rsidR="00DA5B37" w:rsidRDefault="00DA5B37" w:rsidP="0025274C">
      <w:pPr>
        <w:pStyle w:val="NoSpacing"/>
        <w:rPr>
          <w:i/>
          <w:iCs/>
        </w:rPr>
      </w:pPr>
    </w:p>
    <w:p w14:paraId="413826FA" w14:textId="1C0F6E8F" w:rsidR="00DA5B37" w:rsidRDefault="00DA5B37" w:rsidP="0025274C">
      <w:pPr>
        <w:pStyle w:val="NoSpacing"/>
        <w:rPr>
          <w:i/>
          <w:iCs/>
        </w:rPr>
      </w:pPr>
      <w:r>
        <w:rPr>
          <w:i/>
          <w:iCs/>
        </w:rPr>
        <w:t xml:space="preserve">Ambulance Purchase – George June solicited a quote from the town’s IT company for the replacement of a desktop at the ambulance building through Dell Technologies who is under state contract. Resolution # 6-2024 on motion of Councilman Giordiano second Councilman Espel authorizing the </w:t>
      </w:r>
      <w:r w:rsidR="001B1B67">
        <w:rPr>
          <w:i/>
          <w:iCs/>
        </w:rPr>
        <w:t>purchase from Dell Technologies of a computer for the Ambulance Department. Adopted Vote: 4 Yes 1 Absent (Scannapieco)</w:t>
      </w:r>
    </w:p>
    <w:p w14:paraId="05B102CA" w14:textId="77777777" w:rsidR="001B1B67" w:rsidRDefault="001B1B67" w:rsidP="0025274C">
      <w:pPr>
        <w:pStyle w:val="NoSpacing"/>
        <w:rPr>
          <w:i/>
          <w:iCs/>
        </w:rPr>
      </w:pPr>
    </w:p>
    <w:p w14:paraId="017597EC" w14:textId="2A4A6534" w:rsidR="001B1B67" w:rsidRDefault="001B1B67" w:rsidP="0025274C">
      <w:pPr>
        <w:pStyle w:val="NoSpacing"/>
      </w:pPr>
      <w:r>
        <w:t xml:space="preserve">Supervisor McCulloch asked Councilman Giordiano about the fire and security system quotes for the Highway building. Councilman Giordiano believed the quote received was high and would like to request a new quote from Doyle Security since their quote is over 30 days. </w:t>
      </w:r>
    </w:p>
    <w:p w14:paraId="7923D057" w14:textId="77777777" w:rsidR="001B1B67" w:rsidRDefault="001B1B67" w:rsidP="0025274C">
      <w:pPr>
        <w:pStyle w:val="NoSpacing"/>
      </w:pPr>
    </w:p>
    <w:p w14:paraId="104C0FF1" w14:textId="4C0A2133" w:rsidR="001B1B67" w:rsidRDefault="001B1B67" w:rsidP="0025274C">
      <w:pPr>
        <w:pStyle w:val="NoSpacing"/>
        <w:rPr>
          <w:i/>
          <w:iCs/>
        </w:rPr>
      </w:pPr>
      <w:r>
        <w:rPr>
          <w:i/>
          <w:iCs/>
        </w:rPr>
        <w:t>Highway Truck Bid – Supervisor McCulloch reviewed the bids. Mr. Beers wishes to award the bid to Lacy Ford in the amount of $</w:t>
      </w:r>
      <w:r w:rsidR="004610AA">
        <w:rPr>
          <w:i/>
          <w:iCs/>
        </w:rPr>
        <w:t>82,649.00,</w:t>
      </w:r>
      <w:r>
        <w:rPr>
          <w:i/>
          <w:iCs/>
        </w:rPr>
        <w:t xml:space="preserve"> which was the lowest bid received. Resolution # 6-2024 on motion of Councilman Espel second Councilman Kozloski awarding the bid for the purchase of a 2024 Ford F550 4x4 </w:t>
      </w:r>
      <w:r>
        <w:rPr>
          <w:i/>
          <w:iCs/>
        </w:rPr>
        <w:lastRenderedPageBreak/>
        <w:t>Truck for the Highway Department in the amount not to exceed $82,649.00. Adopted Vote: 3 Yes 1 Abstention (Giordiano) 1 Absent (Scannapieco)</w:t>
      </w:r>
    </w:p>
    <w:p w14:paraId="4817E059" w14:textId="77777777" w:rsidR="001B1B67" w:rsidRDefault="001B1B67" w:rsidP="0025274C">
      <w:pPr>
        <w:pStyle w:val="NoSpacing"/>
        <w:rPr>
          <w:i/>
          <w:iCs/>
        </w:rPr>
      </w:pPr>
    </w:p>
    <w:p w14:paraId="31ECB89F" w14:textId="1551D3EB" w:rsidR="001B1B67" w:rsidRDefault="001B1B67" w:rsidP="0025274C">
      <w:pPr>
        <w:pStyle w:val="NoSpacing"/>
        <w:rPr>
          <w:i/>
          <w:iCs/>
        </w:rPr>
      </w:pPr>
      <w:r>
        <w:rPr>
          <w:i/>
          <w:iCs/>
        </w:rPr>
        <w:t xml:space="preserve">Highway MEO – the Highway Superintendent wishes to hire Donald McGuiness as MEO effective January 29, </w:t>
      </w:r>
      <w:r w:rsidR="00295A3C">
        <w:rPr>
          <w:i/>
          <w:iCs/>
        </w:rPr>
        <w:t>2024 at the rate of pay as outlined in the collective bargaining agreement. He has passed his background check and has a class A license. Resolution # 7-2024 on motion of Councilman Giordiano second Councilman Espel approving the hire of Donald McGuiness as MEO effective January 29, 2024. Adopted Vote: 4 Yes 1 Absent (Scannapieco)</w:t>
      </w:r>
    </w:p>
    <w:p w14:paraId="2A8DCC8F" w14:textId="77777777" w:rsidR="00295A3C" w:rsidRDefault="00295A3C" w:rsidP="0025274C">
      <w:pPr>
        <w:pStyle w:val="NoSpacing"/>
        <w:rPr>
          <w:i/>
          <w:iCs/>
        </w:rPr>
      </w:pPr>
    </w:p>
    <w:p w14:paraId="5745AEA5" w14:textId="483E6615" w:rsidR="00295A3C" w:rsidRDefault="00295A3C" w:rsidP="0025274C">
      <w:pPr>
        <w:pStyle w:val="NoSpacing"/>
        <w:rPr>
          <w:i/>
          <w:iCs/>
        </w:rPr>
      </w:pPr>
      <w:r>
        <w:t>Dog Control – Councilman Giordiano stated he and Councilman Espel conducted interviews, including the existing DCO, and they wish to offer the position to Kristina Sa</w:t>
      </w:r>
      <w:r w:rsidR="00044B39">
        <w:t xml:space="preserve">racione. They both belief she will be an asset to the town. She has a strong background with CGHS. Councilman Espel stated she interviewed great and is looking to become a DCO Investigator. She </w:t>
      </w:r>
      <w:r w:rsidR="004610AA">
        <w:t>will also</w:t>
      </w:r>
      <w:r w:rsidR="00044B39">
        <w:t xml:space="preserve"> be available at any time. </w:t>
      </w:r>
      <w:r w:rsidR="00044B39">
        <w:rPr>
          <w:i/>
          <w:iCs/>
        </w:rPr>
        <w:t>Resolution # 8-2024 on motion of Councilman Giordiano second by Councilman Espel to hire Kristina Saracione as the Dog Control Officer for the Town of Catskill. Adopted Vote: 4 Yes 1 Absent (Scannapieco)</w:t>
      </w:r>
    </w:p>
    <w:p w14:paraId="6AAF2475" w14:textId="77777777" w:rsidR="00044B39" w:rsidRDefault="00044B39" w:rsidP="0025274C">
      <w:pPr>
        <w:pStyle w:val="NoSpacing"/>
        <w:rPr>
          <w:i/>
          <w:iCs/>
        </w:rPr>
      </w:pPr>
    </w:p>
    <w:p w14:paraId="66F4868D" w14:textId="6403E954" w:rsidR="00044B39" w:rsidRDefault="00044B39" w:rsidP="0025274C">
      <w:pPr>
        <w:pStyle w:val="NoSpacing"/>
        <w:rPr>
          <w:i/>
          <w:iCs/>
        </w:rPr>
      </w:pPr>
      <w:r>
        <w:t xml:space="preserve">Resignation – Supervisor McCulloch accepted the resignation, with regret, of Patricia Case-Keel as Planning and Zoning Clerk effective February 29, 2024. She has been with the town for over 15 years and is a huge </w:t>
      </w:r>
      <w:r w:rsidR="004610AA">
        <w:t>asset</w:t>
      </w:r>
      <w:r>
        <w:t xml:space="preserve">. We will be losing a lot of knowledge. </w:t>
      </w:r>
      <w:r>
        <w:rPr>
          <w:i/>
          <w:iCs/>
        </w:rPr>
        <w:t>Resolution # 9-2024 on motion of Councilman Giordiano second Councilman Espel accepting the resignation, with great regret, of Patricia Case-Keel. Adopted Vote: 4 Yes 1 Absent (Scannapieco)</w:t>
      </w:r>
    </w:p>
    <w:p w14:paraId="395CFC89" w14:textId="77777777" w:rsidR="00044B39" w:rsidRDefault="00044B39" w:rsidP="0025274C">
      <w:pPr>
        <w:pStyle w:val="NoSpacing"/>
        <w:rPr>
          <w:i/>
          <w:iCs/>
        </w:rPr>
      </w:pPr>
    </w:p>
    <w:p w14:paraId="1C59C6A2" w14:textId="359416A5" w:rsidR="00044B39" w:rsidRDefault="00044B39" w:rsidP="0025274C">
      <w:pPr>
        <w:pStyle w:val="NoSpacing"/>
      </w:pPr>
      <w:r>
        <w:t>Supervisor McCulloch stated he received correspondence from HOCA regarding the Music in the Park this year and the town’s support. Councilman Giordiano stated a merchant in Palenville had reached out to do something similar. Supervisor McCulloch is all for it if it benefits the whole town.</w:t>
      </w:r>
    </w:p>
    <w:p w14:paraId="59158F1F" w14:textId="77777777" w:rsidR="00044B39" w:rsidRDefault="00044B39" w:rsidP="0025274C">
      <w:pPr>
        <w:pStyle w:val="NoSpacing"/>
      </w:pPr>
    </w:p>
    <w:p w14:paraId="1B1BAF33" w14:textId="1522822C" w:rsidR="00044B39" w:rsidRDefault="00044B39" w:rsidP="0025274C">
      <w:pPr>
        <w:pStyle w:val="NoSpacing"/>
      </w:pPr>
      <w:r>
        <w:t>Supervisor McCulloch stated he received the Municipal Shelter Report.</w:t>
      </w:r>
    </w:p>
    <w:p w14:paraId="5D2F9EBB" w14:textId="77777777" w:rsidR="00044B39" w:rsidRDefault="00044B39" w:rsidP="0025274C">
      <w:pPr>
        <w:pStyle w:val="NoSpacing"/>
      </w:pPr>
    </w:p>
    <w:p w14:paraId="3DD61239" w14:textId="6487A31F" w:rsidR="00044B39" w:rsidRDefault="00044B39" w:rsidP="0025274C">
      <w:pPr>
        <w:pStyle w:val="NoSpacing"/>
      </w:pPr>
      <w:r>
        <w:t xml:space="preserve">With no further discussion he asked for a motion to enter executive session to include the Town Attorney regarding pending litigation. Motion to enter executive session was made by Councilman Giordiano second Councilman Kozloski. Executive session </w:t>
      </w:r>
      <w:r w:rsidR="004610AA">
        <w:t>began at</w:t>
      </w:r>
      <w:r>
        <w:t xml:space="preserve"> 6:44 pm.</w:t>
      </w:r>
    </w:p>
    <w:p w14:paraId="6CD4EBBD" w14:textId="77777777" w:rsidR="00044B39" w:rsidRDefault="00044B39" w:rsidP="0025274C">
      <w:pPr>
        <w:pStyle w:val="NoSpacing"/>
      </w:pPr>
    </w:p>
    <w:p w14:paraId="14D75F4F" w14:textId="210BE49A" w:rsidR="00044B39" w:rsidRDefault="00DF1568" w:rsidP="0025274C">
      <w:pPr>
        <w:pStyle w:val="NoSpacing"/>
        <w:rPr>
          <w:i/>
          <w:iCs/>
        </w:rPr>
      </w:pPr>
      <w:r>
        <w:rPr>
          <w:i/>
          <w:iCs/>
        </w:rPr>
        <w:t>As told by Supervisor McCulloch, motion to exit executive session and end the meeting was made by Councilman Giordiano seconded by Councilman Kozloski. Meeting ended 7:28 pm.</w:t>
      </w:r>
    </w:p>
    <w:p w14:paraId="209D3E60" w14:textId="77777777" w:rsidR="00DF1568" w:rsidRDefault="00DF1568" w:rsidP="0025274C">
      <w:pPr>
        <w:pStyle w:val="NoSpacing"/>
        <w:rPr>
          <w:i/>
          <w:iCs/>
        </w:rPr>
      </w:pPr>
    </w:p>
    <w:p w14:paraId="724DA25E" w14:textId="4D57B379" w:rsidR="00DF1568" w:rsidRDefault="00DF1568" w:rsidP="0025274C">
      <w:pPr>
        <w:pStyle w:val="NoSpacing"/>
      </w:pPr>
      <w:r>
        <w:t>Respectfully submitted,</w:t>
      </w:r>
    </w:p>
    <w:p w14:paraId="0CB78C02" w14:textId="50ED2C8B" w:rsidR="00DF1568" w:rsidRDefault="00DF1568" w:rsidP="0025274C">
      <w:pPr>
        <w:pStyle w:val="NoSpacing"/>
      </w:pPr>
    </w:p>
    <w:p w14:paraId="711F1168" w14:textId="30C4627E" w:rsidR="00DF1568" w:rsidRDefault="00DF1568" w:rsidP="0025274C">
      <w:pPr>
        <w:pStyle w:val="NoSpacing"/>
      </w:pPr>
      <w:r>
        <w:t>Elizabeth Izzo</w:t>
      </w:r>
    </w:p>
    <w:p w14:paraId="0DD0528A" w14:textId="7D4F602B" w:rsidR="00DF1568" w:rsidRPr="00DF1568" w:rsidRDefault="00DF1568" w:rsidP="0025274C">
      <w:pPr>
        <w:pStyle w:val="NoSpacing"/>
      </w:pPr>
      <w:r>
        <w:t>Town Clerk</w:t>
      </w:r>
    </w:p>
    <w:sectPr w:rsidR="00DF1568" w:rsidRPr="00DF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4C"/>
    <w:rsid w:val="00044B39"/>
    <w:rsid w:val="000E0954"/>
    <w:rsid w:val="001B1B67"/>
    <w:rsid w:val="0025274C"/>
    <w:rsid w:val="00295A3C"/>
    <w:rsid w:val="004610AA"/>
    <w:rsid w:val="008C4E81"/>
    <w:rsid w:val="00DA5B37"/>
    <w:rsid w:val="00D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AC97"/>
  <w15:chartTrackingRefBased/>
  <w15:docId w15:val="{75F3482A-265C-4E18-851D-60A3C16C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2024-01-18T15:49:00Z</dcterms:created>
  <dcterms:modified xsi:type="dcterms:W3CDTF">2024-01-18T17:00:00Z</dcterms:modified>
</cp:coreProperties>
</file>