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CF" w:rsidRDefault="001546CF" w:rsidP="001546CF">
      <w:pPr>
        <w:pStyle w:val="NoSpacing"/>
      </w:pPr>
      <w:r>
        <w:t>Bid Opening – Highway/Central Garage Trucks</w:t>
      </w:r>
    </w:p>
    <w:p w:rsidR="001546CF" w:rsidRDefault="001546CF" w:rsidP="001546CF">
      <w:pPr>
        <w:pStyle w:val="NoSpacing"/>
      </w:pPr>
      <w:r>
        <w:t>Catskill Town Hall</w:t>
      </w:r>
    </w:p>
    <w:p w:rsidR="001546CF" w:rsidRDefault="001546CF" w:rsidP="001546CF">
      <w:pPr>
        <w:pStyle w:val="NoSpacing"/>
      </w:pPr>
      <w:r>
        <w:t>December 29, 2021</w:t>
      </w:r>
      <w:r>
        <w:tab/>
        <w:t>3:05 pm</w:t>
      </w:r>
    </w:p>
    <w:p w:rsidR="001546CF" w:rsidRDefault="001546CF" w:rsidP="001546CF">
      <w:pPr>
        <w:pStyle w:val="NoSpacing"/>
      </w:pPr>
    </w:p>
    <w:p w:rsidR="001546CF" w:rsidRDefault="001546CF" w:rsidP="001546CF">
      <w:pPr>
        <w:pStyle w:val="NoSpacing"/>
      </w:pPr>
      <w:r>
        <w:t>Highway Superintendent Beers opened the bids with the Town Clerk.  The following bids were received:</w:t>
      </w:r>
    </w:p>
    <w:p w:rsidR="001546CF" w:rsidRDefault="001546CF" w:rsidP="001546CF">
      <w:pPr>
        <w:pStyle w:val="NoSpacing"/>
      </w:pPr>
    </w:p>
    <w:p w:rsidR="001546CF" w:rsidRDefault="001546CF" w:rsidP="001546CF">
      <w:pPr>
        <w:pStyle w:val="NoSpacing"/>
      </w:pPr>
      <w:r>
        <w:t>1.</w:t>
      </w:r>
      <w:r>
        <w:tab/>
        <w:t>Thorpe’s GMC Inc.</w:t>
      </w:r>
      <w:r>
        <w:tab/>
        <w:t>Highway Truck</w:t>
      </w:r>
      <w:r>
        <w:tab/>
      </w:r>
      <w:r>
        <w:tab/>
        <w:t>$38,700.</w:t>
      </w:r>
    </w:p>
    <w:p w:rsidR="001546CF" w:rsidRDefault="003C1022" w:rsidP="001546CF">
      <w:pPr>
        <w:pStyle w:val="NoSpacing"/>
      </w:pPr>
      <w:r>
        <w:tab/>
        <w:t>Tannersville, NY</w:t>
      </w:r>
    </w:p>
    <w:p w:rsidR="003C1022" w:rsidRDefault="003C1022" w:rsidP="001546CF">
      <w:pPr>
        <w:pStyle w:val="NoSpacing"/>
      </w:pPr>
    </w:p>
    <w:p w:rsidR="001546CF" w:rsidRDefault="001546CF" w:rsidP="001546CF">
      <w:pPr>
        <w:pStyle w:val="NoSpacing"/>
      </w:pPr>
      <w:r>
        <w:t>2.</w:t>
      </w:r>
      <w:r>
        <w:tab/>
        <w:t xml:space="preserve">LT </w:t>
      </w:r>
      <w:proofErr w:type="spellStart"/>
      <w:r>
        <w:t>Begnal</w:t>
      </w:r>
      <w:proofErr w:type="spellEnd"/>
      <w:r>
        <w:t xml:space="preserve"> Motors</w:t>
      </w:r>
      <w:r>
        <w:tab/>
        <w:t xml:space="preserve">Highway Truck </w:t>
      </w:r>
      <w:r>
        <w:tab/>
      </w:r>
      <w:r>
        <w:tab/>
        <w:t>$44,997.50</w:t>
      </w:r>
    </w:p>
    <w:p w:rsidR="001546CF" w:rsidRDefault="001546CF" w:rsidP="001546CF">
      <w:pPr>
        <w:pStyle w:val="NoSpacing"/>
      </w:pPr>
      <w:r>
        <w:tab/>
      </w:r>
      <w:r w:rsidR="003C1022">
        <w:t>Kingston, NY</w:t>
      </w:r>
      <w:r>
        <w:tab/>
      </w:r>
      <w:r>
        <w:tab/>
        <w:t>Central Garage</w:t>
      </w:r>
      <w:r>
        <w:tab/>
      </w:r>
      <w:r>
        <w:tab/>
        <w:t>$</w:t>
      </w:r>
      <w:r w:rsidR="003C1022">
        <w:t>52,792.50</w:t>
      </w:r>
    </w:p>
    <w:p w:rsidR="003C1022" w:rsidRDefault="003C1022" w:rsidP="001546CF">
      <w:pPr>
        <w:pStyle w:val="NoSpacing"/>
      </w:pPr>
    </w:p>
    <w:p w:rsidR="003C1022" w:rsidRDefault="003C1022" w:rsidP="001546CF">
      <w:pPr>
        <w:pStyle w:val="NoSpacing"/>
      </w:pPr>
      <w:r>
        <w:t>3.</w:t>
      </w:r>
      <w:r>
        <w:tab/>
        <w:t>Sawyer Motors</w:t>
      </w:r>
      <w:r>
        <w:tab/>
      </w:r>
      <w:r>
        <w:tab/>
        <w:t>Highway Truck</w:t>
      </w:r>
      <w:r>
        <w:tab/>
      </w:r>
      <w:r>
        <w:tab/>
        <w:t>$53,217.00</w:t>
      </w:r>
      <w:r>
        <w:tab/>
      </w:r>
    </w:p>
    <w:p w:rsidR="003C1022" w:rsidRDefault="003C1022" w:rsidP="001546CF">
      <w:pPr>
        <w:pStyle w:val="NoSpacing"/>
      </w:pPr>
      <w:r>
        <w:tab/>
        <w:t>Saugerties, NY</w:t>
      </w:r>
      <w:r>
        <w:tab/>
      </w:r>
      <w:r>
        <w:tab/>
        <w:t>Central Garage</w:t>
      </w:r>
      <w:r>
        <w:tab/>
      </w:r>
      <w:r>
        <w:tab/>
        <w:t>$45,461.50</w:t>
      </w:r>
    </w:p>
    <w:p w:rsidR="003C1022" w:rsidRDefault="003C1022" w:rsidP="001546CF">
      <w:pPr>
        <w:pStyle w:val="NoSpacing"/>
      </w:pPr>
    </w:p>
    <w:p w:rsidR="003C1022" w:rsidRDefault="003C1022" w:rsidP="001546CF">
      <w:pPr>
        <w:pStyle w:val="NoSpacing"/>
      </w:pPr>
    </w:p>
    <w:p w:rsidR="003C1022" w:rsidRDefault="003C1022" w:rsidP="001546CF">
      <w:pPr>
        <w:pStyle w:val="NoSpacing"/>
      </w:pPr>
      <w:r>
        <w:t>Bids will be sent to the Town Board via email for review</w:t>
      </w:r>
      <w:bookmarkStart w:id="0" w:name="_GoBack"/>
      <w:bookmarkEnd w:id="0"/>
      <w:r>
        <w:t>.</w:t>
      </w:r>
    </w:p>
    <w:p w:rsidR="003C1022" w:rsidRDefault="003C1022" w:rsidP="001546CF">
      <w:pPr>
        <w:pStyle w:val="NoSpacing"/>
      </w:pPr>
    </w:p>
    <w:p w:rsidR="003C1022" w:rsidRDefault="003C1022" w:rsidP="001546CF">
      <w:pPr>
        <w:pStyle w:val="NoSpacing"/>
      </w:pPr>
    </w:p>
    <w:p w:rsidR="003C1022" w:rsidRDefault="003C1022" w:rsidP="001546CF">
      <w:pPr>
        <w:pStyle w:val="NoSpacing"/>
      </w:pPr>
      <w:r>
        <w:t>Respectfully submitted,</w:t>
      </w:r>
    </w:p>
    <w:p w:rsidR="003C1022" w:rsidRDefault="003C1022" w:rsidP="001546CF">
      <w:pPr>
        <w:pStyle w:val="NoSpacing"/>
      </w:pPr>
    </w:p>
    <w:p w:rsidR="003C1022" w:rsidRDefault="003C1022" w:rsidP="001546CF">
      <w:pPr>
        <w:pStyle w:val="NoSpacing"/>
      </w:pPr>
      <w:r>
        <w:t>Elizabeth Izzo</w:t>
      </w:r>
    </w:p>
    <w:p w:rsidR="003C1022" w:rsidRDefault="003C1022" w:rsidP="001546CF">
      <w:pPr>
        <w:pStyle w:val="NoSpacing"/>
      </w:pPr>
      <w:r>
        <w:t>Town Clerk</w:t>
      </w:r>
    </w:p>
    <w:p w:rsidR="003C1022" w:rsidRDefault="003C1022" w:rsidP="001546CF">
      <w:pPr>
        <w:pStyle w:val="NoSpacing"/>
      </w:pPr>
    </w:p>
    <w:p w:rsidR="003C1022" w:rsidRPr="001546CF" w:rsidRDefault="003C1022" w:rsidP="001546CF">
      <w:pPr>
        <w:pStyle w:val="NoSpacing"/>
      </w:pPr>
    </w:p>
    <w:sectPr w:rsidR="003C1022" w:rsidRPr="0015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F"/>
    <w:rsid w:val="001546CF"/>
    <w:rsid w:val="003C1022"/>
    <w:rsid w:val="00D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E723-4380-4AA6-AA67-8F062153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6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cp:lastPrinted>2022-01-03T15:14:00Z</cp:lastPrinted>
  <dcterms:created xsi:type="dcterms:W3CDTF">2022-01-03T15:00:00Z</dcterms:created>
  <dcterms:modified xsi:type="dcterms:W3CDTF">2022-01-03T15:15:00Z</dcterms:modified>
</cp:coreProperties>
</file>