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1E110" w14:textId="77777777" w:rsidR="00F268CC" w:rsidRPr="004F1A7B" w:rsidRDefault="00A22128" w:rsidP="002A53F0">
      <w:pPr>
        <w:ind w:left="3744" w:hanging="144"/>
        <w:contextualSpacing/>
        <w:textAlignment w:val="baseline"/>
        <w:rPr>
          <w:rFonts w:eastAsia="Times New Roman"/>
          <w:b/>
          <w:color w:val="000000"/>
          <w:sz w:val="24"/>
          <w:szCs w:val="24"/>
        </w:rPr>
      </w:pPr>
      <w:r w:rsidRPr="004F1A7B">
        <w:rPr>
          <w:rFonts w:eastAsia="Times New Roman"/>
          <w:b/>
          <w:color w:val="000000"/>
          <w:sz w:val="24"/>
          <w:szCs w:val="24"/>
        </w:rPr>
        <w:t xml:space="preserve">Chapter 160 </w:t>
      </w:r>
      <w:r w:rsidRPr="004F1A7B">
        <w:rPr>
          <w:rFonts w:eastAsia="Times New Roman"/>
          <w:b/>
          <w:color w:val="000000"/>
          <w:sz w:val="24"/>
          <w:szCs w:val="24"/>
        </w:rPr>
        <w:br/>
        <w:t>ZONING</w:t>
      </w:r>
    </w:p>
    <w:p w14:paraId="726400B2" w14:textId="186B7858" w:rsidR="00F268CC" w:rsidRDefault="00A22128" w:rsidP="00581447">
      <w:pPr>
        <w:contextualSpacing/>
        <w:jc w:val="center"/>
        <w:textAlignment w:val="baseline"/>
        <w:rPr>
          <w:rFonts w:eastAsia="Times New Roman"/>
          <w:b/>
          <w:color w:val="000000"/>
          <w:sz w:val="24"/>
          <w:szCs w:val="24"/>
        </w:rPr>
      </w:pPr>
      <w:r w:rsidRPr="004F1A7B">
        <w:rPr>
          <w:rFonts w:eastAsia="Times New Roman"/>
          <w:b/>
          <w:color w:val="000000"/>
          <w:sz w:val="24"/>
          <w:szCs w:val="24"/>
        </w:rPr>
        <w:t>GENERAL REFERENCES</w:t>
      </w:r>
    </w:p>
    <w:p w14:paraId="6DF47DFD" w14:textId="77777777" w:rsidR="00E32B48" w:rsidRPr="004F1A7B" w:rsidRDefault="00E32B48" w:rsidP="002A53F0">
      <w:pPr>
        <w:ind w:left="3240"/>
        <w:contextualSpacing/>
        <w:textAlignment w:val="baseline"/>
        <w:rPr>
          <w:rFonts w:eastAsia="Times New Roman"/>
          <w:b/>
          <w:color w:val="000000"/>
          <w:sz w:val="24"/>
          <w:szCs w:val="24"/>
        </w:rPr>
      </w:pPr>
    </w:p>
    <w:p w14:paraId="017B9D5C" w14:textId="2F2491F9" w:rsidR="00F268CC" w:rsidRDefault="00A22128" w:rsidP="002A53F0">
      <w:pPr>
        <w:tabs>
          <w:tab w:val="left" w:pos="4320"/>
        </w:tabs>
        <w:contextualSpacing/>
        <w:textAlignment w:val="baseline"/>
        <w:rPr>
          <w:rFonts w:eastAsia="Times New Roman"/>
          <w:b/>
          <w:color w:val="000000"/>
          <w:sz w:val="20"/>
          <w:szCs w:val="20"/>
        </w:rPr>
      </w:pPr>
      <w:r w:rsidRPr="00E32B48">
        <w:rPr>
          <w:rFonts w:eastAsia="Times New Roman"/>
          <w:b/>
          <w:color w:val="000000"/>
          <w:sz w:val="20"/>
          <w:szCs w:val="20"/>
        </w:rPr>
        <w:t>Joint Waterfront Commission — See Ch. 39.</w:t>
      </w:r>
      <w:r w:rsidRPr="00E32B48">
        <w:rPr>
          <w:rFonts w:eastAsia="Times New Roman"/>
          <w:b/>
          <w:color w:val="000000"/>
          <w:sz w:val="20"/>
          <w:szCs w:val="20"/>
        </w:rPr>
        <w:tab/>
        <w:t>Flood damage prevention — See Ch. 103.</w:t>
      </w:r>
    </w:p>
    <w:p w14:paraId="2900BBE0" w14:textId="77777777" w:rsidR="00DB6FF5" w:rsidRPr="00E32B48" w:rsidRDefault="00DB6FF5" w:rsidP="002A53F0">
      <w:pPr>
        <w:tabs>
          <w:tab w:val="left" w:pos="4320"/>
        </w:tabs>
        <w:contextualSpacing/>
        <w:textAlignment w:val="baseline"/>
        <w:rPr>
          <w:rFonts w:eastAsia="Times New Roman"/>
          <w:b/>
          <w:color w:val="000000"/>
          <w:sz w:val="20"/>
          <w:szCs w:val="20"/>
        </w:rPr>
      </w:pPr>
    </w:p>
    <w:p w14:paraId="7E508D16" w14:textId="1C343F9E" w:rsidR="00F268CC" w:rsidRDefault="00A22128" w:rsidP="002A53F0">
      <w:pPr>
        <w:tabs>
          <w:tab w:val="left" w:pos="4320"/>
        </w:tabs>
        <w:contextualSpacing/>
        <w:textAlignment w:val="baseline"/>
        <w:rPr>
          <w:rFonts w:eastAsia="Times New Roman"/>
          <w:b/>
          <w:color w:val="000000"/>
          <w:sz w:val="20"/>
          <w:szCs w:val="20"/>
        </w:rPr>
      </w:pPr>
      <w:r w:rsidRPr="00E32B48">
        <w:rPr>
          <w:rFonts w:eastAsia="Times New Roman"/>
          <w:b/>
          <w:color w:val="000000"/>
          <w:sz w:val="20"/>
          <w:szCs w:val="20"/>
        </w:rPr>
        <w:t>Planning Board — See Ch. 49.</w:t>
      </w:r>
      <w:r w:rsidRPr="00E32B48">
        <w:rPr>
          <w:rFonts w:eastAsia="Times New Roman"/>
          <w:b/>
          <w:color w:val="000000"/>
          <w:sz w:val="20"/>
          <w:szCs w:val="20"/>
        </w:rPr>
        <w:tab/>
        <w:t>Mobile homes — See Ch. 121.</w:t>
      </w:r>
    </w:p>
    <w:p w14:paraId="1B794F91" w14:textId="77777777" w:rsidR="00DB6FF5" w:rsidRPr="00E32B48" w:rsidRDefault="00DB6FF5" w:rsidP="002A53F0">
      <w:pPr>
        <w:tabs>
          <w:tab w:val="left" w:pos="4320"/>
        </w:tabs>
        <w:contextualSpacing/>
        <w:textAlignment w:val="baseline"/>
        <w:rPr>
          <w:rFonts w:eastAsia="Times New Roman"/>
          <w:b/>
          <w:color w:val="000000"/>
          <w:sz w:val="20"/>
          <w:szCs w:val="20"/>
        </w:rPr>
      </w:pPr>
    </w:p>
    <w:p w14:paraId="73418DCF" w14:textId="38DE98F8" w:rsidR="00F268CC" w:rsidRDefault="00A22128" w:rsidP="002A53F0">
      <w:pPr>
        <w:tabs>
          <w:tab w:val="left" w:pos="4320"/>
        </w:tabs>
        <w:contextualSpacing/>
        <w:textAlignment w:val="baseline"/>
        <w:rPr>
          <w:ins w:id="0" w:author="Office1" w:date="2021-11-10T11:05:00Z"/>
          <w:rFonts w:eastAsia="Times New Roman"/>
          <w:b/>
          <w:color w:val="000000"/>
          <w:spacing w:val="-1"/>
          <w:sz w:val="20"/>
          <w:szCs w:val="20"/>
        </w:rPr>
      </w:pPr>
      <w:r w:rsidRPr="00E32B48">
        <w:rPr>
          <w:rFonts w:eastAsia="Times New Roman"/>
          <w:b/>
          <w:color w:val="000000"/>
          <w:spacing w:val="-1"/>
          <w:sz w:val="20"/>
          <w:szCs w:val="20"/>
        </w:rPr>
        <w:t>Building Code administration — See Ch. 87.</w:t>
      </w:r>
      <w:r w:rsidRPr="00E32B48">
        <w:rPr>
          <w:rFonts w:eastAsia="Times New Roman"/>
          <w:b/>
          <w:color w:val="000000"/>
          <w:spacing w:val="-1"/>
          <w:sz w:val="20"/>
          <w:szCs w:val="20"/>
        </w:rPr>
        <w:tab/>
        <w:t>Waterfront consistency review — See Ch. 155.</w:t>
      </w:r>
    </w:p>
    <w:p w14:paraId="4E9F39D6" w14:textId="4D7A951E" w:rsidR="00BE1C7F" w:rsidRDefault="00BE1C7F" w:rsidP="002A53F0">
      <w:pPr>
        <w:tabs>
          <w:tab w:val="left" w:pos="4320"/>
        </w:tabs>
        <w:contextualSpacing/>
        <w:textAlignment w:val="baseline"/>
        <w:rPr>
          <w:ins w:id="1" w:author="Office1" w:date="2021-11-10T11:05:00Z"/>
          <w:rFonts w:eastAsia="Times New Roman"/>
          <w:b/>
          <w:color w:val="000000"/>
          <w:spacing w:val="-1"/>
          <w:sz w:val="20"/>
          <w:szCs w:val="20"/>
        </w:rPr>
      </w:pPr>
    </w:p>
    <w:p w14:paraId="72B77996" w14:textId="01E130C2" w:rsidR="00BE1C7F" w:rsidRDefault="00BE1C7F" w:rsidP="00BE1C7F">
      <w:pPr>
        <w:tabs>
          <w:tab w:val="left" w:pos="4320"/>
        </w:tabs>
        <w:contextualSpacing/>
        <w:jc w:val="center"/>
        <w:textAlignment w:val="baseline"/>
        <w:rPr>
          <w:ins w:id="2" w:author="Office1" w:date="2021-11-10T11:06:00Z"/>
          <w:rFonts w:eastAsia="Times New Roman"/>
          <w:b/>
          <w:color w:val="000000"/>
          <w:spacing w:val="-1"/>
          <w:sz w:val="24"/>
          <w:szCs w:val="24"/>
        </w:rPr>
      </w:pPr>
      <w:ins w:id="3" w:author="Office1" w:date="2021-11-10T11:06:00Z">
        <w:r>
          <w:rPr>
            <w:rFonts w:eastAsia="Times New Roman"/>
            <w:b/>
            <w:color w:val="000000"/>
            <w:spacing w:val="-1"/>
            <w:sz w:val="24"/>
            <w:szCs w:val="24"/>
          </w:rPr>
          <w:t>Table of Contents</w:t>
        </w:r>
      </w:ins>
    </w:p>
    <w:p w14:paraId="37182B3D" w14:textId="353F95CF" w:rsidR="00BE1C7F" w:rsidRDefault="00BE1C7F" w:rsidP="00BE1C7F">
      <w:pPr>
        <w:tabs>
          <w:tab w:val="left" w:pos="4320"/>
        </w:tabs>
        <w:contextualSpacing/>
        <w:jc w:val="center"/>
        <w:textAlignment w:val="baseline"/>
        <w:rPr>
          <w:ins w:id="4" w:author="Office1" w:date="2021-11-10T11:06:00Z"/>
          <w:rFonts w:eastAsia="Times New Roman"/>
          <w:b/>
          <w:color w:val="000000"/>
          <w:spacing w:val="-1"/>
          <w:sz w:val="24"/>
          <w:szCs w:val="24"/>
        </w:rPr>
      </w:pPr>
    </w:p>
    <w:p w14:paraId="7B2BDD90" w14:textId="77777777" w:rsidR="00BE1C7F" w:rsidRDefault="00BE1C7F" w:rsidP="00BE1C7F">
      <w:pPr>
        <w:contextualSpacing/>
        <w:textAlignment w:val="baseline"/>
        <w:rPr>
          <w:ins w:id="5" w:author="Office1" w:date="2021-11-10T11:10:00Z"/>
          <w:rFonts w:eastAsia="Times New Roman"/>
          <w:b/>
          <w:color w:val="000000"/>
          <w:spacing w:val="2"/>
          <w:sz w:val="24"/>
          <w:szCs w:val="24"/>
        </w:rPr>
      </w:pPr>
      <w:ins w:id="6" w:author="Office1" w:date="2021-11-10T11:10:00Z">
        <w:r w:rsidRPr="004F1A7B">
          <w:rPr>
            <w:rFonts w:eastAsia="Times New Roman"/>
            <w:b/>
            <w:color w:val="000000"/>
            <w:spacing w:val="2"/>
            <w:sz w:val="24"/>
            <w:szCs w:val="24"/>
          </w:rPr>
          <w:t>§ 160-1. Title.</w:t>
        </w:r>
      </w:ins>
    </w:p>
    <w:p w14:paraId="5CDFC9BB" w14:textId="77777777" w:rsidR="00BE1C7F" w:rsidRDefault="00BE1C7F" w:rsidP="00BE1C7F">
      <w:pPr>
        <w:contextualSpacing/>
        <w:textAlignment w:val="baseline"/>
        <w:rPr>
          <w:ins w:id="7" w:author="Office1" w:date="2021-11-10T11:10:00Z"/>
          <w:rFonts w:eastAsia="Times New Roman"/>
          <w:b/>
          <w:color w:val="000000"/>
          <w:spacing w:val="1"/>
          <w:sz w:val="24"/>
          <w:szCs w:val="24"/>
        </w:rPr>
      </w:pPr>
      <w:ins w:id="8" w:author="Office1" w:date="2021-11-10T11:10:00Z">
        <w:r w:rsidRPr="004F1A7B">
          <w:rPr>
            <w:rFonts w:eastAsia="Times New Roman"/>
            <w:b/>
            <w:color w:val="000000"/>
            <w:spacing w:val="1"/>
            <w:sz w:val="24"/>
            <w:szCs w:val="24"/>
          </w:rPr>
          <w:t>§ 160-2. Enacting clause.</w:t>
        </w:r>
      </w:ins>
    </w:p>
    <w:p w14:paraId="104B04D8" w14:textId="77777777" w:rsidR="00BE1C7F" w:rsidRDefault="00BE1C7F" w:rsidP="00BE1C7F">
      <w:pPr>
        <w:contextualSpacing/>
        <w:textAlignment w:val="baseline"/>
        <w:rPr>
          <w:ins w:id="9" w:author="Office1" w:date="2021-11-10T11:10:00Z"/>
          <w:rFonts w:eastAsia="Times New Roman"/>
          <w:b/>
          <w:color w:val="000000"/>
          <w:spacing w:val="2"/>
          <w:sz w:val="24"/>
          <w:szCs w:val="24"/>
        </w:rPr>
      </w:pPr>
      <w:ins w:id="10" w:author="Office1" w:date="2021-11-10T11:10:00Z">
        <w:r w:rsidRPr="004F1A7B">
          <w:rPr>
            <w:rFonts w:eastAsia="Times New Roman"/>
            <w:b/>
            <w:color w:val="000000"/>
            <w:spacing w:val="2"/>
            <w:sz w:val="24"/>
            <w:szCs w:val="24"/>
          </w:rPr>
          <w:t>§ 160-3. Purpose.</w:t>
        </w:r>
      </w:ins>
    </w:p>
    <w:p w14:paraId="29059A40" w14:textId="77777777" w:rsidR="00BE1C7F" w:rsidRDefault="00BE1C7F" w:rsidP="00BE1C7F">
      <w:pPr>
        <w:contextualSpacing/>
        <w:textAlignment w:val="baseline"/>
        <w:rPr>
          <w:ins w:id="11" w:author="Office1" w:date="2021-11-10T11:10:00Z"/>
          <w:rFonts w:eastAsia="Times New Roman"/>
          <w:b/>
          <w:color w:val="000000"/>
          <w:spacing w:val="1"/>
          <w:sz w:val="24"/>
          <w:szCs w:val="24"/>
        </w:rPr>
      </w:pPr>
      <w:ins w:id="12" w:author="Office1" w:date="2021-11-10T11:10:00Z">
        <w:r w:rsidRPr="004F1A7B">
          <w:rPr>
            <w:rFonts w:eastAsia="Times New Roman"/>
            <w:b/>
            <w:color w:val="000000"/>
            <w:spacing w:val="1"/>
            <w:sz w:val="24"/>
            <w:szCs w:val="24"/>
          </w:rPr>
          <w:t>§ 160-4. Application of regulations.</w:t>
        </w:r>
      </w:ins>
    </w:p>
    <w:p w14:paraId="56FB638A" w14:textId="77777777" w:rsidR="00BE1C7F" w:rsidRDefault="00BE1C7F" w:rsidP="00BE1C7F">
      <w:pPr>
        <w:contextualSpacing/>
        <w:textAlignment w:val="baseline"/>
        <w:rPr>
          <w:ins w:id="13" w:author="Office1" w:date="2021-11-10T11:10:00Z"/>
          <w:rFonts w:eastAsia="Times New Roman"/>
          <w:b/>
          <w:color w:val="000000"/>
          <w:spacing w:val="1"/>
          <w:sz w:val="24"/>
          <w:szCs w:val="24"/>
        </w:rPr>
      </w:pPr>
      <w:ins w:id="14" w:author="Office1" w:date="2021-11-10T11:10:00Z">
        <w:r w:rsidRPr="004F1A7B">
          <w:rPr>
            <w:rFonts w:eastAsia="Times New Roman"/>
            <w:b/>
            <w:color w:val="000000"/>
            <w:spacing w:val="1"/>
            <w:sz w:val="24"/>
            <w:szCs w:val="24"/>
          </w:rPr>
          <w:t>§ 160-5. Terminology; word usage.</w:t>
        </w:r>
      </w:ins>
    </w:p>
    <w:p w14:paraId="05267A41" w14:textId="77777777" w:rsidR="00BE1C7F" w:rsidRDefault="00BE1C7F" w:rsidP="00BE1C7F">
      <w:pPr>
        <w:contextualSpacing/>
        <w:textAlignment w:val="baseline"/>
        <w:rPr>
          <w:ins w:id="15" w:author="Office1" w:date="2021-11-10T11:10:00Z"/>
          <w:rFonts w:eastAsia="Times New Roman"/>
          <w:b/>
          <w:color w:val="000000"/>
          <w:spacing w:val="1"/>
          <w:sz w:val="24"/>
          <w:szCs w:val="24"/>
        </w:rPr>
      </w:pPr>
      <w:ins w:id="16" w:author="Office1" w:date="2021-11-10T11:10:00Z">
        <w:r w:rsidRPr="004F1A7B">
          <w:rPr>
            <w:rFonts w:eastAsia="Times New Roman"/>
            <w:b/>
            <w:color w:val="000000"/>
            <w:spacing w:val="1"/>
            <w:sz w:val="24"/>
            <w:szCs w:val="24"/>
          </w:rPr>
          <w:t>§ 160-6. Enumeration of districts.</w:t>
        </w:r>
      </w:ins>
    </w:p>
    <w:p w14:paraId="302CD047" w14:textId="77777777" w:rsidR="00BE1C7F" w:rsidRDefault="00BE1C7F" w:rsidP="00BE1C7F">
      <w:pPr>
        <w:tabs>
          <w:tab w:val="left" w:pos="1656"/>
        </w:tabs>
        <w:contextualSpacing/>
        <w:textAlignment w:val="baseline"/>
        <w:rPr>
          <w:ins w:id="17" w:author="Office1" w:date="2021-11-10T11:10:00Z"/>
          <w:rFonts w:eastAsia="Times New Roman"/>
          <w:b/>
          <w:color w:val="000000"/>
          <w:sz w:val="24"/>
          <w:szCs w:val="24"/>
        </w:rPr>
      </w:pPr>
      <w:ins w:id="18" w:author="Office1" w:date="2021-11-10T11:10:00Z">
        <w:r w:rsidRPr="004F1A7B">
          <w:rPr>
            <w:rFonts w:eastAsia="Times New Roman"/>
            <w:b/>
            <w:color w:val="000000"/>
            <w:sz w:val="24"/>
            <w:szCs w:val="24"/>
          </w:rPr>
          <w:t>§ 160-7. Zoning Map.</w:t>
        </w:r>
      </w:ins>
    </w:p>
    <w:p w14:paraId="423F0444" w14:textId="77777777" w:rsidR="00BE1C7F" w:rsidRDefault="00BE1C7F" w:rsidP="00BE1C7F">
      <w:pPr>
        <w:contextualSpacing/>
        <w:textAlignment w:val="baseline"/>
        <w:rPr>
          <w:ins w:id="19" w:author="Office1" w:date="2021-11-10T11:10:00Z"/>
          <w:rFonts w:eastAsia="Times New Roman"/>
          <w:b/>
          <w:color w:val="000000"/>
          <w:spacing w:val="1"/>
          <w:sz w:val="24"/>
          <w:szCs w:val="24"/>
        </w:rPr>
      </w:pPr>
      <w:ins w:id="20" w:author="Office1" w:date="2021-11-10T11:10:00Z">
        <w:r w:rsidRPr="004F1A7B">
          <w:rPr>
            <w:rFonts w:eastAsia="Times New Roman"/>
            <w:b/>
            <w:color w:val="000000"/>
            <w:spacing w:val="1"/>
            <w:sz w:val="24"/>
            <w:szCs w:val="24"/>
          </w:rPr>
          <w:t>§ 160-8. Interpretation of district boundaries.</w:t>
        </w:r>
      </w:ins>
    </w:p>
    <w:p w14:paraId="069381B1" w14:textId="77777777" w:rsidR="00BE1C7F" w:rsidRDefault="00BE1C7F" w:rsidP="00BE1C7F">
      <w:pPr>
        <w:rPr>
          <w:ins w:id="21" w:author="Office1" w:date="2021-11-10T11:10:00Z"/>
        </w:rPr>
      </w:pPr>
      <w:ins w:id="22" w:author="Office1" w:date="2021-11-10T11:10:00Z">
        <w:r w:rsidRPr="004F1A7B">
          <w:rPr>
            <w:rFonts w:eastAsia="Times New Roman"/>
            <w:b/>
            <w:color w:val="000000"/>
            <w:sz w:val="24"/>
            <w:szCs w:val="24"/>
          </w:rPr>
          <w:t xml:space="preserve">§ 160-9. General provisions. </w:t>
        </w:r>
      </w:ins>
    </w:p>
    <w:p w14:paraId="63E326BC" w14:textId="77777777" w:rsidR="00BE1C7F" w:rsidRDefault="00BE1C7F" w:rsidP="00BE1C7F">
      <w:pPr>
        <w:contextualSpacing/>
        <w:textAlignment w:val="baseline"/>
        <w:rPr>
          <w:ins w:id="23" w:author="Office1" w:date="2021-11-10T11:10:00Z"/>
          <w:rFonts w:eastAsia="Times New Roman"/>
          <w:b/>
          <w:color w:val="000000"/>
          <w:spacing w:val="1"/>
          <w:sz w:val="24"/>
          <w:szCs w:val="24"/>
        </w:rPr>
      </w:pPr>
      <w:ins w:id="24" w:author="Office1" w:date="2021-11-10T11:10:00Z">
        <w:r w:rsidRPr="004F1A7B">
          <w:rPr>
            <w:rFonts w:eastAsia="Times New Roman"/>
            <w:b/>
            <w:color w:val="000000"/>
            <w:spacing w:val="1"/>
            <w:sz w:val="24"/>
            <w:szCs w:val="24"/>
          </w:rPr>
          <w:t>§ 160-10. RA Rural Residential/Agriculture.</w:t>
        </w:r>
      </w:ins>
    </w:p>
    <w:p w14:paraId="1C51E66C" w14:textId="77777777" w:rsidR="00BE1C7F" w:rsidRDefault="00BE1C7F" w:rsidP="00BE1C7F">
      <w:pPr>
        <w:contextualSpacing/>
        <w:textAlignment w:val="baseline"/>
        <w:rPr>
          <w:ins w:id="25" w:author="Office1" w:date="2021-11-10T11:10:00Z"/>
          <w:rFonts w:eastAsia="Times New Roman"/>
          <w:b/>
          <w:color w:val="000000"/>
          <w:spacing w:val="1"/>
          <w:sz w:val="24"/>
          <w:szCs w:val="24"/>
        </w:rPr>
      </w:pPr>
      <w:ins w:id="26" w:author="Office1" w:date="2021-11-10T11:10:00Z">
        <w:r w:rsidRPr="004F1A7B">
          <w:rPr>
            <w:rFonts w:eastAsia="Times New Roman"/>
            <w:b/>
            <w:color w:val="000000"/>
            <w:spacing w:val="1"/>
            <w:sz w:val="24"/>
            <w:szCs w:val="24"/>
          </w:rPr>
          <w:t>§ 160-11. MR Moderate Density Residential.</w:t>
        </w:r>
      </w:ins>
    </w:p>
    <w:p w14:paraId="0D0174D6" w14:textId="77777777" w:rsidR="00BE1C7F" w:rsidRDefault="00BE1C7F">
      <w:pPr>
        <w:tabs>
          <w:tab w:val="left" w:pos="3024"/>
          <w:tab w:val="left" w:pos="4680"/>
          <w:tab w:val="left" w:pos="6048"/>
          <w:tab w:val="left" w:pos="7416"/>
        </w:tabs>
        <w:ind w:right="720"/>
        <w:contextualSpacing/>
        <w:textAlignment w:val="baseline"/>
        <w:rPr>
          <w:ins w:id="27" w:author="Office1" w:date="2021-11-10T11:10:00Z"/>
          <w:rFonts w:eastAsia="Times New Roman"/>
          <w:b/>
          <w:color w:val="000000"/>
          <w:sz w:val="24"/>
          <w:szCs w:val="24"/>
        </w:rPr>
        <w:pPrChange w:id="28" w:author="Office1" w:date="2021-11-10T11:10:00Z">
          <w:pPr>
            <w:tabs>
              <w:tab w:val="left" w:pos="3024"/>
              <w:tab w:val="left" w:pos="4680"/>
              <w:tab w:val="left" w:pos="6048"/>
              <w:tab w:val="left" w:pos="7416"/>
            </w:tabs>
            <w:ind w:right="720" w:firstLine="1224"/>
            <w:contextualSpacing/>
            <w:textAlignment w:val="baseline"/>
          </w:pPr>
        </w:pPrChange>
      </w:pPr>
      <w:ins w:id="29" w:author="Office1" w:date="2021-11-10T11:10:00Z">
        <w:r w:rsidRPr="004F1A7B">
          <w:rPr>
            <w:rFonts w:eastAsia="Times New Roman"/>
            <w:b/>
            <w:color w:val="000000"/>
            <w:sz w:val="24"/>
            <w:szCs w:val="24"/>
          </w:rPr>
          <w:t>§ 160-12. HR High Density Residential.</w:t>
        </w:r>
      </w:ins>
    </w:p>
    <w:p w14:paraId="0BEBE0AE" w14:textId="77777777" w:rsidR="00BE1C7F" w:rsidRDefault="00BE1C7F">
      <w:pPr>
        <w:tabs>
          <w:tab w:val="left" w:pos="3024"/>
          <w:tab w:val="left" w:pos="4608"/>
          <w:tab w:val="left" w:pos="5904"/>
          <w:tab w:val="left" w:pos="7344"/>
        </w:tabs>
        <w:ind w:right="792"/>
        <w:contextualSpacing/>
        <w:textAlignment w:val="baseline"/>
        <w:rPr>
          <w:ins w:id="30" w:author="Office1" w:date="2021-11-10T11:10:00Z"/>
          <w:rFonts w:eastAsia="Times New Roman"/>
          <w:b/>
          <w:color w:val="000000"/>
          <w:sz w:val="24"/>
          <w:szCs w:val="24"/>
        </w:rPr>
        <w:pPrChange w:id="31" w:author="Office1" w:date="2021-11-10T11:10:00Z">
          <w:pPr>
            <w:tabs>
              <w:tab w:val="left" w:pos="3024"/>
              <w:tab w:val="left" w:pos="4608"/>
              <w:tab w:val="left" w:pos="5904"/>
              <w:tab w:val="left" w:pos="7344"/>
            </w:tabs>
            <w:ind w:right="792" w:firstLine="1152"/>
            <w:contextualSpacing/>
            <w:textAlignment w:val="baseline"/>
          </w:pPr>
        </w:pPrChange>
      </w:pPr>
      <w:ins w:id="32" w:author="Office1" w:date="2021-11-10T11:10:00Z">
        <w:r w:rsidRPr="004F1A7B">
          <w:rPr>
            <w:rFonts w:eastAsia="Times New Roman"/>
            <w:b/>
            <w:color w:val="000000"/>
            <w:sz w:val="24"/>
            <w:szCs w:val="24"/>
          </w:rPr>
          <w:t>§ 160-13. GC General Commercial.</w:t>
        </w:r>
      </w:ins>
    </w:p>
    <w:p w14:paraId="731729C2" w14:textId="77777777" w:rsidR="00BE1C7F" w:rsidRDefault="00BE1C7F" w:rsidP="00BE1C7F">
      <w:pPr>
        <w:contextualSpacing/>
        <w:textAlignment w:val="baseline"/>
        <w:rPr>
          <w:ins w:id="33" w:author="Office1" w:date="2021-11-10T11:10:00Z"/>
          <w:rFonts w:eastAsia="Times New Roman"/>
          <w:b/>
          <w:color w:val="000000"/>
          <w:spacing w:val="1"/>
          <w:sz w:val="24"/>
          <w:szCs w:val="24"/>
        </w:rPr>
      </w:pPr>
      <w:ins w:id="34" w:author="Office1" w:date="2021-11-10T11:10:00Z">
        <w:r w:rsidRPr="004F1A7B">
          <w:rPr>
            <w:rFonts w:eastAsia="Times New Roman"/>
            <w:b/>
            <w:color w:val="000000"/>
            <w:spacing w:val="1"/>
            <w:sz w:val="24"/>
            <w:szCs w:val="24"/>
          </w:rPr>
          <w:t>§ 160-14. HC Highway Commercial.</w:t>
        </w:r>
      </w:ins>
    </w:p>
    <w:p w14:paraId="5AA9DA4E" w14:textId="77777777" w:rsidR="00BE1C7F" w:rsidRDefault="00BE1C7F">
      <w:pPr>
        <w:tabs>
          <w:tab w:val="left" w:pos="3672"/>
          <w:tab w:val="left" w:pos="5184"/>
          <w:tab w:val="left" w:pos="6336"/>
          <w:tab w:val="left" w:pos="7488"/>
        </w:tabs>
        <w:ind w:right="648"/>
        <w:contextualSpacing/>
        <w:textAlignment w:val="baseline"/>
        <w:rPr>
          <w:ins w:id="35" w:author="Office1" w:date="2021-11-10T11:10:00Z"/>
          <w:rFonts w:eastAsia="Times New Roman"/>
          <w:b/>
          <w:color w:val="000000"/>
          <w:sz w:val="24"/>
          <w:szCs w:val="24"/>
        </w:rPr>
        <w:pPrChange w:id="36" w:author="Office1" w:date="2021-11-10T11:10:00Z">
          <w:pPr>
            <w:tabs>
              <w:tab w:val="left" w:pos="3672"/>
              <w:tab w:val="left" w:pos="5184"/>
              <w:tab w:val="left" w:pos="6336"/>
              <w:tab w:val="left" w:pos="7488"/>
            </w:tabs>
            <w:ind w:right="648" w:firstLine="1584"/>
            <w:contextualSpacing/>
            <w:textAlignment w:val="baseline"/>
          </w:pPr>
        </w:pPrChange>
      </w:pPr>
      <w:ins w:id="37" w:author="Office1" w:date="2021-11-10T11:10:00Z">
        <w:r w:rsidRPr="004F1A7B">
          <w:rPr>
            <w:rFonts w:eastAsia="Times New Roman"/>
            <w:b/>
            <w:color w:val="000000"/>
            <w:sz w:val="24"/>
            <w:szCs w:val="24"/>
          </w:rPr>
          <w:t>§ 160-15. I Industrial.</w:t>
        </w:r>
      </w:ins>
    </w:p>
    <w:p w14:paraId="4128D2A7" w14:textId="77777777" w:rsidR="00BE1C7F" w:rsidRDefault="00BE1C7F" w:rsidP="00BE1C7F">
      <w:pPr>
        <w:rPr>
          <w:ins w:id="38" w:author="Office1" w:date="2021-11-10T11:10:00Z"/>
        </w:rPr>
      </w:pPr>
      <w:ins w:id="39" w:author="Office1" w:date="2021-11-10T11:10:00Z">
        <w:r w:rsidRPr="004F1A7B">
          <w:rPr>
            <w:rFonts w:eastAsia="Times New Roman"/>
            <w:b/>
            <w:color w:val="000000"/>
            <w:sz w:val="24"/>
            <w:szCs w:val="24"/>
          </w:rPr>
          <w:t>§ 160-16. C Conservation.</w:t>
        </w:r>
      </w:ins>
    </w:p>
    <w:p w14:paraId="247800B7" w14:textId="15889A19" w:rsidR="00B52233" w:rsidRDefault="00B52233" w:rsidP="00B52233">
      <w:pPr>
        <w:contextualSpacing/>
        <w:textAlignment w:val="baseline"/>
        <w:rPr>
          <w:ins w:id="40" w:author="Office1" w:date="2021-11-11T08:31:00Z"/>
          <w:rFonts w:eastAsia="Times New Roman"/>
          <w:b/>
          <w:color w:val="000000"/>
          <w:spacing w:val="1"/>
          <w:sz w:val="24"/>
          <w:szCs w:val="24"/>
        </w:rPr>
      </w:pPr>
      <w:ins w:id="41" w:author="Office1" w:date="2021-11-11T08:31:00Z">
        <w:r w:rsidRPr="004F1A7B">
          <w:rPr>
            <w:rFonts w:eastAsia="Times New Roman"/>
            <w:b/>
            <w:color w:val="000000"/>
            <w:spacing w:val="1"/>
            <w:sz w:val="24"/>
            <w:szCs w:val="24"/>
          </w:rPr>
          <w:t xml:space="preserve">§ 160-17. </w:t>
        </w:r>
        <w:r>
          <w:rPr>
            <w:rFonts w:eastAsia="Times New Roman"/>
            <w:b/>
            <w:color w:val="000000"/>
            <w:spacing w:val="1"/>
            <w:sz w:val="24"/>
            <w:szCs w:val="24"/>
          </w:rPr>
          <w:t>Table of Uses, Yard and Lot Requirements</w:t>
        </w:r>
        <w:r w:rsidRPr="004F1A7B">
          <w:rPr>
            <w:rFonts w:eastAsia="Times New Roman"/>
            <w:b/>
            <w:color w:val="000000"/>
            <w:spacing w:val="1"/>
            <w:sz w:val="24"/>
            <w:szCs w:val="24"/>
          </w:rPr>
          <w:t>.</w:t>
        </w:r>
      </w:ins>
    </w:p>
    <w:p w14:paraId="750C9AD9" w14:textId="209C3A5F" w:rsidR="00B52233" w:rsidRDefault="00B52233" w:rsidP="00B52233">
      <w:pPr>
        <w:contextualSpacing/>
        <w:textAlignment w:val="baseline"/>
        <w:rPr>
          <w:ins w:id="42" w:author="Office1" w:date="2021-11-11T08:29:00Z"/>
          <w:rFonts w:eastAsia="Times New Roman"/>
          <w:b/>
          <w:color w:val="000000"/>
          <w:spacing w:val="1"/>
          <w:sz w:val="24"/>
          <w:szCs w:val="24"/>
        </w:rPr>
      </w:pPr>
      <w:ins w:id="43" w:author="Office1" w:date="2021-11-11T08:29:00Z">
        <w:r w:rsidRPr="004F1A7B">
          <w:rPr>
            <w:rFonts w:eastAsia="Times New Roman"/>
            <w:b/>
            <w:color w:val="000000"/>
            <w:spacing w:val="1"/>
            <w:sz w:val="24"/>
            <w:szCs w:val="24"/>
          </w:rPr>
          <w:t>§ 160-1</w:t>
        </w:r>
        <w:r>
          <w:rPr>
            <w:rFonts w:eastAsia="Times New Roman"/>
            <w:b/>
            <w:color w:val="000000"/>
            <w:spacing w:val="1"/>
            <w:sz w:val="24"/>
            <w:szCs w:val="24"/>
          </w:rPr>
          <w:t>8</w:t>
        </w:r>
        <w:r w:rsidRPr="004F1A7B">
          <w:rPr>
            <w:rFonts w:eastAsia="Times New Roman"/>
            <w:b/>
            <w:color w:val="000000"/>
            <w:spacing w:val="1"/>
            <w:sz w:val="24"/>
            <w:szCs w:val="24"/>
          </w:rPr>
          <w:t>. Additional regulations for Industrial Districts.</w:t>
        </w:r>
      </w:ins>
    </w:p>
    <w:p w14:paraId="288424CC" w14:textId="42147250" w:rsidR="00B52233" w:rsidRDefault="00B52233" w:rsidP="00B52233">
      <w:pPr>
        <w:contextualSpacing/>
        <w:textAlignment w:val="baseline"/>
        <w:rPr>
          <w:ins w:id="44" w:author="Office1" w:date="2021-11-11T08:29:00Z"/>
          <w:rFonts w:eastAsia="Times New Roman"/>
          <w:b/>
          <w:color w:val="000000"/>
          <w:spacing w:val="1"/>
          <w:sz w:val="24"/>
          <w:szCs w:val="24"/>
        </w:rPr>
      </w:pPr>
      <w:ins w:id="45" w:author="Office1" w:date="2021-11-11T08:29:00Z">
        <w:r w:rsidRPr="004F1A7B">
          <w:rPr>
            <w:rFonts w:eastAsia="Times New Roman"/>
            <w:b/>
            <w:color w:val="000000"/>
            <w:spacing w:val="1"/>
            <w:sz w:val="24"/>
            <w:szCs w:val="24"/>
          </w:rPr>
          <w:t>§ 160-</w:t>
        </w:r>
        <w:r>
          <w:rPr>
            <w:rFonts w:eastAsia="Times New Roman"/>
            <w:b/>
            <w:color w:val="000000"/>
            <w:spacing w:val="1"/>
            <w:sz w:val="24"/>
            <w:szCs w:val="24"/>
          </w:rPr>
          <w:t>19</w:t>
        </w:r>
        <w:r w:rsidRPr="004F1A7B">
          <w:rPr>
            <w:rFonts w:eastAsia="Times New Roman"/>
            <w:b/>
            <w:color w:val="000000"/>
            <w:spacing w:val="1"/>
            <w:sz w:val="24"/>
            <w:szCs w:val="24"/>
          </w:rPr>
          <w:t>. Waterfront Overlay District regulations.</w:t>
        </w:r>
      </w:ins>
    </w:p>
    <w:p w14:paraId="01810D50" w14:textId="77777777" w:rsidR="00BE1C7F" w:rsidRDefault="00BE1C7F" w:rsidP="00BE1C7F">
      <w:pPr>
        <w:contextualSpacing/>
        <w:textAlignment w:val="baseline"/>
        <w:rPr>
          <w:ins w:id="46" w:author="Office1" w:date="2021-11-10T11:10:00Z"/>
          <w:rFonts w:eastAsia="Times New Roman"/>
          <w:b/>
          <w:color w:val="000000"/>
          <w:spacing w:val="1"/>
          <w:sz w:val="24"/>
          <w:szCs w:val="24"/>
        </w:rPr>
      </w:pPr>
      <w:ins w:id="47" w:author="Office1" w:date="2021-11-10T11:10:00Z">
        <w:r w:rsidRPr="004F1A7B">
          <w:rPr>
            <w:rFonts w:eastAsia="Times New Roman"/>
            <w:b/>
            <w:color w:val="000000"/>
            <w:spacing w:val="1"/>
            <w:sz w:val="24"/>
            <w:szCs w:val="24"/>
          </w:rPr>
          <w:t>§ 160-</w:t>
        </w:r>
        <w:r>
          <w:rPr>
            <w:rFonts w:eastAsia="Times New Roman"/>
            <w:b/>
            <w:color w:val="000000"/>
            <w:spacing w:val="1"/>
            <w:sz w:val="24"/>
            <w:szCs w:val="24"/>
          </w:rPr>
          <w:t>20</w:t>
        </w:r>
        <w:r w:rsidRPr="004F1A7B">
          <w:rPr>
            <w:rFonts w:eastAsia="Times New Roman"/>
            <w:b/>
            <w:color w:val="000000"/>
            <w:spacing w:val="1"/>
            <w:sz w:val="24"/>
            <w:szCs w:val="24"/>
          </w:rPr>
          <w:t>. Site plan review.</w:t>
        </w:r>
      </w:ins>
    </w:p>
    <w:p w14:paraId="1A4DDB8F" w14:textId="1AE259C5" w:rsidR="00B52233" w:rsidRDefault="00B52233" w:rsidP="00B52233">
      <w:pPr>
        <w:contextualSpacing/>
        <w:textAlignment w:val="baseline"/>
        <w:rPr>
          <w:ins w:id="48" w:author="Office1" w:date="2021-11-11T08:29:00Z"/>
          <w:rFonts w:eastAsia="Times New Roman"/>
          <w:b/>
          <w:color w:val="000000"/>
          <w:spacing w:val="1"/>
          <w:sz w:val="24"/>
          <w:szCs w:val="24"/>
        </w:rPr>
      </w:pPr>
      <w:ins w:id="49" w:author="Office1" w:date="2021-11-11T08:29:00Z">
        <w:r w:rsidRPr="004F1A7B">
          <w:rPr>
            <w:rFonts w:eastAsia="Times New Roman"/>
            <w:b/>
            <w:color w:val="000000"/>
            <w:spacing w:val="1"/>
            <w:sz w:val="24"/>
            <w:szCs w:val="24"/>
          </w:rPr>
          <w:t>§ 160-</w:t>
        </w:r>
        <w:r>
          <w:rPr>
            <w:rFonts w:eastAsia="Times New Roman"/>
            <w:b/>
            <w:color w:val="000000"/>
            <w:spacing w:val="1"/>
            <w:sz w:val="24"/>
            <w:szCs w:val="24"/>
          </w:rPr>
          <w:t>21</w:t>
        </w:r>
        <w:r w:rsidRPr="004F1A7B">
          <w:rPr>
            <w:rFonts w:eastAsia="Times New Roman"/>
            <w:b/>
            <w:color w:val="000000"/>
            <w:spacing w:val="1"/>
            <w:sz w:val="24"/>
            <w:szCs w:val="24"/>
          </w:rPr>
          <w:t>. Special use permits.</w:t>
        </w:r>
      </w:ins>
    </w:p>
    <w:p w14:paraId="45AF9E99" w14:textId="77777777" w:rsidR="00BE1C7F" w:rsidRPr="00B97BE5" w:rsidRDefault="00BE1C7F" w:rsidP="00BE1C7F">
      <w:pPr>
        <w:widowControl w:val="0"/>
        <w:tabs>
          <w:tab w:val="left" w:pos="-1080"/>
          <w:tab w:val="left" w:pos="0"/>
          <w:tab w:val="left" w:pos="1440"/>
          <w:tab w:val="left" w:pos="3600"/>
          <w:tab w:val="left" w:pos="4320"/>
          <w:tab w:val="left" w:pos="5040"/>
          <w:tab w:val="left" w:pos="5760"/>
          <w:tab w:val="left" w:pos="6480"/>
          <w:tab w:val="left" w:pos="7200"/>
          <w:tab w:val="left" w:pos="7920"/>
          <w:tab w:val="left" w:pos="8640"/>
          <w:tab w:val="left" w:pos="9360"/>
        </w:tabs>
        <w:snapToGrid w:val="0"/>
        <w:rPr>
          <w:ins w:id="50" w:author="Office1" w:date="2021-11-10T11:10:00Z"/>
          <w:b/>
          <w:bCs/>
        </w:rPr>
      </w:pPr>
      <w:ins w:id="51" w:author="Office1" w:date="2021-11-10T11:10:00Z">
        <w:r w:rsidRPr="004F1A7B">
          <w:rPr>
            <w:rFonts w:eastAsia="Times New Roman"/>
            <w:b/>
            <w:color w:val="000000"/>
            <w:spacing w:val="1"/>
            <w:sz w:val="24"/>
            <w:szCs w:val="24"/>
          </w:rPr>
          <w:t>§ 160-</w:t>
        </w:r>
        <w:r>
          <w:rPr>
            <w:rFonts w:eastAsia="Times New Roman"/>
            <w:b/>
            <w:color w:val="000000"/>
            <w:spacing w:val="1"/>
            <w:sz w:val="24"/>
            <w:szCs w:val="24"/>
          </w:rPr>
          <w:t>22</w:t>
        </w:r>
        <w:r w:rsidRPr="004F1A7B">
          <w:rPr>
            <w:rFonts w:eastAsia="Times New Roman"/>
            <w:b/>
            <w:color w:val="000000"/>
            <w:spacing w:val="1"/>
            <w:sz w:val="24"/>
            <w:szCs w:val="24"/>
          </w:rPr>
          <w:t>.</w:t>
        </w:r>
        <w:r>
          <w:rPr>
            <w:rFonts w:eastAsia="Times New Roman"/>
            <w:b/>
            <w:color w:val="000000"/>
            <w:spacing w:val="1"/>
            <w:sz w:val="24"/>
            <w:szCs w:val="24"/>
          </w:rPr>
          <w:t xml:space="preserve"> </w:t>
        </w:r>
        <w:r w:rsidRPr="00B97BE5">
          <w:rPr>
            <w:b/>
            <w:bCs/>
          </w:rPr>
          <w:t>Consultant Fees:  Escrow deposit required.</w:t>
        </w:r>
      </w:ins>
    </w:p>
    <w:p w14:paraId="7D643270" w14:textId="77777777" w:rsidR="00BE1C7F" w:rsidRDefault="00BE1C7F" w:rsidP="00BE1C7F">
      <w:pPr>
        <w:contextualSpacing/>
        <w:textAlignment w:val="baseline"/>
        <w:rPr>
          <w:ins w:id="52" w:author="Office1" w:date="2021-11-10T11:10:00Z"/>
          <w:rFonts w:eastAsia="Times New Roman"/>
          <w:b/>
          <w:color w:val="000000"/>
          <w:spacing w:val="1"/>
          <w:sz w:val="24"/>
          <w:szCs w:val="24"/>
        </w:rPr>
      </w:pPr>
      <w:ins w:id="53" w:author="Office1" w:date="2021-11-10T11:10:00Z">
        <w:r w:rsidRPr="004F1A7B">
          <w:rPr>
            <w:rFonts w:eastAsia="Times New Roman"/>
            <w:b/>
            <w:color w:val="000000"/>
            <w:spacing w:val="1"/>
            <w:sz w:val="24"/>
            <w:szCs w:val="24"/>
          </w:rPr>
          <w:t>§ 160-</w:t>
        </w:r>
        <w:r>
          <w:rPr>
            <w:rFonts w:eastAsia="Times New Roman"/>
            <w:b/>
            <w:color w:val="000000"/>
            <w:spacing w:val="1"/>
            <w:sz w:val="24"/>
            <w:szCs w:val="24"/>
          </w:rPr>
          <w:t>23</w:t>
        </w:r>
        <w:r w:rsidRPr="004F1A7B">
          <w:rPr>
            <w:rFonts w:eastAsia="Times New Roman"/>
            <w:b/>
            <w:color w:val="000000"/>
            <w:spacing w:val="1"/>
            <w:sz w:val="24"/>
            <w:szCs w:val="24"/>
          </w:rPr>
          <w:t>. Enforcement.</w:t>
        </w:r>
      </w:ins>
    </w:p>
    <w:p w14:paraId="07EFF13F" w14:textId="77777777" w:rsidR="00BE1C7F" w:rsidRDefault="00BE1C7F" w:rsidP="00BE1C7F">
      <w:pPr>
        <w:contextualSpacing/>
        <w:textAlignment w:val="baseline"/>
        <w:rPr>
          <w:ins w:id="54" w:author="Office1" w:date="2021-11-10T11:10:00Z"/>
          <w:rFonts w:eastAsia="Times New Roman"/>
          <w:b/>
          <w:color w:val="000000"/>
          <w:spacing w:val="1"/>
          <w:sz w:val="24"/>
          <w:szCs w:val="24"/>
        </w:rPr>
      </w:pPr>
      <w:ins w:id="55" w:author="Office1" w:date="2021-11-10T11:10:00Z">
        <w:r w:rsidRPr="004F1A7B">
          <w:rPr>
            <w:rFonts w:eastAsia="Times New Roman"/>
            <w:b/>
            <w:color w:val="000000"/>
            <w:spacing w:val="1"/>
            <w:sz w:val="24"/>
            <w:szCs w:val="24"/>
          </w:rPr>
          <w:t>§ 160-</w:t>
        </w:r>
        <w:r>
          <w:rPr>
            <w:rFonts w:eastAsia="Times New Roman"/>
            <w:b/>
            <w:color w:val="000000"/>
            <w:spacing w:val="1"/>
            <w:sz w:val="24"/>
            <w:szCs w:val="24"/>
          </w:rPr>
          <w:t>24</w:t>
        </w:r>
        <w:r w:rsidRPr="004F1A7B">
          <w:rPr>
            <w:rFonts w:eastAsia="Times New Roman"/>
            <w:b/>
            <w:color w:val="000000"/>
            <w:spacing w:val="1"/>
            <w:sz w:val="24"/>
            <w:szCs w:val="24"/>
          </w:rPr>
          <w:t xml:space="preserve">. </w:t>
        </w:r>
        <w:r w:rsidRPr="0012208B">
          <w:rPr>
            <w:rFonts w:eastAsia="Times New Roman"/>
            <w:b/>
            <w:color w:val="000000"/>
            <w:spacing w:val="1"/>
            <w:sz w:val="24"/>
            <w:szCs w:val="24"/>
            <w:highlight w:val="yellow"/>
            <w:rPrChange w:id="56" w:author="Office1" w:date="2021-11-10T11:21:00Z">
              <w:rPr>
                <w:rFonts w:eastAsia="Times New Roman"/>
                <w:b/>
                <w:color w:val="000000"/>
                <w:spacing w:val="1"/>
                <w:sz w:val="24"/>
                <w:szCs w:val="24"/>
              </w:rPr>
            </w:rPrChange>
          </w:rPr>
          <w:t>Zoning permits.</w:t>
        </w:r>
      </w:ins>
    </w:p>
    <w:p w14:paraId="1B06A96C" w14:textId="77777777" w:rsidR="00BE1C7F" w:rsidRDefault="00BE1C7F" w:rsidP="00BE1C7F">
      <w:pPr>
        <w:contextualSpacing/>
        <w:textAlignment w:val="baseline"/>
        <w:rPr>
          <w:ins w:id="57" w:author="Office1" w:date="2021-11-10T11:10:00Z"/>
          <w:rFonts w:eastAsia="Times New Roman"/>
          <w:b/>
          <w:color w:val="000000"/>
          <w:spacing w:val="1"/>
          <w:sz w:val="24"/>
          <w:szCs w:val="24"/>
        </w:rPr>
      </w:pPr>
      <w:ins w:id="58" w:author="Office1" w:date="2021-11-10T11:10:00Z">
        <w:r w:rsidRPr="004F1A7B">
          <w:rPr>
            <w:rFonts w:eastAsia="Times New Roman"/>
            <w:b/>
            <w:color w:val="000000"/>
            <w:spacing w:val="1"/>
            <w:sz w:val="24"/>
            <w:szCs w:val="24"/>
          </w:rPr>
          <w:t>§ 160-</w:t>
        </w:r>
        <w:r>
          <w:rPr>
            <w:rFonts w:eastAsia="Times New Roman"/>
            <w:b/>
            <w:color w:val="000000"/>
            <w:spacing w:val="1"/>
            <w:sz w:val="24"/>
            <w:szCs w:val="24"/>
          </w:rPr>
          <w:t>25</w:t>
        </w:r>
        <w:r w:rsidRPr="004F1A7B">
          <w:rPr>
            <w:rFonts w:eastAsia="Times New Roman"/>
            <w:b/>
            <w:color w:val="000000"/>
            <w:spacing w:val="1"/>
            <w:sz w:val="24"/>
            <w:szCs w:val="24"/>
          </w:rPr>
          <w:t>. Certificates of occupancy.</w:t>
        </w:r>
      </w:ins>
    </w:p>
    <w:p w14:paraId="699E5C2A" w14:textId="77777777" w:rsidR="00BE1C7F" w:rsidRDefault="00BE1C7F" w:rsidP="00BE1C7F">
      <w:pPr>
        <w:contextualSpacing/>
        <w:textAlignment w:val="baseline"/>
        <w:rPr>
          <w:ins w:id="59" w:author="Office1" w:date="2021-11-10T11:10:00Z"/>
          <w:rFonts w:eastAsia="Times New Roman"/>
          <w:b/>
          <w:color w:val="000000"/>
          <w:spacing w:val="1"/>
          <w:sz w:val="24"/>
          <w:szCs w:val="24"/>
        </w:rPr>
      </w:pPr>
      <w:ins w:id="60" w:author="Office1" w:date="2021-11-10T11:10:00Z">
        <w:r w:rsidRPr="004F1A7B">
          <w:rPr>
            <w:rFonts w:eastAsia="Times New Roman"/>
            <w:b/>
            <w:color w:val="000000"/>
            <w:spacing w:val="1"/>
            <w:sz w:val="24"/>
            <w:szCs w:val="24"/>
          </w:rPr>
          <w:t>§ 160-</w:t>
        </w:r>
        <w:r>
          <w:rPr>
            <w:rFonts w:eastAsia="Times New Roman"/>
            <w:b/>
            <w:color w:val="000000"/>
            <w:spacing w:val="1"/>
            <w:sz w:val="24"/>
            <w:szCs w:val="24"/>
          </w:rPr>
          <w:t>26</w:t>
        </w:r>
        <w:r w:rsidRPr="004F1A7B">
          <w:rPr>
            <w:rFonts w:eastAsia="Times New Roman"/>
            <w:b/>
            <w:color w:val="000000"/>
            <w:spacing w:val="1"/>
            <w:sz w:val="24"/>
            <w:szCs w:val="24"/>
          </w:rPr>
          <w:t>. Zoning Board of Appeals.</w:t>
        </w:r>
      </w:ins>
    </w:p>
    <w:p w14:paraId="7B429F7B" w14:textId="77777777" w:rsidR="00BE1C7F" w:rsidRDefault="00BE1C7F" w:rsidP="00BE1C7F">
      <w:pPr>
        <w:contextualSpacing/>
        <w:textAlignment w:val="baseline"/>
        <w:rPr>
          <w:ins w:id="61" w:author="Office1" w:date="2021-11-10T11:10:00Z"/>
          <w:rFonts w:eastAsia="Times New Roman"/>
          <w:b/>
          <w:color w:val="000000"/>
          <w:spacing w:val="1"/>
          <w:sz w:val="24"/>
          <w:szCs w:val="24"/>
        </w:rPr>
      </w:pPr>
      <w:ins w:id="62" w:author="Office1" w:date="2021-11-10T11:10:00Z">
        <w:r w:rsidRPr="004F1A7B">
          <w:rPr>
            <w:rFonts w:eastAsia="Times New Roman"/>
            <w:b/>
            <w:color w:val="000000"/>
            <w:spacing w:val="1"/>
            <w:sz w:val="24"/>
            <w:szCs w:val="24"/>
          </w:rPr>
          <w:t>§ 160-</w:t>
        </w:r>
        <w:r>
          <w:rPr>
            <w:rFonts w:eastAsia="Times New Roman"/>
            <w:b/>
            <w:color w:val="000000"/>
            <w:spacing w:val="1"/>
            <w:sz w:val="24"/>
            <w:szCs w:val="24"/>
          </w:rPr>
          <w:t>27</w:t>
        </w:r>
        <w:r w:rsidRPr="004F1A7B">
          <w:rPr>
            <w:rFonts w:eastAsia="Times New Roman"/>
            <w:b/>
            <w:color w:val="000000"/>
            <w:spacing w:val="1"/>
            <w:sz w:val="24"/>
            <w:szCs w:val="24"/>
          </w:rPr>
          <w:t>. Continuation.</w:t>
        </w:r>
      </w:ins>
    </w:p>
    <w:p w14:paraId="45ED24EC" w14:textId="77777777" w:rsidR="00BE1C7F" w:rsidRDefault="00BE1C7F" w:rsidP="00BE1C7F">
      <w:pPr>
        <w:contextualSpacing/>
        <w:textAlignment w:val="baseline"/>
        <w:rPr>
          <w:ins w:id="63" w:author="Office1" w:date="2021-11-10T11:10:00Z"/>
          <w:rFonts w:eastAsia="Times New Roman"/>
          <w:b/>
          <w:color w:val="000000"/>
          <w:spacing w:val="1"/>
          <w:sz w:val="24"/>
          <w:szCs w:val="24"/>
        </w:rPr>
      </w:pPr>
      <w:ins w:id="64" w:author="Office1" w:date="2021-11-10T11:10:00Z">
        <w:r w:rsidRPr="004F1A7B">
          <w:rPr>
            <w:rFonts w:eastAsia="Times New Roman"/>
            <w:b/>
            <w:color w:val="000000"/>
            <w:spacing w:val="1"/>
            <w:sz w:val="24"/>
            <w:szCs w:val="24"/>
          </w:rPr>
          <w:t>§ 160-</w:t>
        </w:r>
        <w:r>
          <w:rPr>
            <w:rFonts w:eastAsia="Times New Roman"/>
            <w:b/>
            <w:color w:val="000000"/>
            <w:spacing w:val="1"/>
            <w:sz w:val="24"/>
            <w:szCs w:val="24"/>
          </w:rPr>
          <w:t>28</w:t>
        </w:r>
        <w:r w:rsidRPr="004F1A7B">
          <w:rPr>
            <w:rFonts w:eastAsia="Times New Roman"/>
            <w:b/>
            <w:color w:val="000000"/>
            <w:spacing w:val="1"/>
            <w:sz w:val="24"/>
            <w:szCs w:val="24"/>
          </w:rPr>
          <w:t>. Discontinuance.</w:t>
        </w:r>
      </w:ins>
    </w:p>
    <w:p w14:paraId="35AE59A9" w14:textId="77777777" w:rsidR="00BE1C7F" w:rsidRDefault="00BE1C7F" w:rsidP="00BE1C7F">
      <w:pPr>
        <w:contextualSpacing/>
        <w:textAlignment w:val="baseline"/>
        <w:rPr>
          <w:ins w:id="65" w:author="Office1" w:date="2021-11-10T11:10:00Z"/>
          <w:rFonts w:eastAsia="Times New Roman"/>
          <w:b/>
          <w:color w:val="000000"/>
          <w:spacing w:val="1"/>
          <w:sz w:val="24"/>
          <w:szCs w:val="24"/>
        </w:rPr>
      </w:pPr>
      <w:ins w:id="66" w:author="Office1" w:date="2021-11-10T11:10:00Z">
        <w:r w:rsidRPr="004F1A7B">
          <w:rPr>
            <w:rFonts w:eastAsia="Times New Roman"/>
            <w:b/>
            <w:color w:val="000000"/>
            <w:spacing w:val="1"/>
            <w:sz w:val="24"/>
            <w:szCs w:val="24"/>
          </w:rPr>
          <w:t>§ 160-</w:t>
        </w:r>
        <w:r>
          <w:rPr>
            <w:rFonts w:eastAsia="Times New Roman"/>
            <w:b/>
            <w:color w:val="000000"/>
            <w:spacing w:val="1"/>
            <w:sz w:val="24"/>
            <w:szCs w:val="24"/>
          </w:rPr>
          <w:t>29</w:t>
        </w:r>
        <w:r w:rsidRPr="004F1A7B">
          <w:rPr>
            <w:rFonts w:eastAsia="Times New Roman"/>
            <w:b/>
            <w:color w:val="000000"/>
            <w:spacing w:val="1"/>
            <w:sz w:val="24"/>
            <w:szCs w:val="24"/>
          </w:rPr>
          <w:t>. Alterations; extension.</w:t>
        </w:r>
      </w:ins>
    </w:p>
    <w:p w14:paraId="7CB27FC2" w14:textId="77777777" w:rsidR="00BE1C7F" w:rsidRDefault="00BE1C7F" w:rsidP="00BE1C7F">
      <w:pPr>
        <w:contextualSpacing/>
        <w:textAlignment w:val="baseline"/>
        <w:rPr>
          <w:ins w:id="67" w:author="Office1" w:date="2021-11-10T11:10:00Z"/>
          <w:rFonts w:eastAsia="Times New Roman"/>
          <w:b/>
          <w:color w:val="000000"/>
          <w:spacing w:val="1"/>
          <w:sz w:val="24"/>
          <w:szCs w:val="24"/>
        </w:rPr>
      </w:pPr>
      <w:ins w:id="68" w:author="Office1" w:date="2021-11-10T11:10:00Z">
        <w:r w:rsidRPr="004F1A7B">
          <w:rPr>
            <w:rFonts w:eastAsia="Times New Roman"/>
            <w:b/>
            <w:color w:val="000000"/>
            <w:spacing w:val="1"/>
            <w:sz w:val="24"/>
            <w:szCs w:val="24"/>
          </w:rPr>
          <w:t>§ 160-</w:t>
        </w:r>
        <w:r>
          <w:rPr>
            <w:rFonts w:eastAsia="Times New Roman"/>
            <w:b/>
            <w:color w:val="000000"/>
            <w:spacing w:val="1"/>
            <w:sz w:val="24"/>
            <w:szCs w:val="24"/>
          </w:rPr>
          <w:t>30</w:t>
        </w:r>
        <w:r w:rsidRPr="004F1A7B">
          <w:rPr>
            <w:rFonts w:eastAsia="Times New Roman"/>
            <w:b/>
            <w:color w:val="000000"/>
            <w:spacing w:val="1"/>
            <w:sz w:val="24"/>
            <w:szCs w:val="24"/>
          </w:rPr>
          <w:t>. Existing undersized lots.</w:t>
        </w:r>
      </w:ins>
    </w:p>
    <w:p w14:paraId="66DC2DBC" w14:textId="77777777" w:rsidR="00BE1C7F" w:rsidRDefault="00BE1C7F" w:rsidP="00BE1C7F">
      <w:pPr>
        <w:contextualSpacing/>
        <w:textAlignment w:val="baseline"/>
        <w:rPr>
          <w:ins w:id="69" w:author="Office1" w:date="2021-11-10T11:10:00Z"/>
          <w:rFonts w:eastAsia="Times New Roman"/>
          <w:bCs/>
          <w:color w:val="000000"/>
          <w:spacing w:val="1"/>
          <w:sz w:val="24"/>
          <w:szCs w:val="24"/>
        </w:rPr>
      </w:pPr>
      <w:ins w:id="70" w:author="Office1" w:date="2021-11-10T11:10:00Z">
        <w:r w:rsidRPr="004F1A7B">
          <w:rPr>
            <w:rFonts w:eastAsia="Times New Roman"/>
            <w:b/>
            <w:color w:val="000000"/>
            <w:spacing w:val="1"/>
            <w:sz w:val="24"/>
            <w:szCs w:val="24"/>
          </w:rPr>
          <w:t>§</w:t>
        </w:r>
        <w:r>
          <w:rPr>
            <w:rFonts w:eastAsia="Times New Roman"/>
            <w:b/>
            <w:color w:val="000000"/>
            <w:spacing w:val="1"/>
            <w:sz w:val="24"/>
            <w:szCs w:val="24"/>
          </w:rPr>
          <w:t xml:space="preserve"> 160-31.  Accessory Apartments.</w:t>
        </w:r>
      </w:ins>
    </w:p>
    <w:p w14:paraId="27D373AB" w14:textId="77777777" w:rsidR="00BE1C7F" w:rsidRDefault="00BE1C7F" w:rsidP="00BE1C7F">
      <w:pPr>
        <w:contextualSpacing/>
        <w:textAlignment w:val="baseline"/>
        <w:rPr>
          <w:ins w:id="71" w:author="Office1" w:date="2021-11-10T11:10:00Z"/>
          <w:rFonts w:eastAsia="Times New Roman"/>
          <w:b/>
          <w:color w:val="000000"/>
          <w:spacing w:val="1"/>
          <w:sz w:val="24"/>
          <w:szCs w:val="24"/>
        </w:rPr>
      </w:pPr>
      <w:ins w:id="72" w:author="Office1" w:date="2021-11-10T11:10:00Z">
        <w:r w:rsidRPr="004F1A7B">
          <w:rPr>
            <w:rFonts w:eastAsia="Times New Roman"/>
            <w:b/>
            <w:color w:val="000000"/>
            <w:spacing w:val="1"/>
            <w:sz w:val="24"/>
            <w:szCs w:val="24"/>
          </w:rPr>
          <w:t>§ 160-</w:t>
        </w:r>
        <w:r>
          <w:rPr>
            <w:rFonts w:eastAsia="Times New Roman"/>
            <w:b/>
            <w:color w:val="000000"/>
            <w:spacing w:val="1"/>
            <w:sz w:val="24"/>
            <w:szCs w:val="24"/>
          </w:rPr>
          <w:t>32</w:t>
        </w:r>
        <w:r w:rsidRPr="004F1A7B">
          <w:rPr>
            <w:rFonts w:eastAsia="Times New Roman"/>
            <w:b/>
            <w:color w:val="000000"/>
            <w:spacing w:val="1"/>
            <w:sz w:val="24"/>
            <w:szCs w:val="24"/>
          </w:rPr>
          <w:t>. Noninterference and precedence.</w:t>
        </w:r>
      </w:ins>
    </w:p>
    <w:p w14:paraId="76092FF3" w14:textId="77777777" w:rsidR="00BE1C7F" w:rsidRDefault="00BE1C7F" w:rsidP="00BE1C7F">
      <w:pPr>
        <w:rPr>
          <w:ins w:id="73" w:author="Office1" w:date="2021-11-10T11:10:00Z"/>
        </w:rPr>
      </w:pPr>
      <w:ins w:id="74" w:author="Office1" w:date="2021-11-10T11:10:00Z">
        <w:r w:rsidRPr="004F1A7B">
          <w:rPr>
            <w:rFonts w:eastAsia="Times New Roman"/>
            <w:b/>
            <w:color w:val="000000"/>
            <w:spacing w:val="-1"/>
            <w:sz w:val="24"/>
            <w:szCs w:val="24"/>
          </w:rPr>
          <w:t>§ 160-</w:t>
        </w:r>
        <w:r>
          <w:rPr>
            <w:rFonts w:eastAsia="Times New Roman"/>
            <w:b/>
            <w:color w:val="000000"/>
            <w:spacing w:val="-1"/>
            <w:sz w:val="24"/>
            <w:szCs w:val="24"/>
          </w:rPr>
          <w:t>33</w:t>
        </w:r>
        <w:r w:rsidRPr="004F1A7B">
          <w:rPr>
            <w:rFonts w:eastAsia="Times New Roman"/>
            <w:b/>
            <w:color w:val="000000"/>
            <w:spacing w:val="-1"/>
            <w:sz w:val="24"/>
            <w:szCs w:val="24"/>
          </w:rPr>
          <w:t>. Penalties for offenses.</w:t>
        </w:r>
      </w:ins>
    </w:p>
    <w:p w14:paraId="59816C65" w14:textId="77777777" w:rsidR="00BE1C7F" w:rsidRDefault="00BE1C7F" w:rsidP="00BE1C7F">
      <w:pPr>
        <w:contextualSpacing/>
        <w:textAlignment w:val="baseline"/>
        <w:rPr>
          <w:ins w:id="75" w:author="Office1" w:date="2021-11-10T11:10:00Z"/>
          <w:rFonts w:eastAsia="Times New Roman"/>
          <w:b/>
          <w:color w:val="000000"/>
          <w:spacing w:val="2"/>
          <w:sz w:val="24"/>
          <w:szCs w:val="24"/>
        </w:rPr>
      </w:pPr>
      <w:ins w:id="76" w:author="Office1" w:date="2021-11-10T11:10:00Z">
        <w:r w:rsidRPr="004F1A7B">
          <w:rPr>
            <w:rFonts w:eastAsia="Times New Roman"/>
            <w:b/>
            <w:color w:val="000000"/>
            <w:spacing w:val="2"/>
            <w:sz w:val="24"/>
            <w:szCs w:val="24"/>
          </w:rPr>
          <w:t>§ 160-</w:t>
        </w:r>
        <w:r>
          <w:rPr>
            <w:rFonts w:eastAsia="Times New Roman"/>
            <w:b/>
            <w:color w:val="000000"/>
            <w:spacing w:val="2"/>
            <w:sz w:val="24"/>
            <w:szCs w:val="24"/>
          </w:rPr>
          <w:t>34</w:t>
        </w:r>
        <w:r w:rsidRPr="004F1A7B">
          <w:rPr>
            <w:rFonts w:eastAsia="Times New Roman"/>
            <w:b/>
            <w:color w:val="000000"/>
            <w:spacing w:val="2"/>
            <w:sz w:val="24"/>
            <w:szCs w:val="24"/>
          </w:rPr>
          <w:t>. Amendments.</w:t>
        </w:r>
      </w:ins>
    </w:p>
    <w:p w14:paraId="552846EA" w14:textId="77777777" w:rsidR="00BE1C7F" w:rsidRDefault="00BE1C7F" w:rsidP="00BE1C7F">
      <w:pPr>
        <w:contextualSpacing/>
        <w:textAlignment w:val="baseline"/>
        <w:rPr>
          <w:ins w:id="77" w:author="Office1" w:date="2021-11-10T11:10:00Z"/>
          <w:rFonts w:eastAsia="Times New Roman"/>
          <w:b/>
          <w:color w:val="000000"/>
          <w:spacing w:val="1"/>
          <w:sz w:val="24"/>
          <w:szCs w:val="24"/>
        </w:rPr>
      </w:pPr>
      <w:ins w:id="78" w:author="Office1" w:date="2021-11-10T11:10:00Z">
        <w:r w:rsidRPr="004F1A7B">
          <w:rPr>
            <w:rFonts w:eastAsia="Times New Roman"/>
            <w:b/>
            <w:color w:val="000000"/>
            <w:spacing w:val="1"/>
            <w:sz w:val="24"/>
            <w:szCs w:val="24"/>
          </w:rPr>
          <w:t>§ 160-</w:t>
        </w:r>
        <w:r>
          <w:rPr>
            <w:rFonts w:eastAsia="Times New Roman"/>
            <w:b/>
            <w:color w:val="000000"/>
            <w:spacing w:val="1"/>
            <w:sz w:val="24"/>
            <w:szCs w:val="24"/>
          </w:rPr>
          <w:t>35</w:t>
        </w:r>
        <w:r w:rsidRPr="004F1A7B">
          <w:rPr>
            <w:rFonts w:eastAsia="Times New Roman"/>
            <w:b/>
            <w:color w:val="000000"/>
            <w:spacing w:val="1"/>
            <w:sz w:val="24"/>
            <w:szCs w:val="24"/>
          </w:rPr>
          <w:t>. Certification of Zoning Map amendments.</w:t>
        </w:r>
      </w:ins>
    </w:p>
    <w:p w14:paraId="05357240" w14:textId="77777777" w:rsidR="00BE1C7F" w:rsidRDefault="00BE1C7F" w:rsidP="00BE1C7F">
      <w:pPr>
        <w:contextualSpacing/>
        <w:textAlignment w:val="baseline"/>
        <w:rPr>
          <w:ins w:id="79" w:author="Office1" w:date="2021-11-10T11:10:00Z"/>
          <w:rFonts w:eastAsia="Times New Roman"/>
          <w:b/>
          <w:color w:val="000000"/>
          <w:spacing w:val="1"/>
          <w:sz w:val="24"/>
          <w:szCs w:val="24"/>
        </w:rPr>
      </w:pPr>
      <w:ins w:id="80" w:author="Office1" w:date="2021-11-10T11:10:00Z">
        <w:r w:rsidRPr="004F1A7B">
          <w:rPr>
            <w:rFonts w:eastAsia="Times New Roman"/>
            <w:b/>
            <w:color w:val="000000"/>
            <w:spacing w:val="1"/>
            <w:sz w:val="24"/>
            <w:szCs w:val="24"/>
          </w:rPr>
          <w:lastRenderedPageBreak/>
          <w:t>§ 160-</w:t>
        </w:r>
        <w:r>
          <w:rPr>
            <w:rFonts w:eastAsia="Times New Roman"/>
            <w:b/>
            <w:color w:val="000000"/>
            <w:spacing w:val="1"/>
            <w:sz w:val="24"/>
            <w:szCs w:val="24"/>
          </w:rPr>
          <w:t>36</w:t>
        </w:r>
        <w:r w:rsidRPr="004F1A7B">
          <w:rPr>
            <w:rFonts w:eastAsia="Times New Roman"/>
            <w:b/>
            <w:color w:val="000000"/>
            <w:spacing w:val="1"/>
            <w:sz w:val="24"/>
            <w:szCs w:val="24"/>
          </w:rPr>
          <w:t>. When effective.</w:t>
        </w:r>
      </w:ins>
    </w:p>
    <w:p w14:paraId="6362FE17" w14:textId="77777777" w:rsidR="00BE1C7F" w:rsidRPr="00BE1C7F" w:rsidRDefault="00BE1C7F">
      <w:pPr>
        <w:tabs>
          <w:tab w:val="left" w:pos="4320"/>
        </w:tabs>
        <w:contextualSpacing/>
        <w:textAlignment w:val="baseline"/>
        <w:rPr>
          <w:rFonts w:eastAsia="Times New Roman"/>
          <w:b/>
          <w:color w:val="000000"/>
          <w:spacing w:val="-1"/>
          <w:sz w:val="24"/>
          <w:szCs w:val="24"/>
          <w:rPrChange w:id="81" w:author="Office1" w:date="2021-11-10T11:06:00Z">
            <w:rPr>
              <w:rFonts w:eastAsia="Times New Roman"/>
              <w:b/>
              <w:color w:val="000000"/>
              <w:spacing w:val="-1"/>
              <w:sz w:val="20"/>
              <w:szCs w:val="20"/>
            </w:rPr>
          </w:rPrChange>
        </w:rPr>
      </w:pPr>
    </w:p>
    <w:p w14:paraId="1346159B" w14:textId="6E6CC2A9" w:rsidR="004F1A7B" w:rsidDel="00BE1C7F" w:rsidRDefault="004F1A7B" w:rsidP="002A53F0">
      <w:pPr>
        <w:contextualSpacing/>
        <w:rPr>
          <w:del w:id="82" w:author="Office1" w:date="2021-11-10T11:10:00Z"/>
          <w:sz w:val="24"/>
          <w:szCs w:val="24"/>
        </w:rPr>
      </w:pPr>
    </w:p>
    <w:p w14:paraId="12E312DB" w14:textId="5A12627B" w:rsidR="00F268CC" w:rsidRPr="004F1A7B" w:rsidRDefault="004F1A7B" w:rsidP="002A53F0">
      <w:pPr>
        <w:contextualSpacing/>
        <w:jc w:val="center"/>
        <w:textAlignment w:val="baseline"/>
        <w:rPr>
          <w:rFonts w:eastAsia="Times New Roman"/>
          <w:color w:val="000000"/>
          <w:sz w:val="24"/>
          <w:szCs w:val="24"/>
        </w:rPr>
      </w:pPr>
      <w:r>
        <w:rPr>
          <w:rFonts w:eastAsia="Times New Roman"/>
          <w:color w:val="000000"/>
          <w:sz w:val="24"/>
          <w:szCs w:val="24"/>
        </w:rPr>
        <w:t>A</w:t>
      </w:r>
      <w:r w:rsidR="00A22128" w:rsidRPr="004F1A7B">
        <w:rPr>
          <w:rFonts w:eastAsia="Times New Roman"/>
          <w:color w:val="000000"/>
          <w:sz w:val="24"/>
          <w:szCs w:val="24"/>
        </w:rPr>
        <w:t>RTICLE I</w:t>
      </w:r>
    </w:p>
    <w:p w14:paraId="2C57116F" w14:textId="771F97DC" w:rsidR="00F268CC" w:rsidRDefault="00A22128" w:rsidP="002A53F0">
      <w:pPr>
        <w:contextualSpacing/>
        <w:jc w:val="center"/>
        <w:textAlignment w:val="baseline"/>
        <w:rPr>
          <w:rFonts w:eastAsia="Times New Roman"/>
          <w:b/>
          <w:color w:val="000000"/>
          <w:sz w:val="24"/>
          <w:szCs w:val="24"/>
        </w:rPr>
      </w:pPr>
      <w:r w:rsidRPr="004F1A7B">
        <w:rPr>
          <w:rFonts w:eastAsia="Times New Roman"/>
          <w:b/>
          <w:color w:val="000000"/>
          <w:sz w:val="24"/>
          <w:szCs w:val="24"/>
        </w:rPr>
        <w:t>Title and Purpose</w:t>
      </w:r>
    </w:p>
    <w:p w14:paraId="1211C198" w14:textId="77777777" w:rsidR="00E32B48" w:rsidRPr="004F1A7B" w:rsidRDefault="00E32B48" w:rsidP="002A53F0">
      <w:pPr>
        <w:contextualSpacing/>
        <w:jc w:val="center"/>
        <w:textAlignment w:val="baseline"/>
        <w:rPr>
          <w:rFonts w:eastAsia="Times New Roman"/>
          <w:b/>
          <w:color w:val="000000"/>
          <w:sz w:val="24"/>
          <w:szCs w:val="24"/>
        </w:rPr>
      </w:pPr>
    </w:p>
    <w:p w14:paraId="234499CE" w14:textId="109BE38E" w:rsidR="00F268CC" w:rsidRDefault="00A22128" w:rsidP="002A53F0">
      <w:pPr>
        <w:contextualSpacing/>
        <w:textAlignment w:val="baseline"/>
        <w:rPr>
          <w:rFonts w:eastAsia="Times New Roman"/>
          <w:b/>
          <w:color w:val="000000"/>
          <w:spacing w:val="2"/>
          <w:sz w:val="24"/>
          <w:szCs w:val="24"/>
        </w:rPr>
      </w:pPr>
      <w:r w:rsidRPr="004F1A7B">
        <w:rPr>
          <w:rFonts w:eastAsia="Times New Roman"/>
          <w:b/>
          <w:color w:val="000000"/>
          <w:spacing w:val="2"/>
          <w:sz w:val="24"/>
          <w:szCs w:val="24"/>
        </w:rPr>
        <w:t>§ 160-1. Title.</w:t>
      </w:r>
    </w:p>
    <w:p w14:paraId="47756C84" w14:textId="77777777" w:rsidR="00DB6FF5" w:rsidRPr="004F1A7B" w:rsidRDefault="00DB6FF5" w:rsidP="006D45E0">
      <w:pPr>
        <w:contextualSpacing/>
        <w:textAlignment w:val="baseline"/>
        <w:rPr>
          <w:rFonts w:eastAsia="Times New Roman"/>
          <w:b/>
          <w:color w:val="000000"/>
          <w:spacing w:val="2"/>
          <w:sz w:val="24"/>
          <w:szCs w:val="24"/>
        </w:rPr>
      </w:pPr>
    </w:p>
    <w:p w14:paraId="19CD3C72" w14:textId="0E58DF15" w:rsidR="00F268CC" w:rsidRDefault="00A22128" w:rsidP="002A53F0">
      <w:pPr>
        <w:contextualSpacing/>
        <w:textAlignment w:val="baseline"/>
        <w:rPr>
          <w:rFonts w:eastAsia="Times New Roman"/>
          <w:color w:val="000000"/>
          <w:sz w:val="24"/>
          <w:szCs w:val="24"/>
        </w:rPr>
      </w:pPr>
      <w:r w:rsidRPr="004F1A7B">
        <w:rPr>
          <w:rFonts w:eastAsia="Times New Roman"/>
          <w:color w:val="000000"/>
          <w:sz w:val="24"/>
          <w:szCs w:val="24"/>
        </w:rPr>
        <w:t>This chapter shall be known and may be cited as the "Zoning Law of the Town of Catskill, New York."</w:t>
      </w:r>
    </w:p>
    <w:p w14:paraId="0272DD4F" w14:textId="77777777" w:rsidR="004F1A7B" w:rsidRPr="004F1A7B" w:rsidRDefault="004F1A7B" w:rsidP="002A53F0">
      <w:pPr>
        <w:contextualSpacing/>
        <w:textAlignment w:val="baseline"/>
        <w:rPr>
          <w:rFonts w:eastAsia="Times New Roman"/>
          <w:color w:val="000000"/>
          <w:sz w:val="24"/>
          <w:szCs w:val="24"/>
        </w:rPr>
      </w:pPr>
    </w:p>
    <w:p w14:paraId="71949543" w14:textId="7ED0EB0D" w:rsidR="00F268CC" w:rsidRDefault="00A22128" w:rsidP="002A53F0">
      <w:pPr>
        <w:contextualSpacing/>
        <w:textAlignment w:val="baseline"/>
        <w:rPr>
          <w:rFonts w:eastAsia="Times New Roman"/>
          <w:b/>
          <w:color w:val="000000"/>
          <w:spacing w:val="1"/>
          <w:sz w:val="24"/>
          <w:szCs w:val="24"/>
        </w:rPr>
      </w:pPr>
      <w:r w:rsidRPr="004F1A7B">
        <w:rPr>
          <w:rFonts w:eastAsia="Times New Roman"/>
          <w:b/>
          <w:color w:val="000000"/>
          <w:spacing w:val="1"/>
          <w:sz w:val="24"/>
          <w:szCs w:val="24"/>
        </w:rPr>
        <w:t>§ 160-2. Enacting clause.</w:t>
      </w:r>
    </w:p>
    <w:p w14:paraId="2FD64F87" w14:textId="77777777" w:rsidR="00DB6FF5" w:rsidRPr="004F1A7B" w:rsidRDefault="00DB6FF5" w:rsidP="002A53F0">
      <w:pPr>
        <w:contextualSpacing/>
        <w:textAlignment w:val="baseline"/>
        <w:rPr>
          <w:rFonts w:eastAsia="Times New Roman"/>
          <w:b/>
          <w:color w:val="000000"/>
          <w:spacing w:val="1"/>
          <w:sz w:val="24"/>
          <w:szCs w:val="24"/>
        </w:rPr>
      </w:pPr>
    </w:p>
    <w:p w14:paraId="6C2F1FDA" w14:textId="0BA0C76A" w:rsidR="00F268CC" w:rsidRDefault="00A22128" w:rsidP="002A53F0">
      <w:pPr>
        <w:contextualSpacing/>
        <w:textAlignment w:val="baseline"/>
        <w:rPr>
          <w:rFonts w:eastAsia="Times New Roman"/>
          <w:color w:val="000000"/>
          <w:sz w:val="24"/>
          <w:szCs w:val="24"/>
        </w:rPr>
      </w:pPr>
      <w:r w:rsidRPr="004F1A7B">
        <w:rPr>
          <w:rFonts w:eastAsia="Times New Roman"/>
          <w:color w:val="000000"/>
          <w:sz w:val="24"/>
          <w:szCs w:val="24"/>
        </w:rPr>
        <w:t xml:space="preserve">The Town Board of the Town of Catskill in the County of Greene, pursuant to New York State Town Law, hereby ordains, </w:t>
      </w:r>
      <w:proofErr w:type="gramStart"/>
      <w:r w:rsidRPr="004F1A7B">
        <w:rPr>
          <w:rFonts w:eastAsia="Times New Roman"/>
          <w:color w:val="000000"/>
          <w:sz w:val="24"/>
          <w:szCs w:val="24"/>
        </w:rPr>
        <w:t>enacts</w:t>
      </w:r>
      <w:proofErr w:type="gramEnd"/>
      <w:r w:rsidRPr="004F1A7B">
        <w:rPr>
          <w:rFonts w:eastAsia="Times New Roman"/>
          <w:color w:val="000000"/>
          <w:sz w:val="24"/>
          <w:szCs w:val="24"/>
        </w:rPr>
        <w:t xml:space="preserve"> and publishes this chapter.</w:t>
      </w:r>
    </w:p>
    <w:p w14:paraId="320EEB54" w14:textId="77777777" w:rsidR="004F1A7B" w:rsidRPr="004F1A7B" w:rsidRDefault="004F1A7B" w:rsidP="002A53F0">
      <w:pPr>
        <w:contextualSpacing/>
        <w:textAlignment w:val="baseline"/>
        <w:rPr>
          <w:rFonts w:eastAsia="Times New Roman"/>
          <w:color w:val="000000"/>
          <w:sz w:val="24"/>
          <w:szCs w:val="24"/>
        </w:rPr>
      </w:pPr>
    </w:p>
    <w:p w14:paraId="66E5D96A" w14:textId="40FD9AD2" w:rsidR="00F268CC" w:rsidRDefault="00A22128" w:rsidP="002A53F0">
      <w:pPr>
        <w:contextualSpacing/>
        <w:textAlignment w:val="baseline"/>
        <w:rPr>
          <w:rFonts w:eastAsia="Times New Roman"/>
          <w:b/>
          <w:color w:val="000000"/>
          <w:spacing w:val="2"/>
          <w:sz w:val="24"/>
          <w:szCs w:val="24"/>
        </w:rPr>
      </w:pPr>
      <w:r w:rsidRPr="004F1A7B">
        <w:rPr>
          <w:rFonts w:eastAsia="Times New Roman"/>
          <w:b/>
          <w:color w:val="000000"/>
          <w:spacing w:val="2"/>
          <w:sz w:val="24"/>
          <w:szCs w:val="24"/>
        </w:rPr>
        <w:t>§ 160-3. Purpose.</w:t>
      </w:r>
    </w:p>
    <w:p w14:paraId="5C2932BE" w14:textId="77777777" w:rsidR="00DB6FF5" w:rsidRPr="004F1A7B" w:rsidRDefault="00DB6FF5" w:rsidP="002A53F0">
      <w:pPr>
        <w:contextualSpacing/>
        <w:textAlignment w:val="baseline"/>
        <w:rPr>
          <w:rFonts w:eastAsia="Times New Roman"/>
          <w:b/>
          <w:color w:val="000000"/>
          <w:spacing w:val="2"/>
          <w:sz w:val="24"/>
          <w:szCs w:val="24"/>
        </w:rPr>
      </w:pPr>
    </w:p>
    <w:p w14:paraId="1AD2B504" w14:textId="0166BA5F" w:rsidR="00F268CC" w:rsidRDefault="00A22128" w:rsidP="002A53F0">
      <w:pPr>
        <w:contextualSpacing/>
        <w:textAlignment w:val="baseline"/>
        <w:rPr>
          <w:rFonts w:eastAsia="Times New Roman"/>
          <w:color w:val="000000"/>
          <w:sz w:val="24"/>
          <w:szCs w:val="24"/>
        </w:rPr>
      </w:pPr>
      <w:r w:rsidRPr="004F1A7B">
        <w:rPr>
          <w:rFonts w:eastAsia="Times New Roman"/>
          <w:color w:val="000000"/>
          <w:sz w:val="24"/>
          <w:szCs w:val="24"/>
        </w:rPr>
        <w:t xml:space="preserve">The purpose of this chapter is to promote the health, safety, </w:t>
      </w:r>
      <w:proofErr w:type="gramStart"/>
      <w:r w:rsidRPr="004F1A7B">
        <w:rPr>
          <w:rFonts w:eastAsia="Times New Roman"/>
          <w:color w:val="000000"/>
          <w:sz w:val="24"/>
          <w:szCs w:val="24"/>
        </w:rPr>
        <w:t>morals</w:t>
      </w:r>
      <w:proofErr w:type="gramEnd"/>
      <w:r w:rsidRPr="004F1A7B">
        <w:rPr>
          <w:rFonts w:eastAsia="Times New Roman"/>
          <w:color w:val="000000"/>
          <w:sz w:val="24"/>
          <w:szCs w:val="24"/>
        </w:rPr>
        <w:t xml:space="preserve"> and general welfare of the community. In accordance with the Town's Comprehensive Master Plan, this chapter is designed to secure safety from fire, flood, </w:t>
      </w:r>
      <w:proofErr w:type="gramStart"/>
      <w:r w:rsidRPr="004F1A7B">
        <w:rPr>
          <w:rFonts w:eastAsia="Times New Roman"/>
          <w:color w:val="000000"/>
          <w:sz w:val="24"/>
          <w:szCs w:val="24"/>
        </w:rPr>
        <w:t>panic</w:t>
      </w:r>
      <w:proofErr w:type="gramEnd"/>
      <w:r w:rsidRPr="004F1A7B">
        <w:rPr>
          <w:rFonts w:eastAsia="Times New Roman"/>
          <w:color w:val="000000"/>
          <w:sz w:val="24"/>
          <w:szCs w:val="24"/>
        </w:rPr>
        <w:t xml:space="preserve"> and other dangers; to promote health and general welfare; to provide adequate light and air; to prevent crowding the land and undue concentration of population; to facilitate transportation, water, sewage, schools, parks and other public services; to assure privacy for residents and freedom from nuisance and things harmful to the senses.</w:t>
      </w:r>
    </w:p>
    <w:p w14:paraId="5D086FF7" w14:textId="77777777" w:rsidR="004F1A7B" w:rsidRPr="004F1A7B" w:rsidRDefault="004F1A7B" w:rsidP="002A53F0">
      <w:pPr>
        <w:contextualSpacing/>
        <w:textAlignment w:val="baseline"/>
        <w:rPr>
          <w:rFonts w:eastAsia="Times New Roman"/>
          <w:color w:val="000000"/>
          <w:sz w:val="24"/>
          <w:szCs w:val="24"/>
        </w:rPr>
      </w:pPr>
    </w:p>
    <w:p w14:paraId="20771772" w14:textId="53697967" w:rsidR="00F268CC" w:rsidRDefault="00A22128" w:rsidP="002A53F0">
      <w:pPr>
        <w:contextualSpacing/>
        <w:textAlignment w:val="baseline"/>
        <w:rPr>
          <w:rFonts w:eastAsia="Times New Roman"/>
          <w:b/>
          <w:color w:val="000000"/>
          <w:spacing w:val="1"/>
          <w:sz w:val="24"/>
          <w:szCs w:val="24"/>
        </w:rPr>
      </w:pPr>
      <w:r w:rsidRPr="004F1A7B">
        <w:rPr>
          <w:rFonts w:eastAsia="Times New Roman"/>
          <w:b/>
          <w:color w:val="000000"/>
          <w:spacing w:val="1"/>
          <w:sz w:val="24"/>
          <w:szCs w:val="24"/>
        </w:rPr>
        <w:t>§ 160-4. Application of regulations.</w:t>
      </w:r>
    </w:p>
    <w:p w14:paraId="10634B5F" w14:textId="77777777" w:rsidR="00DB6FF5" w:rsidRPr="004F1A7B" w:rsidRDefault="00DB6FF5" w:rsidP="002A53F0">
      <w:pPr>
        <w:contextualSpacing/>
        <w:textAlignment w:val="baseline"/>
        <w:rPr>
          <w:rFonts w:eastAsia="Times New Roman"/>
          <w:b/>
          <w:color w:val="000000"/>
          <w:spacing w:val="1"/>
          <w:sz w:val="24"/>
          <w:szCs w:val="24"/>
        </w:rPr>
      </w:pPr>
    </w:p>
    <w:p w14:paraId="13CB44B6" w14:textId="4C4F4504" w:rsidR="00F268CC" w:rsidRDefault="00A22128" w:rsidP="00974660">
      <w:pPr>
        <w:numPr>
          <w:ilvl w:val="0"/>
          <w:numId w:val="1"/>
        </w:numPr>
        <w:tabs>
          <w:tab w:val="clear" w:pos="504"/>
          <w:tab w:val="left" w:pos="450"/>
        </w:tabs>
        <w:ind w:left="450" w:hanging="450"/>
        <w:contextualSpacing/>
        <w:textAlignment w:val="baseline"/>
        <w:rPr>
          <w:rFonts w:eastAsia="Times New Roman"/>
          <w:color w:val="000000"/>
          <w:sz w:val="24"/>
          <w:szCs w:val="24"/>
        </w:rPr>
      </w:pPr>
      <w:r w:rsidRPr="004F1A7B">
        <w:rPr>
          <w:rFonts w:eastAsia="Times New Roman"/>
          <w:color w:val="000000"/>
          <w:sz w:val="24"/>
          <w:szCs w:val="24"/>
        </w:rPr>
        <w:t xml:space="preserve">No building shall hereafter be used or </w:t>
      </w:r>
      <w:proofErr w:type="gramStart"/>
      <w:r w:rsidRPr="004F1A7B">
        <w:rPr>
          <w:rFonts w:eastAsia="Times New Roman"/>
          <w:color w:val="000000"/>
          <w:sz w:val="24"/>
          <w:szCs w:val="24"/>
        </w:rPr>
        <w:t>occupied</w:t>
      </w:r>
      <w:proofErr w:type="gramEnd"/>
      <w:r w:rsidRPr="004F1A7B">
        <w:rPr>
          <w:rFonts w:eastAsia="Times New Roman"/>
          <w:color w:val="000000"/>
          <w:sz w:val="24"/>
          <w:szCs w:val="24"/>
        </w:rPr>
        <w:t xml:space="preserve"> and no building or part thereof shall be erected, moved or altered unless in conformity with the regulations herein specified for the district in which it is located.</w:t>
      </w:r>
    </w:p>
    <w:p w14:paraId="18178B90" w14:textId="77777777" w:rsidR="00DB6FF5" w:rsidRPr="004F1A7B" w:rsidRDefault="00DB6FF5" w:rsidP="002A53F0">
      <w:pPr>
        <w:tabs>
          <w:tab w:val="left" w:pos="504"/>
        </w:tabs>
        <w:ind w:left="504"/>
        <w:contextualSpacing/>
        <w:textAlignment w:val="baseline"/>
        <w:rPr>
          <w:rFonts w:eastAsia="Times New Roman"/>
          <w:color w:val="000000"/>
          <w:sz w:val="24"/>
          <w:szCs w:val="24"/>
        </w:rPr>
      </w:pPr>
    </w:p>
    <w:p w14:paraId="7817BADA" w14:textId="5A51D65F" w:rsidR="00F268CC" w:rsidRDefault="00A22128" w:rsidP="00974660">
      <w:pPr>
        <w:numPr>
          <w:ilvl w:val="0"/>
          <w:numId w:val="1"/>
        </w:numPr>
        <w:tabs>
          <w:tab w:val="clear" w:pos="504"/>
          <w:tab w:val="left" w:pos="450"/>
        </w:tabs>
        <w:ind w:left="450" w:hanging="450"/>
        <w:contextualSpacing/>
        <w:textAlignment w:val="baseline"/>
        <w:rPr>
          <w:rFonts w:eastAsia="Times New Roman"/>
          <w:color w:val="000000"/>
          <w:spacing w:val="-2"/>
          <w:sz w:val="24"/>
          <w:szCs w:val="24"/>
        </w:rPr>
      </w:pPr>
      <w:r w:rsidRPr="004F1A7B">
        <w:rPr>
          <w:rFonts w:eastAsia="Times New Roman"/>
          <w:color w:val="000000"/>
          <w:spacing w:val="-2"/>
          <w:sz w:val="24"/>
          <w:szCs w:val="24"/>
        </w:rPr>
        <w:t>No building shall hereafter be erected or altered to accommodate or house a greater number of families or have narrower or smaller rear yards, front yards or side yards than is herein required for the district in which such a building is located.</w:t>
      </w:r>
    </w:p>
    <w:p w14:paraId="1099EA28" w14:textId="77777777" w:rsidR="00DB6FF5" w:rsidRPr="004F1A7B" w:rsidRDefault="00DB6FF5" w:rsidP="002A53F0">
      <w:pPr>
        <w:tabs>
          <w:tab w:val="left" w:pos="504"/>
        </w:tabs>
        <w:contextualSpacing/>
        <w:textAlignment w:val="baseline"/>
        <w:rPr>
          <w:rFonts w:eastAsia="Times New Roman"/>
          <w:color w:val="000000"/>
          <w:spacing w:val="-2"/>
          <w:sz w:val="24"/>
          <w:szCs w:val="24"/>
        </w:rPr>
      </w:pPr>
    </w:p>
    <w:p w14:paraId="41683B00" w14:textId="7B9317B8" w:rsidR="00F268CC" w:rsidRDefault="00A22128" w:rsidP="00974660">
      <w:pPr>
        <w:numPr>
          <w:ilvl w:val="0"/>
          <w:numId w:val="1"/>
        </w:numPr>
        <w:tabs>
          <w:tab w:val="clear" w:pos="504"/>
          <w:tab w:val="left" w:pos="450"/>
        </w:tabs>
        <w:ind w:left="450" w:hanging="450"/>
        <w:contextualSpacing/>
        <w:textAlignment w:val="baseline"/>
        <w:rPr>
          <w:rFonts w:eastAsia="Times New Roman"/>
          <w:color w:val="000000"/>
          <w:sz w:val="24"/>
          <w:szCs w:val="24"/>
        </w:rPr>
      </w:pPr>
      <w:r w:rsidRPr="004F1A7B">
        <w:rPr>
          <w:rFonts w:eastAsia="Times New Roman"/>
          <w:color w:val="000000"/>
          <w:sz w:val="24"/>
          <w:szCs w:val="24"/>
        </w:rPr>
        <w:t>No part of a yard or other open space about any building required for the purpose of complying with the provisions of this chapter shall be included as part of a yard or other open space similarly required for another building.</w:t>
      </w:r>
    </w:p>
    <w:p w14:paraId="5501DC5D" w14:textId="77777777" w:rsidR="00DB6FF5" w:rsidRPr="004F1A7B" w:rsidRDefault="00DB6FF5" w:rsidP="002A53F0">
      <w:pPr>
        <w:tabs>
          <w:tab w:val="left" w:pos="504"/>
        </w:tabs>
        <w:contextualSpacing/>
        <w:textAlignment w:val="baseline"/>
        <w:rPr>
          <w:rFonts w:eastAsia="Times New Roman"/>
          <w:color w:val="000000"/>
          <w:sz w:val="24"/>
          <w:szCs w:val="24"/>
        </w:rPr>
      </w:pPr>
    </w:p>
    <w:p w14:paraId="56AC47F0" w14:textId="77777777" w:rsidR="00F268CC" w:rsidRPr="004F1A7B" w:rsidRDefault="00A22128" w:rsidP="00974660">
      <w:pPr>
        <w:numPr>
          <w:ilvl w:val="0"/>
          <w:numId w:val="1"/>
        </w:numPr>
        <w:tabs>
          <w:tab w:val="clear" w:pos="504"/>
          <w:tab w:val="left" w:pos="450"/>
        </w:tabs>
        <w:ind w:left="450" w:hanging="450"/>
        <w:contextualSpacing/>
        <w:textAlignment w:val="baseline"/>
        <w:rPr>
          <w:rFonts w:eastAsia="Times New Roman"/>
          <w:color w:val="000000"/>
          <w:sz w:val="24"/>
          <w:szCs w:val="24"/>
        </w:rPr>
      </w:pPr>
      <w:r w:rsidRPr="004F1A7B">
        <w:rPr>
          <w:rFonts w:eastAsia="Times New Roman"/>
          <w:color w:val="000000"/>
          <w:sz w:val="24"/>
          <w:szCs w:val="24"/>
        </w:rPr>
        <w:t>No land shall hereafter be used or occupied unless in conformity with the regulations herein specified for the district in which it is located.</w:t>
      </w:r>
    </w:p>
    <w:p w14:paraId="5BD1634C" w14:textId="77777777" w:rsidR="004F1A7B" w:rsidRDefault="004F1A7B" w:rsidP="002A53F0">
      <w:pPr>
        <w:contextualSpacing/>
        <w:rPr>
          <w:sz w:val="24"/>
          <w:szCs w:val="24"/>
        </w:rPr>
      </w:pPr>
    </w:p>
    <w:p w14:paraId="765064F6" w14:textId="4E3CA2A2" w:rsidR="00F268CC" w:rsidRDefault="00A22128" w:rsidP="002A53F0">
      <w:pPr>
        <w:contextualSpacing/>
        <w:jc w:val="center"/>
        <w:textAlignment w:val="baseline"/>
        <w:rPr>
          <w:rFonts w:eastAsia="Times New Roman"/>
          <w:b/>
          <w:color w:val="000000"/>
          <w:sz w:val="24"/>
          <w:szCs w:val="24"/>
        </w:rPr>
      </w:pPr>
      <w:r w:rsidRPr="004F1A7B">
        <w:rPr>
          <w:rFonts w:eastAsia="Times New Roman"/>
          <w:color w:val="000000"/>
          <w:sz w:val="24"/>
          <w:szCs w:val="24"/>
        </w:rPr>
        <w:t xml:space="preserve">ARTICLE II </w:t>
      </w:r>
      <w:r w:rsidRPr="004F1A7B">
        <w:rPr>
          <w:rFonts w:eastAsia="Times New Roman"/>
          <w:color w:val="000000"/>
          <w:sz w:val="24"/>
          <w:szCs w:val="24"/>
        </w:rPr>
        <w:br/>
      </w:r>
      <w:r w:rsidRPr="004F1A7B">
        <w:rPr>
          <w:rFonts w:eastAsia="Times New Roman"/>
          <w:b/>
          <w:color w:val="000000"/>
          <w:sz w:val="24"/>
          <w:szCs w:val="24"/>
        </w:rPr>
        <w:t>Definitions</w:t>
      </w:r>
    </w:p>
    <w:p w14:paraId="07380675" w14:textId="77777777" w:rsidR="00E32B48" w:rsidRPr="004F1A7B" w:rsidRDefault="00E32B48" w:rsidP="002A53F0">
      <w:pPr>
        <w:contextualSpacing/>
        <w:jc w:val="center"/>
        <w:textAlignment w:val="baseline"/>
        <w:rPr>
          <w:rFonts w:eastAsia="Times New Roman"/>
          <w:color w:val="000000"/>
          <w:sz w:val="24"/>
          <w:szCs w:val="24"/>
        </w:rPr>
      </w:pPr>
    </w:p>
    <w:p w14:paraId="053E3612" w14:textId="17EE25E0" w:rsidR="00F268CC" w:rsidRDefault="00A22128" w:rsidP="002A53F0">
      <w:pPr>
        <w:contextualSpacing/>
        <w:textAlignment w:val="baseline"/>
        <w:rPr>
          <w:rFonts w:eastAsia="Times New Roman"/>
          <w:b/>
          <w:color w:val="000000"/>
          <w:spacing w:val="1"/>
          <w:sz w:val="24"/>
          <w:szCs w:val="24"/>
        </w:rPr>
      </w:pPr>
      <w:r w:rsidRPr="004F1A7B">
        <w:rPr>
          <w:rFonts w:eastAsia="Times New Roman"/>
          <w:b/>
          <w:color w:val="000000"/>
          <w:spacing w:val="1"/>
          <w:sz w:val="24"/>
          <w:szCs w:val="24"/>
        </w:rPr>
        <w:lastRenderedPageBreak/>
        <w:t>§ 160-5. Terminology; word usage.</w:t>
      </w:r>
    </w:p>
    <w:p w14:paraId="262FBEB2" w14:textId="77777777" w:rsidR="00DB6FF5" w:rsidRPr="004F1A7B" w:rsidRDefault="00DB6FF5" w:rsidP="002A53F0">
      <w:pPr>
        <w:contextualSpacing/>
        <w:textAlignment w:val="baseline"/>
        <w:rPr>
          <w:rFonts w:eastAsia="Times New Roman"/>
          <w:b/>
          <w:color w:val="000000"/>
          <w:spacing w:val="1"/>
          <w:sz w:val="24"/>
          <w:szCs w:val="24"/>
        </w:rPr>
      </w:pPr>
    </w:p>
    <w:p w14:paraId="3EACF807" w14:textId="10B36E9C" w:rsidR="00F268CC" w:rsidRDefault="00A22128" w:rsidP="00396240">
      <w:pPr>
        <w:numPr>
          <w:ilvl w:val="0"/>
          <w:numId w:val="2"/>
        </w:numPr>
        <w:tabs>
          <w:tab w:val="clear" w:pos="432"/>
          <w:tab w:val="left" w:pos="450"/>
        </w:tabs>
        <w:ind w:left="450" w:hanging="450"/>
        <w:contextualSpacing/>
        <w:textAlignment w:val="baseline"/>
        <w:rPr>
          <w:rFonts w:eastAsia="Times New Roman"/>
          <w:color w:val="000000"/>
          <w:sz w:val="24"/>
          <w:szCs w:val="24"/>
        </w:rPr>
      </w:pPr>
      <w:r w:rsidRPr="004F1A7B">
        <w:rPr>
          <w:rFonts w:eastAsia="Times New Roman"/>
          <w:color w:val="000000"/>
          <w:sz w:val="24"/>
          <w:szCs w:val="24"/>
        </w:rPr>
        <w:t>Except where specifically defined herein, all words used in this chapter shall carry their customary meanings. Words used in the present tense shall include the future. Words used in the singular number include the plural, and words used in the plural number include the singular, unless the context clearly indicates the contrary.</w:t>
      </w:r>
    </w:p>
    <w:p w14:paraId="4EA71623" w14:textId="77777777" w:rsidR="00DB6FF5" w:rsidRPr="004F1A7B" w:rsidRDefault="00DB6FF5" w:rsidP="002A53F0">
      <w:pPr>
        <w:tabs>
          <w:tab w:val="left" w:pos="432"/>
        </w:tabs>
        <w:ind w:left="432"/>
        <w:contextualSpacing/>
        <w:textAlignment w:val="baseline"/>
        <w:rPr>
          <w:rFonts w:eastAsia="Times New Roman"/>
          <w:color w:val="000000"/>
          <w:sz w:val="24"/>
          <w:szCs w:val="24"/>
        </w:rPr>
      </w:pPr>
    </w:p>
    <w:p w14:paraId="0CB3F3D2" w14:textId="0ADB344D" w:rsidR="00F268CC" w:rsidRDefault="00A22128" w:rsidP="00396240">
      <w:pPr>
        <w:numPr>
          <w:ilvl w:val="0"/>
          <w:numId w:val="2"/>
        </w:numPr>
        <w:tabs>
          <w:tab w:val="clear" w:pos="432"/>
          <w:tab w:val="left" w:pos="450"/>
        </w:tabs>
        <w:ind w:left="450" w:hanging="450"/>
        <w:contextualSpacing/>
        <w:textAlignment w:val="baseline"/>
        <w:rPr>
          <w:rFonts w:eastAsia="Times New Roman"/>
          <w:color w:val="000000"/>
          <w:sz w:val="24"/>
          <w:szCs w:val="24"/>
        </w:rPr>
      </w:pPr>
      <w:r w:rsidRPr="004F1A7B">
        <w:rPr>
          <w:rFonts w:eastAsia="Times New Roman"/>
          <w:color w:val="000000"/>
          <w:sz w:val="24"/>
          <w:szCs w:val="24"/>
        </w:rPr>
        <w:t xml:space="preserve">The word "shall" </w:t>
      </w:r>
      <w:proofErr w:type="gramStart"/>
      <w:r w:rsidRPr="004F1A7B">
        <w:rPr>
          <w:rFonts w:eastAsia="Times New Roman"/>
          <w:color w:val="000000"/>
          <w:sz w:val="24"/>
          <w:szCs w:val="24"/>
        </w:rPr>
        <w:t>is</w:t>
      </w:r>
      <w:proofErr w:type="gramEnd"/>
      <w:r w:rsidRPr="004F1A7B">
        <w:rPr>
          <w:rFonts w:eastAsia="Times New Roman"/>
          <w:color w:val="000000"/>
          <w:sz w:val="24"/>
          <w:szCs w:val="24"/>
        </w:rPr>
        <w:t xml:space="preserve"> always mandatory. "Building" or "structure" includes any part thereof. The word "lot" includes the word "plot" or "parcel." The word "person" includes an individual person, a firm, a corporation, a </w:t>
      </w:r>
      <w:proofErr w:type="spellStart"/>
      <w:proofErr w:type="gramStart"/>
      <w:r w:rsidRPr="004F1A7B">
        <w:rPr>
          <w:rFonts w:eastAsia="Times New Roman"/>
          <w:color w:val="000000"/>
          <w:sz w:val="24"/>
          <w:szCs w:val="24"/>
        </w:rPr>
        <w:t>copartnership</w:t>
      </w:r>
      <w:proofErr w:type="spellEnd"/>
      <w:proofErr w:type="gramEnd"/>
      <w:r w:rsidRPr="004F1A7B">
        <w:rPr>
          <w:rFonts w:eastAsia="Times New Roman"/>
          <w:color w:val="000000"/>
          <w:sz w:val="24"/>
          <w:szCs w:val="24"/>
        </w:rPr>
        <w:t xml:space="preserve"> and any other agency of voluntary action.</w:t>
      </w:r>
    </w:p>
    <w:p w14:paraId="167231B6" w14:textId="77777777" w:rsidR="004F1A7B" w:rsidRPr="004F1A7B" w:rsidRDefault="004F1A7B" w:rsidP="002A53F0">
      <w:pPr>
        <w:tabs>
          <w:tab w:val="left" w:pos="432"/>
        </w:tabs>
        <w:ind w:left="432"/>
        <w:contextualSpacing/>
        <w:textAlignment w:val="baseline"/>
        <w:rPr>
          <w:rFonts w:eastAsia="Times New Roman"/>
          <w:color w:val="000000"/>
          <w:sz w:val="24"/>
          <w:szCs w:val="24"/>
        </w:rPr>
      </w:pPr>
    </w:p>
    <w:p w14:paraId="6E9D7981" w14:textId="27B6C3E8" w:rsidR="00F268CC" w:rsidRDefault="00A22128" w:rsidP="002A53F0">
      <w:pPr>
        <w:ind w:left="432"/>
        <w:contextualSpacing/>
        <w:textAlignment w:val="baseline"/>
        <w:rPr>
          <w:rFonts w:eastAsia="Times New Roman"/>
          <w:color w:val="000000"/>
          <w:sz w:val="24"/>
          <w:szCs w:val="24"/>
        </w:rPr>
      </w:pPr>
      <w:r w:rsidRPr="004F1A7B">
        <w:rPr>
          <w:rFonts w:eastAsia="Times New Roman"/>
          <w:color w:val="000000"/>
          <w:sz w:val="24"/>
          <w:szCs w:val="24"/>
        </w:rPr>
        <w:t>ACCESSORY USE</w:t>
      </w:r>
      <w:r w:rsidR="00DB6FF5">
        <w:rPr>
          <w:rFonts w:eastAsia="Times New Roman"/>
          <w:color w:val="000000"/>
          <w:sz w:val="24"/>
          <w:szCs w:val="24"/>
        </w:rPr>
        <w:t xml:space="preserve"> –</w:t>
      </w:r>
      <w:r w:rsidRPr="004F1A7B">
        <w:rPr>
          <w:rFonts w:eastAsia="Times New Roman"/>
          <w:color w:val="000000"/>
          <w:sz w:val="24"/>
          <w:szCs w:val="24"/>
        </w:rPr>
        <w:t xml:space="preserve"> A</w:t>
      </w:r>
      <w:r w:rsidR="00DB6FF5">
        <w:rPr>
          <w:rFonts w:eastAsia="Times New Roman"/>
          <w:color w:val="000000"/>
          <w:sz w:val="24"/>
          <w:szCs w:val="24"/>
        </w:rPr>
        <w:t xml:space="preserve"> </w:t>
      </w:r>
      <w:r w:rsidRPr="004F1A7B">
        <w:rPr>
          <w:rFonts w:eastAsia="Times New Roman"/>
          <w:color w:val="000000"/>
          <w:sz w:val="24"/>
          <w:szCs w:val="24"/>
        </w:rPr>
        <w:t>use or building on the same lot with, and of a nature customarily incidental and subordinate to, the principal use or structure.</w:t>
      </w:r>
      <w:ins w:id="83" w:author="Office1" w:date="2021-11-10T11:11:00Z">
        <w:r w:rsidR="007050FF">
          <w:rPr>
            <w:rFonts w:eastAsia="Times New Roman"/>
            <w:color w:val="000000"/>
            <w:sz w:val="24"/>
            <w:szCs w:val="24"/>
          </w:rPr>
          <w:t xml:space="preserve">  All accessory buildings and structures must comply with setback requirements.</w:t>
        </w:r>
      </w:ins>
    </w:p>
    <w:p w14:paraId="659F7970" w14:textId="77777777" w:rsidR="004F1A7B" w:rsidRPr="004F1A7B" w:rsidRDefault="004F1A7B" w:rsidP="002A53F0">
      <w:pPr>
        <w:ind w:left="432"/>
        <w:contextualSpacing/>
        <w:textAlignment w:val="baseline"/>
        <w:rPr>
          <w:rFonts w:eastAsia="Times New Roman"/>
          <w:color w:val="000000"/>
          <w:sz w:val="24"/>
          <w:szCs w:val="24"/>
        </w:rPr>
      </w:pPr>
    </w:p>
    <w:p w14:paraId="2A4B4F3D" w14:textId="494840CF" w:rsidR="00F268CC" w:rsidRDefault="00A22128" w:rsidP="002A53F0">
      <w:pPr>
        <w:ind w:left="432"/>
        <w:contextualSpacing/>
        <w:textAlignment w:val="baseline"/>
        <w:rPr>
          <w:rFonts w:eastAsia="Times New Roman"/>
          <w:b/>
          <w:color w:val="000000"/>
          <w:sz w:val="24"/>
          <w:szCs w:val="24"/>
        </w:rPr>
      </w:pPr>
      <w:r w:rsidRPr="004F1A7B">
        <w:rPr>
          <w:rFonts w:eastAsia="Times New Roman"/>
          <w:color w:val="000000"/>
          <w:sz w:val="24"/>
          <w:szCs w:val="24"/>
        </w:rPr>
        <w:t xml:space="preserve">ADULT USE </w:t>
      </w:r>
      <w:r w:rsidR="00DB6FF5">
        <w:rPr>
          <w:rFonts w:eastAsia="Times New Roman"/>
          <w:color w:val="000000"/>
          <w:sz w:val="24"/>
          <w:szCs w:val="24"/>
        </w:rPr>
        <w:t xml:space="preserve">– </w:t>
      </w:r>
      <w:r w:rsidRPr="004F1A7B">
        <w:rPr>
          <w:rFonts w:eastAsia="Times New Roman"/>
          <w:color w:val="000000"/>
          <w:sz w:val="24"/>
          <w:szCs w:val="24"/>
        </w:rPr>
        <w:t>Adult entertainment uses as defined in § 75-2 of this Code. Adult uses are allowed as special uses in the Industrial District on parcels with direct access to U.S. Route 9W.</w:t>
      </w:r>
      <w:r w:rsidR="00DB6FF5">
        <w:rPr>
          <w:rFonts w:eastAsia="Times New Roman"/>
          <w:color w:val="000000"/>
          <w:sz w:val="24"/>
          <w:szCs w:val="24"/>
        </w:rPr>
        <w:t xml:space="preserve"> </w:t>
      </w:r>
      <w:r w:rsidRPr="004F1A7B">
        <w:rPr>
          <w:rFonts w:eastAsia="Times New Roman"/>
          <w:b/>
          <w:color w:val="000000"/>
          <w:sz w:val="24"/>
          <w:szCs w:val="24"/>
        </w:rPr>
        <w:t>[Added 5-16-2001 by L.L. No. 2-2001]</w:t>
      </w:r>
    </w:p>
    <w:p w14:paraId="2D2D71A8" w14:textId="77777777" w:rsidR="004F1A7B" w:rsidRPr="004F1A7B" w:rsidRDefault="004F1A7B" w:rsidP="002A53F0">
      <w:pPr>
        <w:ind w:left="432"/>
        <w:contextualSpacing/>
        <w:textAlignment w:val="baseline"/>
        <w:rPr>
          <w:rFonts w:eastAsia="Times New Roman"/>
          <w:color w:val="000000"/>
          <w:sz w:val="24"/>
          <w:szCs w:val="24"/>
        </w:rPr>
      </w:pPr>
    </w:p>
    <w:p w14:paraId="262B96ED" w14:textId="20E9D396" w:rsidR="00F268CC" w:rsidRDefault="00A22128" w:rsidP="002A53F0">
      <w:pPr>
        <w:ind w:left="432"/>
        <w:contextualSpacing/>
        <w:textAlignment w:val="baseline"/>
        <w:rPr>
          <w:rFonts w:eastAsia="Times New Roman"/>
          <w:color w:val="000000"/>
          <w:sz w:val="24"/>
          <w:szCs w:val="24"/>
        </w:rPr>
      </w:pPr>
      <w:r w:rsidRPr="004F1A7B">
        <w:rPr>
          <w:rFonts w:eastAsia="Times New Roman"/>
          <w:color w:val="000000"/>
          <w:sz w:val="24"/>
          <w:szCs w:val="24"/>
        </w:rPr>
        <w:t>AGRICULTURE</w:t>
      </w:r>
      <w:r w:rsidR="00DB6FF5">
        <w:rPr>
          <w:rFonts w:eastAsia="Times New Roman"/>
          <w:color w:val="000000"/>
          <w:sz w:val="24"/>
          <w:szCs w:val="24"/>
        </w:rPr>
        <w:t xml:space="preserve"> –</w:t>
      </w:r>
      <w:r w:rsidRPr="004F1A7B">
        <w:rPr>
          <w:rFonts w:eastAsia="Times New Roman"/>
          <w:color w:val="000000"/>
          <w:sz w:val="24"/>
          <w:szCs w:val="24"/>
        </w:rPr>
        <w:t xml:space="preserve"> Raising of crops, </w:t>
      </w:r>
      <w:proofErr w:type="gramStart"/>
      <w:r w:rsidRPr="004F1A7B">
        <w:rPr>
          <w:rFonts w:eastAsia="Times New Roman"/>
          <w:color w:val="000000"/>
          <w:sz w:val="24"/>
          <w:szCs w:val="24"/>
        </w:rPr>
        <w:t>animals</w:t>
      </w:r>
      <w:proofErr w:type="gramEnd"/>
      <w:r w:rsidRPr="004F1A7B">
        <w:rPr>
          <w:rFonts w:eastAsia="Times New Roman"/>
          <w:color w:val="000000"/>
          <w:sz w:val="24"/>
          <w:szCs w:val="24"/>
        </w:rPr>
        <w:t xml:space="preserve"> and animal products; forestry; and other commonly accepted agricultural operations for commercial purposes including the sale of related agricultural products.</w:t>
      </w:r>
    </w:p>
    <w:p w14:paraId="717B9DFE" w14:textId="77777777" w:rsidR="004F1A7B" w:rsidRPr="004F1A7B" w:rsidRDefault="004F1A7B" w:rsidP="002A53F0">
      <w:pPr>
        <w:ind w:left="432"/>
        <w:contextualSpacing/>
        <w:textAlignment w:val="baseline"/>
        <w:rPr>
          <w:rFonts w:eastAsia="Times New Roman"/>
          <w:color w:val="000000"/>
          <w:sz w:val="24"/>
          <w:szCs w:val="24"/>
        </w:rPr>
      </w:pPr>
    </w:p>
    <w:p w14:paraId="7149CBAD" w14:textId="4D05BF92" w:rsidR="00F268CC" w:rsidRDefault="00A22128" w:rsidP="002A53F0">
      <w:pPr>
        <w:ind w:left="432"/>
        <w:contextualSpacing/>
        <w:textAlignment w:val="baseline"/>
        <w:rPr>
          <w:rFonts w:eastAsia="Times New Roman"/>
          <w:color w:val="000000"/>
          <w:sz w:val="24"/>
          <w:szCs w:val="24"/>
        </w:rPr>
      </w:pPr>
      <w:r w:rsidRPr="004F1A7B">
        <w:rPr>
          <w:rFonts w:eastAsia="Times New Roman"/>
          <w:color w:val="000000"/>
          <w:sz w:val="24"/>
          <w:szCs w:val="24"/>
        </w:rPr>
        <w:t xml:space="preserve">BOARDINGHOUSE </w:t>
      </w:r>
      <w:r w:rsidR="00DB6FF5">
        <w:rPr>
          <w:rFonts w:eastAsia="Times New Roman"/>
          <w:color w:val="000000"/>
          <w:sz w:val="24"/>
          <w:szCs w:val="24"/>
        </w:rPr>
        <w:t xml:space="preserve">– </w:t>
      </w:r>
      <w:r w:rsidRPr="004F1A7B">
        <w:rPr>
          <w:rFonts w:eastAsia="Times New Roman"/>
          <w:color w:val="000000"/>
          <w:sz w:val="24"/>
          <w:szCs w:val="24"/>
        </w:rPr>
        <w:t xml:space="preserve">A building, other than a hotel, containing a general kitchen and a general dining room, in which at least one but no more than eight sleeping rooms are offered for rent, with or without meals. A lodging house, tourist house, </w:t>
      </w:r>
      <w:ins w:id="84" w:author="Office1" w:date="2021-11-11T13:47:00Z">
        <w:r w:rsidR="00272760">
          <w:rPr>
            <w:rFonts w:eastAsia="Times New Roman"/>
            <w:color w:val="000000"/>
            <w:sz w:val="24"/>
            <w:szCs w:val="24"/>
          </w:rPr>
          <w:t xml:space="preserve">or </w:t>
        </w:r>
      </w:ins>
      <w:r w:rsidRPr="004F1A7B">
        <w:rPr>
          <w:rFonts w:eastAsia="Times New Roman"/>
          <w:color w:val="000000"/>
          <w:sz w:val="24"/>
          <w:szCs w:val="24"/>
        </w:rPr>
        <w:t xml:space="preserve">rooming house </w:t>
      </w:r>
      <w:del w:id="85" w:author="Office1" w:date="2021-11-11T13:46:00Z">
        <w:r w:rsidRPr="004F1A7B" w:rsidDel="00272760">
          <w:rPr>
            <w:rFonts w:eastAsia="Times New Roman"/>
            <w:color w:val="000000"/>
            <w:sz w:val="24"/>
            <w:szCs w:val="24"/>
          </w:rPr>
          <w:delText>and bed-and-breakfast facilities</w:delText>
        </w:r>
      </w:del>
      <w:ins w:id="86" w:author="Office1" w:date="2021-11-11T13:46:00Z">
        <w:r w:rsidR="00272760">
          <w:rPr>
            <w:rFonts w:eastAsia="Times New Roman"/>
            <w:color w:val="000000"/>
            <w:sz w:val="24"/>
            <w:szCs w:val="24"/>
          </w:rPr>
          <w:t>where transient use is for th</w:t>
        </w:r>
      </w:ins>
      <w:ins w:id="87" w:author="Office1" w:date="2021-11-11T13:47:00Z">
        <w:r w:rsidR="00272760">
          <w:rPr>
            <w:rFonts w:eastAsia="Times New Roman"/>
            <w:color w:val="000000"/>
            <w:sz w:val="24"/>
            <w:szCs w:val="24"/>
          </w:rPr>
          <w:t>irty days</w:t>
        </w:r>
      </w:ins>
      <w:ins w:id="88" w:author="Office1" w:date="2021-11-11T15:47:00Z">
        <w:r w:rsidR="005E2970">
          <w:rPr>
            <w:rFonts w:eastAsia="Times New Roman"/>
            <w:color w:val="000000"/>
            <w:sz w:val="24"/>
            <w:szCs w:val="24"/>
          </w:rPr>
          <w:t xml:space="preserve"> or </w:t>
        </w:r>
      </w:ins>
      <w:ins w:id="89" w:author="Office1" w:date="2021-11-12T08:37:00Z">
        <w:r w:rsidR="00B63222">
          <w:rPr>
            <w:rFonts w:eastAsia="Times New Roman"/>
            <w:color w:val="000000"/>
            <w:sz w:val="24"/>
            <w:szCs w:val="24"/>
          </w:rPr>
          <w:t>more</w:t>
        </w:r>
      </w:ins>
      <w:r w:rsidRPr="004F1A7B">
        <w:rPr>
          <w:rFonts w:eastAsia="Times New Roman"/>
          <w:color w:val="000000"/>
          <w:sz w:val="24"/>
          <w:szCs w:val="24"/>
        </w:rPr>
        <w:t xml:space="preserve"> shall be deemed </w:t>
      </w:r>
      <w:ins w:id="90" w:author="Office1" w:date="2021-11-12T09:29:00Z">
        <w:r w:rsidR="00EC4942">
          <w:rPr>
            <w:rFonts w:eastAsia="Times New Roman"/>
            <w:color w:val="000000"/>
            <w:sz w:val="24"/>
            <w:szCs w:val="24"/>
          </w:rPr>
          <w:t xml:space="preserve">a </w:t>
        </w:r>
      </w:ins>
      <w:r w:rsidRPr="004F1A7B">
        <w:rPr>
          <w:rFonts w:eastAsia="Times New Roman"/>
          <w:color w:val="000000"/>
          <w:sz w:val="24"/>
          <w:szCs w:val="24"/>
        </w:rPr>
        <w:t>boardinghouse</w:t>
      </w:r>
      <w:del w:id="91" w:author="Office1" w:date="2021-11-12T09:29:00Z">
        <w:r w:rsidRPr="004F1A7B" w:rsidDel="00EC4942">
          <w:rPr>
            <w:rFonts w:eastAsia="Times New Roman"/>
            <w:color w:val="000000"/>
            <w:sz w:val="24"/>
            <w:szCs w:val="24"/>
          </w:rPr>
          <w:delText>s</w:delText>
        </w:r>
      </w:del>
      <w:r w:rsidRPr="004F1A7B">
        <w:rPr>
          <w:rFonts w:eastAsia="Times New Roman"/>
          <w:color w:val="000000"/>
          <w:sz w:val="24"/>
          <w:szCs w:val="24"/>
        </w:rPr>
        <w:t>.</w:t>
      </w:r>
    </w:p>
    <w:p w14:paraId="0CC49FF5" w14:textId="77777777" w:rsidR="004F1A7B" w:rsidRPr="004F1A7B" w:rsidRDefault="004F1A7B" w:rsidP="002A53F0">
      <w:pPr>
        <w:ind w:left="432"/>
        <w:contextualSpacing/>
        <w:textAlignment w:val="baseline"/>
        <w:rPr>
          <w:rFonts w:eastAsia="Times New Roman"/>
          <w:color w:val="000000"/>
          <w:sz w:val="24"/>
          <w:szCs w:val="24"/>
        </w:rPr>
      </w:pPr>
    </w:p>
    <w:p w14:paraId="371793ED" w14:textId="00B1F7AF" w:rsidR="00F268CC" w:rsidRPr="004F1A7B" w:rsidRDefault="00A22128" w:rsidP="002A53F0">
      <w:pPr>
        <w:tabs>
          <w:tab w:val="right" w:pos="8496"/>
        </w:tabs>
        <w:ind w:left="432"/>
        <w:contextualSpacing/>
        <w:textAlignment w:val="baseline"/>
        <w:rPr>
          <w:rFonts w:eastAsia="Times New Roman"/>
          <w:color w:val="000000"/>
          <w:sz w:val="24"/>
          <w:szCs w:val="24"/>
        </w:rPr>
      </w:pPr>
      <w:r w:rsidRPr="004F1A7B">
        <w:rPr>
          <w:rFonts w:eastAsia="Times New Roman"/>
          <w:color w:val="000000"/>
          <w:sz w:val="24"/>
          <w:szCs w:val="24"/>
        </w:rPr>
        <w:t>BUILDING</w:t>
      </w:r>
      <w:r w:rsidR="00DB6FF5">
        <w:rPr>
          <w:rFonts w:eastAsia="Times New Roman"/>
          <w:color w:val="000000"/>
          <w:sz w:val="24"/>
          <w:szCs w:val="24"/>
        </w:rPr>
        <w:t xml:space="preserve"> – </w:t>
      </w:r>
      <w:r w:rsidRPr="004F1A7B">
        <w:rPr>
          <w:rFonts w:eastAsia="Times New Roman"/>
          <w:color w:val="000000"/>
          <w:sz w:val="24"/>
          <w:szCs w:val="24"/>
        </w:rPr>
        <w:t>Any combination of materials forming any construction, except</w:t>
      </w:r>
    </w:p>
    <w:p w14:paraId="1E92AA1D" w14:textId="467794B8" w:rsidR="00F268CC" w:rsidRDefault="00A22128" w:rsidP="002A53F0">
      <w:pPr>
        <w:ind w:left="432"/>
        <w:contextualSpacing/>
        <w:textAlignment w:val="baseline"/>
        <w:rPr>
          <w:rFonts w:eastAsia="Times New Roman"/>
          <w:color w:val="000000"/>
          <w:sz w:val="24"/>
          <w:szCs w:val="24"/>
        </w:rPr>
      </w:pPr>
      <w:r w:rsidRPr="004F1A7B">
        <w:rPr>
          <w:rFonts w:eastAsia="Times New Roman"/>
          <w:color w:val="000000"/>
          <w:sz w:val="24"/>
          <w:szCs w:val="24"/>
        </w:rPr>
        <w:t xml:space="preserve">where entirely underground </w:t>
      </w:r>
      <w:proofErr w:type="gramStart"/>
      <w:r w:rsidRPr="004F1A7B">
        <w:rPr>
          <w:rFonts w:eastAsia="Times New Roman"/>
          <w:color w:val="000000"/>
          <w:sz w:val="24"/>
          <w:szCs w:val="24"/>
        </w:rPr>
        <w:t>so as to</w:t>
      </w:r>
      <w:proofErr w:type="gramEnd"/>
      <w:r w:rsidRPr="004F1A7B">
        <w:rPr>
          <w:rFonts w:eastAsia="Times New Roman"/>
          <w:color w:val="000000"/>
          <w:sz w:val="24"/>
          <w:szCs w:val="24"/>
        </w:rPr>
        <w:t xml:space="preserve"> permit the use of the ground above the same as if no building were present; the term "building" shall include the term "structure" as well as the following:</w:t>
      </w:r>
    </w:p>
    <w:p w14:paraId="74912DC2" w14:textId="77777777" w:rsidR="00DB6FF5" w:rsidRPr="004F1A7B" w:rsidRDefault="00DB6FF5" w:rsidP="002A53F0">
      <w:pPr>
        <w:ind w:left="432"/>
        <w:contextualSpacing/>
        <w:textAlignment w:val="baseline"/>
        <w:rPr>
          <w:rFonts w:eastAsia="Times New Roman"/>
          <w:color w:val="000000"/>
          <w:sz w:val="24"/>
          <w:szCs w:val="24"/>
        </w:rPr>
      </w:pPr>
    </w:p>
    <w:p w14:paraId="3DDCD2CB" w14:textId="442AC5F1" w:rsidR="00A255FD" w:rsidRPr="00A255FD" w:rsidRDefault="00A255FD">
      <w:pPr>
        <w:numPr>
          <w:ilvl w:val="0"/>
          <w:numId w:val="3"/>
        </w:numPr>
        <w:tabs>
          <w:tab w:val="clear" w:pos="576"/>
          <w:tab w:val="left" w:pos="990"/>
        </w:tabs>
        <w:ind w:left="990" w:hanging="540"/>
        <w:rPr>
          <w:ins w:id="92" w:author="Office1" w:date="2021-11-04T15:57:00Z"/>
          <w:sz w:val="24"/>
          <w:szCs w:val="24"/>
          <w:rPrChange w:id="93" w:author="Office1" w:date="2021-11-04T15:57:00Z">
            <w:rPr>
              <w:ins w:id="94" w:author="Office1" w:date="2021-11-04T15:57:00Z"/>
            </w:rPr>
          </w:rPrChange>
        </w:rPr>
        <w:pPrChange w:id="95" w:author="Office1" w:date="2021-11-04T15:58:00Z">
          <w:pPr>
            <w:numPr>
              <w:numId w:val="3"/>
            </w:numPr>
            <w:tabs>
              <w:tab w:val="left" w:pos="576"/>
              <w:tab w:val="left" w:pos="720"/>
            </w:tabs>
          </w:pPr>
        </w:pPrChange>
      </w:pPr>
      <w:ins w:id="96" w:author="Office1" w:date="2021-11-04T15:57:00Z">
        <w:r w:rsidRPr="00A255FD">
          <w:rPr>
            <w:sz w:val="24"/>
            <w:szCs w:val="24"/>
            <w:rPrChange w:id="97" w:author="Office1" w:date="2021-11-04T15:57:00Z">
              <w:rPr/>
            </w:rPrChange>
          </w:rPr>
          <w:t>Fences or walls, other than retaining walls, projecting above the ground over 6.5 feet</w:t>
        </w:r>
      </w:ins>
      <w:ins w:id="98" w:author="Office1" w:date="2021-11-04T15:58:00Z">
        <w:r>
          <w:rPr>
            <w:sz w:val="24"/>
            <w:szCs w:val="24"/>
          </w:rPr>
          <w:t>.</w:t>
        </w:r>
      </w:ins>
    </w:p>
    <w:p w14:paraId="7B94EB28" w14:textId="6A6D0ACA" w:rsidR="00F268CC" w:rsidDel="00A255FD" w:rsidRDefault="00A22128" w:rsidP="00396240">
      <w:pPr>
        <w:numPr>
          <w:ilvl w:val="0"/>
          <w:numId w:val="3"/>
        </w:numPr>
        <w:tabs>
          <w:tab w:val="clear" w:pos="576"/>
          <w:tab w:val="left" w:pos="990"/>
        </w:tabs>
        <w:ind w:left="990" w:hanging="558"/>
        <w:contextualSpacing/>
        <w:textAlignment w:val="baseline"/>
        <w:rPr>
          <w:del w:id="99" w:author="Office1" w:date="2021-11-04T15:57:00Z"/>
          <w:rFonts w:eastAsia="Times New Roman"/>
          <w:color w:val="000000"/>
          <w:sz w:val="24"/>
          <w:szCs w:val="24"/>
        </w:rPr>
      </w:pPr>
      <w:del w:id="100" w:author="Office1" w:date="2021-11-04T15:57:00Z">
        <w:r w:rsidRPr="004F1A7B" w:rsidDel="00A255FD">
          <w:rPr>
            <w:rFonts w:eastAsia="Times New Roman"/>
            <w:color w:val="000000"/>
            <w:sz w:val="24"/>
            <w:szCs w:val="24"/>
          </w:rPr>
          <w:delText>Solid or opaque fences or walls, other than retaining walls, projecting above the ground at least 6 1/2 feet.</w:delText>
        </w:r>
      </w:del>
    </w:p>
    <w:p w14:paraId="7F53A3C0" w14:textId="77777777" w:rsidR="00DB6FF5" w:rsidRPr="004F1A7B" w:rsidRDefault="00DB6FF5">
      <w:pPr>
        <w:tabs>
          <w:tab w:val="left" w:pos="576"/>
          <w:tab w:val="left" w:pos="1008"/>
        </w:tabs>
        <w:ind w:left="1008" w:hanging="18"/>
        <w:contextualSpacing/>
        <w:textAlignment w:val="baseline"/>
        <w:rPr>
          <w:rFonts w:eastAsia="Times New Roman"/>
          <w:color w:val="000000"/>
          <w:sz w:val="24"/>
          <w:szCs w:val="24"/>
        </w:rPr>
        <w:pPrChange w:id="101" w:author="Office1" w:date="2021-11-04T15:57:00Z">
          <w:pPr>
            <w:tabs>
              <w:tab w:val="left" w:pos="576"/>
              <w:tab w:val="left" w:pos="1008"/>
            </w:tabs>
            <w:ind w:left="1008"/>
            <w:contextualSpacing/>
            <w:textAlignment w:val="baseline"/>
          </w:pPr>
        </w:pPrChange>
      </w:pPr>
    </w:p>
    <w:p w14:paraId="1B0E4875" w14:textId="6E3924DC" w:rsidR="00F268CC" w:rsidRDefault="00A22128" w:rsidP="00396240">
      <w:pPr>
        <w:numPr>
          <w:ilvl w:val="0"/>
          <w:numId w:val="3"/>
        </w:numPr>
        <w:tabs>
          <w:tab w:val="clear" w:pos="576"/>
          <w:tab w:val="left" w:pos="990"/>
        </w:tabs>
        <w:ind w:left="990" w:hanging="558"/>
        <w:contextualSpacing/>
        <w:textAlignment w:val="baseline"/>
        <w:rPr>
          <w:rFonts w:eastAsia="Times New Roman"/>
          <w:color w:val="000000"/>
          <w:sz w:val="24"/>
          <w:szCs w:val="24"/>
        </w:rPr>
      </w:pPr>
      <w:r w:rsidRPr="004F1A7B">
        <w:rPr>
          <w:rFonts w:eastAsia="Times New Roman"/>
          <w:color w:val="000000"/>
          <w:sz w:val="24"/>
          <w:szCs w:val="24"/>
        </w:rPr>
        <w:t>Receiving and transmitting radio and television antennas, except for such antennas installed on the roof of a building and extending no more than 25 feet above the highest level of the roof of such building.</w:t>
      </w:r>
    </w:p>
    <w:p w14:paraId="2148083B" w14:textId="77777777" w:rsidR="004F1A7B" w:rsidRPr="004F1A7B" w:rsidRDefault="004F1A7B" w:rsidP="002A53F0">
      <w:pPr>
        <w:tabs>
          <w:tab w:val="left" w:pos="576"/>
          <w:tab w:val="left" w:pos="1008"/>
        </w:tabs>
        <w:ind w:left="1008"/>
        <w:contextualSpacing/>
        <w:textAlignment w:val="baseline"/>
        <w:rPr>
          <w:rFonts w:eastAsia="Times New Roman"/>
          <w:color w:val="000000"/>
          <w:sz w:val="24"/>
          <w:szCs w:val="24"/>
        </w:rPr>
      </w:pPr>
    </w:p>
    <w:p w14:paraId="0DFE6BC7" w14:textId="11C455CE" w:rsidR="00F268CC" w:rsidDel="007050FF" w:rsidRDefault="00A22128" w:rsidP="002A53F0">
      <w:pPr>
        <w:ind w:left="432"/>
        <w:contextualSpacing/>
        <w:textAlignment w:val="baseline"/>
        <w:rPr>
          <w:del w:id="102" w:author="Office1" w:date="2021-11-10T11:11:00Z"/>
          <w:rFonts w:eastAsia="Times New Roman"/>
          <w:color w:val="000000"/>
          <w:sz w:val="24"/>
          <w:szCs w:val="24"/>
        </w:rPr>
      </w:pPr>
      <w:del w:id="103" w:author="Office1" w:date="2021-11-10T11:11:00Z">
        <w:r w:rsidRPr="004F1A7B" w:rsidDel="007050FF">
          <w:rPr>
            <w:rFonts w:eastAsia="Times New Roman"/>
            <w:color w:val="000000"/>
            <w:sz w:val="24"/>
            <w:szCs w:val="24"/>
          </w:rPr>
          <w:lastRenderedPageBreak/>
          <w:delText xml:space="preserve">BUILDING, ACCESSORY </w:delText>
        </w:r>
        <w:r w:rsidR="00DB6FF5" w:rsidDel="007050FF">
          <w:rPr>
            <w:rFonts w:eastAsia="Times New Roman"/>
            <w:color w:val="000000"/>
            <w:sz w:val="24"/>
            <w:szCs w:val="24"/>
          </w:rPr>
          <w:delText xml:space="preserve">– </w:delText>
        </w:r>
        <w:r w:rsidRPr="004F1A7B" w:rsidDel="007050FF">
          <w:rPr>
            <w:rFonts w:eastAsia="Times New Roman"/>
            <w:color w:val="000000"/>
            <w:sz w:val="24"/>
            <w:szCs w:val="24"/>
          </w:rPr>
          <w:delText>A building detached from and subordinate to the principal building on a lot and used for purposes customarily incidental to those of the principal building.</w:delText>
        </w:r>
      </w:del>
    </w:p>
    <w:p w14:paraId="6DEF0F8D" w14:textId="77777777" w:rsidR="004F1A7B" w:rsidRPr="004F1A7B" w:rsidRDefault="004F1A7B" w:rsidP="002A53F0">
      <w:pPr>
        <w:ind w:left="432"/>
        <w:contextualSpacing/>
        <w:textAlignment w:val="baseline"/>
        <w:rPr>
          <w:rFonts w:eastAsia="Times New Roman"/>
          <w:color w:val="000000"/>
          <w:sz w:val="24"/>
          <w:szCs w:val="24"/>
        </w:rPr>
      </w:pPr>
    </w:p>
    <w:p w14:paraId="74795867" w14:textId="65D50BD7" w:rsidR="00F268CC" w:rsidRPr="004F1A7B" w:rsidRDefault="00A22128" w:rsidP="002A53F0">
      <w:pPr>
        <w:tabs>
          <w:tab w:val="right" w:pos="8496"/>
        </w:tabs>
        <w:ind w:left="432"/>
        <w:contextualSpacing/>
        <w:textAlignment w:val="baseline"/>
        <w:rPr>
          <w:rFonts w:eastAsia="Times New Roman"/>
          <w:color w:val="000000"/>
          <w:sz w:val="24"/>
          <w:szCs w:val="24"/>
        </w:rPr>
      </w:pPr>
      <w:r w:rsidRPr="004F1A7B">
        <w:rPr>
          <w:rFonts w:eastAsia="Times New Roman"/>
          <w:color w:val="000000"/>
          <w:sz w:val="24"/>
          <w:szCs w:val="24"/>
        </w:rPr>
        <w:t>COASTAL AREA</w:t>
      </w:r>
      <w:r w:rsidR="00073E03">
        <w:rPr>
          <w:rFonts w:eastAsia="Times New Roman"/>
          <w:color w:val="000000"/>
          <w:sz w:val="24"/>
          <w:szCs w:val="24"/>
        </w:rPr>
        <w:t xml:space="preserve"> – </w:t>
      </w:r>
      <w:r w:rsidRPr="004F1A7B">
        <w:rPr>
          <w:rFonts w:eastAsia="Times New Roman"/>
          <w:color w:val="000000"/>
          <w:sz w:val="24"/>
          <w:szCs w:val="24"/>
        </w:rPr>
        <w:t>The Town's coastal waters and the adjacent shorelands</w:t>
      </w:r>
    </w:p>
    <w:p w14:paraId="6E416093" w14:textId="751AFFAD" w:rsidR="00F268CC" w:rsidRDefault="00A22128" w:rsidP="002A53F0">
      <w:pPr>
        <w:ind w:left="432"/>
        <w:contextualSpacing/>
        <w:textAlignment w:val="baseline"/>
        <w:rPr>
          <w:rFonts w:eastAsia="Times New Roman"/>
          <w:color w:val="000000"/>
          <w:sz w:val="24"/>
          <w:szCs w:val="24"/>
        </w:rPr>
      </w:pPr>
      <w:r w:rsidRPr="004F1A7B">
        <w:rPr>
          <w:rFonts w:eastAsia="Times New Roman"/>
          <w:color w:val="000000"/>
          <w:sz w:val="24"/>
          <w:szCs w:val="24"/>
        </w:rPr>
        <w:t xml:space="preserve">as generally shown on the Catskill Town Zoning </w:t>
      </w:r>
      <w:proofErr w:type="gramStart"/>
      <w:r w:rsidRPr="004F1A7B">
        <w:rPr>
          <w:rFonts w:eastAsia="Times New Roman"/>
          <w:color w:val="000000"/>
          <w:sz w:val="24"/>
          <w:szCs w:val="24"/>
        </w:rPr>
        <w:t>Map, and</w:t>
      </w:r>
      <w:proofErr w:type="gramEnd"/>
      <w:r w:rsidRPr="004F1A7B">
        <w:rPr>
          <w:rFonts w:eastAsia="Times New Roman"/>
          <w:color w:val="000000"/>
          <w:sz w:val="24"/>
          <w:szCs w:val="24"/>
        </w:rPr>
        <w:t xml:space="preserve"> referred to more specifically in Section One of the Catskill Local Waterfront Revitalization Program.</w:t>
      </w:r>
      <w:r w:rsidR="004F1A7B">
        <w:rPr>
          <w:rStyle w:val="FootnoteReference"/>
          <w:rFonts w:eastAsia="Times New Roman"/>
          <w:color w:val="000000"/>
          <w:sz w:val="24"/>
          <w:szCs w:val="24"/>
        </w:rPr>
        <w:footnoteReference w:id="1"/>
      </w:r>
    </w:p>
    <w:p w14:paraId="27CF98E5" w14:textId="77777777" w:rsidR="00E32B48" w:rsidRPr="004F1A7B" w:rsidRDefault="00E32B48" w:rsidP="002A53F0">
      <w:pPr>
        <w:ind w:left="432"/>
        <w:contextualSpacing/>
        <w:textAlignment w:val="baseline"/>
        <w:rPr>
          <w:rFonts w:eastAsia="Times New Roman"/>
          <w:color w:val="000000"/>
          <w:sz w:val="24"/>
          <w:szCs w:val="24"/>
        </w:rPr>
      </w:pPr>
    </w:p>
    <w:p w14:paraId="3B6AE288" w14:textId="6CA9CCA8" w:rsidR="00F268CC" w:rsidDel="009900DB" w:rsidRDefault="00A22128" w:rsidP="002A53F0">
      <w:pPr>
        <w:tabs>
          <w:tab w:val="right" w:pos="8496"/>
        </w:tabs>
        <w:ind w:left="432"/>
        <w:contextualSpacing/>
        <w:textAlignment w:val="baseline"/>
        <w:rPr>
          <w:del w:id="104" w:author="Office1" w:date="2021-11-04T16:06:00Z"/>
          <w:rFonts w:eastAsia="Times New Roman"/>
          <w:color w:val="000000"/>
          <w:sz w:val="24"/>
          <w:szCs w:val="24"/>
        </w:rPr>
      </w:pPr>
      <w:r w:rsidRPr="004F1A7B">
        <w:rPr>
          <w:rFonts w:eastAsia="Times New Roman"/>
          <w:color w:val="000000"/>
          <w:sz w:val="24"/>
          <w:szCs w:val="24"/>
        </w:rPr>
        <w:t>COMMERCIAL</w:t>
      </w:r>
      <w:r w:rsidR="00073E03">
        <w:rPr>
          <w:rFonts w:eastAsia="Times New Roman"/>
          <w:color w:val="000000"/>
          <w:sz w:val="24"/>
          <w:szCs w:val="24"/>
        </w:rPr>
        <w:t xml:space="preserve"> – </w:t>
      </w:r>
      <w:ins w:id="105" w:author="Office1" w:date="2021-11-04T16:06:00Z">
        <w:r w:rsidR="009900DB" w:rsidRPr="009900DB">
          <w:rPr>
            <w:sz w:val="24"/>
            <w:szCs w:val="24"/>
            <w:rPrChange w:id="106" w:author="Office1" w:date="2021-11-04T16:06:00Z">
              <w:rPr/>
            </w:rPrChange>
          </w:rPr>
          <w:t>Any use generating or intending to generate income.</w:t>
        </w:r>
      </w:ins>
      <w:del w:id="107" w:author="Office1" w:date="2021-11-04T16:06:00Z">
        <w:r w:rsidRPr="004F1A7B" w:rsidDel="009900DB">
          <w:rPr>
            <w:rFonts w:eastAsia="Times New Roman"/>
            <w:color w:val="000000"/>
            <w:sz w:val="24"/>
            <w:szCs w:val="24"/>
          </w:rPr>
          <w:delText>Retail businesses and services, wholesale businesses and</w:delText>
        </w:r>
        <w:r w:rsidR="004F1A7B" w:rsidDel="009900DB">
          <w:rPr>
            <w:rFonts w:eastAsia="Times New Roman"/>
            <w:color w:val="000000"/>
            <w:sz w:val="24"/>
            <w:szCs w:val="24"/>
          </w:rPr>
          <w:delText xml:space="preserve"> </w:delText>
        </w:r>
        <w:r w:rsidRPr="004F1A7B" w:rsidDel="009900DB">
          <w:rPr>
            <w:rFonts w:eastAsia="Times New Roman"/>
            <w:color w:val="000000"/>
            <w:sz w:val="24"/>
            <w:szCs w:val="24"/>
          </w:rPr>
          <w:delText>services, general and professional offices, restaurants, bars and nightclubs, hotels and motels, hospitals, automobile storage or repair shops, car washing facilities, equipment rental or sales yards, laundry or dry-cleaning facilities, multifamily dwellings, service and repair stations/shops, all industrial facilities including manufacture, fabrication, extraction, assembly, warehousing and other handling of material, and similar facilities.</w:delText>
        </w:r>
      </w:del>
    </w:p>
    <w:p w14:paraId="51DF4797" w14:textId="77777777" w:rsidR="004F1A7B" w:rsidRPr="004F1A7B" w:rsidRDefault="004F1A7B" w:rsidP="002A53F0">
      <w:pPr>
        <w:tabs>
          <w:tab w:val="right" w:pos="8496"/>
        </w:tabs>
        <w:ind w:left="432"/>
        <w:contextualSpacing/>
        <w:textAlignment w:val="baseline"/>
        <w:rPr>
          <w:rFonts w:eastAsia="Times New Roman"/>
          <w:color w:val="000000"/>
          <w:sz w:val="24"/>
          <w:szCs w:val="24"/>
        </w:rPr>
      </w:pPr>
    </w:p>
    <w:p w14:paraId="1B953548" w14:textId="06E5B6DC" w:rsidR="00D318FF" w:rsidRDefault="00D318FF">
      <w:pPr>
        <w:tabs>
          <w:tab w:val="left" w:pos="720"/>
        </w:tabs>
        <w:ind w:left="450"/>
        <w:rPr>
          <w:ins w:id="108" w:author="Office1" w:date="2022-01-31T09:40:00Z"/>
          <w:sz w:val="24"/>
          <w:szCs w:val="24"/>
        </w:rPr>
      </w:pPr>
      <w:ins w:id="109" w:author="Office1" w:date="2022-01-31T09:40:00Z">
        <w:r>
          <w:rPr>
            <w:sz w:val="24"/>
            <w:szCs w:val="24"/>
          </w:rPr>
          <w:t>CONDOMINIUM – A multi-family dwelling containing individually owned apartments, where the real property title is vested in a single owner.  The owners of the apartments</w:t>
        </w:r>
      </w:ins>
      <w:ins w:id="110" w:author="Office1" w:date="2022-01-31T09:41:00Z">
        <w:r>
          <w:rPr>
            <w:sz w:val="24"/>
            <w:szCs w:val="24"/>
          </w:rPr>
          <w:t xml:space="preserve"> have rights int eh common areas and facilities which serve the development.</w:t>
        </w:r>
      </w:ins>
    </w:p>
    <w:p w14:paraId="41546A4B" w14:textId="77777777" w:rsidR="00D318FF" w:rsidRDefault="00D318FF">
      <w:pPr>
        <w:tabs>
          <w:tab w:val="left" w:pos="720"/>
        </w:tabs>
        <w:ind w:left="450"/>
        <w:rPr>
          <w:ins w:id="111" w:author="Office1" w:date="2022-01-31T09:40:00Z"/>
          <w:sz w:val="24"/>
          <w:szCs w:val="24"/>
        </w:rPr>
      </w:pPr>
    </w:p>
    <w:p w14:paraId="37F2670F" w14:textId="24D2AD70" w:rsidR="009900DB" w:rsidRPr="009900DB" w:rsidRDefault="009900DB">
      <w:pPr>
        <w:tabs>
          <w:tab w:val="left" w:pos="720"/>
        </w:tabs>
        <w:ind w:left="450"/>
        <w:rPr>
          <w:ins w:id="112" w:author="Office1" w:date="2021-11-04T16:07:00Z"/>
          <w:sz w:val="24"/>
          <w:szCs w:val="24"/>
          <w:rPrChange w:id="113" w:author="Office1" w:date="2021-11-04T16:07:00Z">
            <w:rPr>
              <w:ins w:id="114" w:author="Office1" w:date="2021-11-04T16:07:00Z"/>
            </w:rPr>
          </w:rPrChange>
        </w:rPr>
        <w:pPrChange w:id="115" w:author="Office1" w:date="2021-11-04T16:07:00Z">
          <w:pPr>
            <w:numPr>
              <w:numId w:val="81"/>
            </w:numPr>
            <w:tabs>
              <w:tab w:val="left" w:pos="720"/>
            </w:tabs>
            <w:ind w:left="720" w:hanging="360"/>
          </w:pPr>
        </w:pPrChange>
      </w:pPr>
      <w:ins w:id="116" w:author="Office1" w:date="2021-11-04T16:07:00Z">
        <w:r w:rsidRPr="009900DB">
          <w:rPr>
            <w:sz w:val="24"/>
            <w:szCs w:val="24"/>
            <w:rPrChange w:id="117" w:author="Office1" w:date="2021-11-04T16:07:00Z">
              <w:rPr/>
            </w:rPrChange>
          </w:rPr>
          <w:t xml:space="preserve">CULTURAL FACILITIES:  Uses which include art </w:t>
        </w:r>
      </w:ins>
      <w:ins w:id="118" w:author="Office1" w:date="2021-11-11T15:47:00Z">
        <w:r w:rsidR="005E2970">
          <w:rPr>
            <w:sz w:val="24"/>
            <w:szCs w:val="24"/>
          </w:rPr>
          <w:t xml:space="preserve">galleries, creative arts space, </w:t>
        </w:r>
      </w:ins>
      <w:ins w:id="119" w:author="Office1" w:date="2021-11-04T16:07:00Z">
        <w:r w:rsidRPr="009900DB">
          <w:rPr>
            <w:sz w:val="24"/>
            <w:szCs w:val="24"/>
            <w:rPrChange w:id="120" w:author="Office1" w:date="2021-11-04T16:07:00Z">
              <w:rPr/>
            </w:rPrChange>
          </w:rPr>
          <w:t>libraries, museums and historic sites and the like.</w:t>
        </w:r>
      </w:ins>
    </w:p>
    <w:p w14:paraId="52787868" w14:textId="77777777" w:rsidR="009900DB" w:rsidRPr="009900DB" w:rsidRDefault="009900DB">
      <w:pPr>
        <w:tabs>
          <w:tab w:val="right" w:pos="8496"/>
        </w:tabs>
        <w:ind w:left="432"/>
        <w:contextualSpacing/>
        <w:textAlignment w:val="baseline"/>
        <w:rPr>
          <w:ins w:id="121" w:author="Office1" w:date="2021-11-04T16:07:00Z"/>
          <w:rFonts w:eastAsia="Times New Roman"/>
          <w:color w:val="000000"/>
          <w:sz w:val="28"/>
          <w:szCs w:val="28"/>
          <w:rPrChange w:id="122" w:author="Office1" w:date="2021-11-04T16:07:00Z">
            <w:rPr>
              <w:ins w:id="123" w:author="Office1" w:date="2021-11-04T16:07:00Z"/>
              <w:rFonts w:eastAsia="Times New Roman"/>
              <w:color w:val="000000"/>
              <w:sz w:val="24"/>
              <w:szCs w:val="24"/>
            </w:rPr>
          </w:rPrChange>
        </w:rPr>
      </w:pPr>
    </w:p>
    <w:p w14:paraId="0E8142BE" w14:textId="72B00811" w:rsidR="00F268CC" w:rsidRPr="004F1A7B" w:rsidRDefault="00A22128" w:rsidP="002A53F0">
      <w:pPr>
        <w:tabs>
          <w:tab w:val="right" w:pos="8496"/>
        </w:tabs>
        <w:ind w:left="432"/>
        <w:contextualSpacing/>
        <w:textAlignment w:val="baseline"/>
        <w:rPr>
          <w:rFonts w:eastAsia="Times New Roman"/>
          <w:color w:val="000000"/>
          <w:sz w:val="24"/>
          <w:szCs w:val="24"/>
        </w:rPr>
      </w:pPr>
      <w:r w:rsidRPr="004F1A7B">
        <w:rPr>
          <w:rFonts w:eastAsia="Times New Roman"/>
          <w:color w:val="000000"/>
          <w:sz w:val="24"/>
          <w:szCs w:val="24"/>
        </w:rPr>
        <w:t>DAY NURSER</w:t>
      </w:r>
      <w:r w:rsidR="00073E03">
        <w:rPr>
          <w:rFonts w:eastAsia="Times New Roman"/>
          <w:color w:val="000000"/>
          <w:sz w:val="24"/>
          <w:szCs w:val="24"/>
        </w:rPr>
        <w:t xml:space="preserve">Y – </w:t>
      </w:r>
      <w:r w:rsidRPr="004F1A7B">
        <w:rPr>
          <w:rFonts w:eastAsia="Times New Roman"/>
          <w:color w:val="000000"/>
          <w:sz w:val="24"/>
          <w:szCs w:val="24"/>
        </w:rPr>
        <w:t>Any place, however designated, operated for the purpose</w:t>
      </w:r>
    </w:p>
    <w:p w14:paraId="0FEA2381" w14:textId="7DCA5773" w:rsidR="00F268CC" w:rsidRDefault="00A22128" w:rsidP="002A53F0">
      <w:pPr>
        <w:ind w:left="432"/>
        <w:contextualSpacing/>
        <w:textAlignment w:val="baseline"/>
        <w:rPr>
          <w:rFonts w:eastAsia="Times New Roman"/>
          <w:color w:val="000000"/>
          <w:sz w:val="24"/>
          <w:szCs w:val="24"/>
        </w:rPr>
      </w:pPr>
      <w:r w:rsidRPr="004F1A7B">
        <w:rPr>
          <w:rFonts w:eastAsia="Times New Roman"/>
          <w:color w:val="000000"/>
          <w:sz w:val="24"/>
          <w:szCs w:val="24"/>
        </w:rPr>
        <w:t xml:space="preserve">of providing daytime care, </w:t>
      </w:r>
      <w:proofErr w:type="gramStart"/>
      <w:r w:rsidRPr="004F1A7B">
        <w:rPr>
          <w:rFonts w:eastAsia="Times New Roman"/>
          <w:color w:val="000000"/>
          <w:sz w:val="24"/>
          <w:szCs w:val="24"/>
        </w:rPr>
        <w:t>instruction</w:t>
      </w:r>
      <w:proofErr w:type="gramEnd"/>
      <w:r w:rsidRPr="004F1A7B">
        <w:rPr>
          <w:rFonts w:eastAsia="Times New Roman"/>
          <w:color w:val="000000"/>
          <w:sz w:val="24"/>
          <w:szCs w:val="24"/>
        </w:rPr>
        <w:t xml:space="preserve"> or recreation for two or more children and operated on a regular basis, including kindergartens, day nurseries and day-care centers.</w:t>
      </w:r>
    </w:p>
    <w:p w14:paraId="5689D0AF" w14:textId="77777777" w:rsidR="004F1A7B" w:rsidRPr="004F1A7B" w:rsidRDefault="004F1A7B" w:rsidP="002A53F0">
      <w:pPr>
        <w:ind w:left="432"/>
        <w:contextualSpacing/>
        <w:textAlignment w:val="baseline"/>
        <w:rPr>
          <w:rFonts w:eastAsia="Times New Roman"/>
          <w:color w:val="000000"/>
          <w:sz w:val="24"/>
          <w:szCs w:val="24"/>
        </w:rPr>
      </w:pPr>
    </w:p>
    <w:p w14:paraId="2460D359" w14:textId="51544E43" w:rsidR="00F268CC" w:rsidRPr="004F1A7B" w:rsidDel="00702881" w:rsidRDefault="00A22128" w:rsidP="002A53F0">
      <w:pPr>
        <w:tabs>
          <w:tab w:val="right" w:pos="8496"/>
        </w:tabs>
        <w:ind w:left="432"/>
        <w:contextualSpacing/>
        <w:textAlignment w:val="baseline"/>
        <w:rPr>
          <w:del w:id="124" w:author="Office1" w:date="2021-12-21T16:22:00Z"/>
          <w:rFonts w:eastAsia="Times New Roman"/>
          <w:color w:val="000000"/>
          <w:sz w:val="24"/>
          <w:szCs w:val="24"/>
        </w:rPr>
      </w:pPr>
      <w:del w:id="125" w:author="Office1" w:date="2021-12-21T16:22:00Z">
        <w:r w:rsidRPr="004F1A7B" w:rsidDel="00702881">
          <w:rPr>
            <w:rFonts w:eastAsia="Times New Roman"/>
            <w:color w:val="000000"/>
            <w:sz w:val="24"/>
            <w:szCs w:val="24"/>
          </w:rPr>
          <w:delText>DISTRICT-RELATED RETAIL USE</w:delText>
        </w:r>
        <w:r w:rsidR="00073E03" w:rsidDel="00702881">
          <w:rPr>
            <w:rFonts w:eastAsia="Times New Roman"/>
            <w:color w:val="000000"/>
            <w:sz w:val="24"/>
            <w:szCs w:val="24"/>
          </w:rPr>
          <w:delText xml:space="preserve"> – </w:delText>
        </w:r>
        <w:r w:rsidRPr="004F1A7B" w:rsidDel="00702881">
          <w:rPr>
            <w:rFonts w:eastAsia="Times New Roman"/>
            <w:color w:val="000000"/>
            <w:sz w:val="24"/>
            <w:szCs w:val="24"/>
          </w:rPr>
          <w:delText>A store, shop or similar business</w:delText>
        </w:r>
      </w:del>
    </w:p>
    <w:p w14:paraId="3198BBC0" w14:textId="5B8FA0BC" w:rsidR="00F268CC" w:rsidDel="00702881" w:rsidRDefault="00A22128" w:rsidP="002A53F0">
      <w:pPr>
        <w:ind w:left="432"/>
        <w:contextualSpacing/>
        <w:textAlignment w:val="baseline"/>
        <w:rPr>
          <w:del w:id="126" w:author="Office1" w:date="2021-12-21T16:22:00Z"/>
          <w:rFonts w:eastAsia="Times New Roman"/>
          <w:color w:val="000000"/>
          <w:sz w:val="24"/>
          <w:szCs w:val="24"/>
        </w:rPr>
      </w:pPr>
      <w:del w:id="127" w:author="Office1" w:date="2021-12-21T16:22:00Z">
        <w:r w:rsidRPr="004F1A7B" w:rsidDel="00702881">
          <w:rPr>
            <w:rFonts w:eastAsia="Times New Roman"/>
            <w:color w:val="000000"/>
            <w:sz w:val="24"/>
            <w:szCs w:val="24"/>
          </w:rPr>
          <w:delText>establishment similar to or related to other permitted or special uses allowed in a specific zoning district.</w:delText>
        </w:r>
      </w:del>
    </w:p>
    <w:p w14:paraId="28F2C801" w14:textId="77777777" w:rsidR="004F1A7B" w:rsidRPr="004F1A7B" w:rsidRDefault="004F1A7B" w:rsidP="002A53F0">
      <w:pPr>
        <w:ind w:left="432"/>
        <w:contextualSpacing/>
        <w:textAlignment w:val="baseline"/>
        <w:rPr>
          <w:rFonts w:eastAsia="Times New Roman"/>
          <w:color w:val="000000"/>
          <w:sz w:val="24"/>
          <w:szCs w:val="24"/>
        </w:rPr>
      </w:pPr>
    </w:p>
    <w:p w14:paraId="4B6773FD" w14:textId="1486A139" w:rsidR="00F268CC" w:rsidRDefault="00A22128" w:rsidP="002A53F0">
      <w:pPr>
        <w:ind w:left="432"/>
        <w:contextualSpacing/>
        <w:textAlignment w:val="baseline"/>
        <w:rPr>
          <w:rFonts w:eastAsia="Times New Roman"/>
          <w:color w:val="000000"/>
          <w:sz w:val="24"/>
          <w:szCs w:val="24"/>
        </w:rPr>
      </w:pPr>
      <w:r w:rsidRPr="004F1A7B">
        <w:rPr>
          <w:rFonts w:eastAsia="Times New Roman"/>
          <w:color w:val="000000"/>
          <w:sz w:val="24"/>
          <w:szCs w:val="24"/>
        </w:rPr>
        <w:t>DWELLING</w:t>
      </w:r>
      <w:r w:rsidR="00073E03">
        <w:rPr>
          <w:rFonts w:eastAsia="Times New Roman"/>
          <w:color w:val="000000"/>
          <w:sz w:val="24"/>
          <w:szCs w:val="24"/>
        </w:rPr>
        <w:t xml:space="preserve"> –</w:t>
      </w:r>
      <w:r w:rsidRPr="004F1A7B">
        <w:rPr>
          <w:rFonts w:eastAsia="Times New Roman"/>
          <w:color w:val="000000"/>
          <w:sz w:val="24"/>
          <w:szCs w:val="24"/>
        </w:rPr>
        <w:t xml:space="preserve"> A building designed or used principally as the living quarters for one or more families.</w:t>
      </w:r>
    </w:p>
    <w:p w14:paraId="77C18175" w14:textId="77777777" w:rsidR="004F1A7B" w:rsidRPr="004F1A7B" w:rsidRDefault="004F1A7B" w:rsidP="002A53F0">
      <w:pPr>
        <w:ind w:left="432"/>
        <w:contextualSpacing/>
        <w:textAlignment w:val="baseline"/>
        <w:rPr>
          <w:rFonts w:eastAsia="Times New Roman"/>
          <w:color w:val="000000"/>
          <w:sz w:val="24"/>
          <w:szCs w:val="24"/>
        </w:rPr>
      </w:pPr>
    </w:p>
    <w:p w14:paraId="6AA85596" w14:textId="121D80CE" w:rsidR="00A255FD" w:rsidRPr="00A255FD" w:rsidRDefault="00A22128">
      <w:pPr>
        <w:tabs>
          <w:tab w:val="left" w:pos="720"/>
        </w:tabs>
        <w:ind w:left="359"/>
        <w:rPr>
          <w:ins w:id="128" w:author="Office1" w:date="2021-11-04T15:58:00Z"/>
          <w:sz w:val="24"/>
          <w:szCs w:val="24"/>
          <w:rPrChange w:id="129" w:author="Office1" w:date="2021-11-04T16:00:00Z">
            <w:rPr>
              <w:ins w:id="130" w:author="Office1" w:date="2021-11-04T15:58:00Z"/>
            </w:rPr>
          </w:rPrChange>
        </w:rPr>
        <w:pPrChange w:id="131" w:author="Office1" w:date="2021-11-04T15:58:00Z">
          <w:pPr>
            <w:numPr>
              <w:numId w:val="81"/>
            </w:numPr>
            <w:tabs>
              <w:tab w:val="left" w:pos="720"/>
            </w:tabs>
            <w:ind w:left="720" w:hanging="360"/>
          </w:pPr>
        </w:pPrChange>
      </w:pPr>
      <w:r w:rsidRPr="004F1A7B">
        <w:rPr>
          <w:rFonts w:eastAsia="Times New Roman"/>
          <w:color w:val="000000"/>
          <w:sz w:val="24"/>
          <w:szCs w:val="24"/>
        </w:rPr>
        <w:t xml:space="preserve">DWELLING, MULTIPLE-FAMILY </w:t>
      </w:r>
      <w:r w:rsidR="00073E03">
        <w:rPr>
          <w:rFonts w:eastAsia="Times New Roman"/>
          <w:color w:val="000000"/>
          <w:sz w:val="24"/>
          <w:szCs w:val="24"/>
        </w:rPr>
        <w:t>–</w:t>
      </w:r>
      <w:del w:id="132" w:author="Office1" w:date="2021-11-04T15:58:00Z">
        <w:r w:rsidR="00073E03" w:rsidDel="00A255FD">
          <w:rPr>
            <w:rFonts w:eastAsia="Times New Roman"/>
            <w:color w:val="000000"/>
            <w:sz w:val="24"/>
            <w:szCs w:val="24"/>
          </w:rPr>
          <w:delText xml:space="preserve"> </w:delText>
        </w:r>
        <w:r w:rsidRPr="004F1A7B" w:rsidDel="00A255FD">
          <w:rPr>
            <w:rFonts w:eastAsia="Times New Roman"/>
            <w:color w:val="000000"/>
            <w:sz w:val="24"/>
            <w:szCs w:val="24"/>
          </w:rPr>
          <w:delText>A dwelling or group of dwellings on one plot containing separate living units for three or more families living independently of each other.</w:delText>
        </w:r>
      </w:del>
      <w:ins w:id="133" w:author="Office1" w:date="2021-11-04T15:58:00Z">
        <w:r w:rsidR="00A255FD" w:rsidRPr="00A255FD">
          <w:rPr>
            <w:sz w:val="24"/>
            <w:szCs w:val="24"/>
            <w:rPrChange w:id="134" w:author="Office1" w:date="2021-11-04T16:00:00Z">
              <w:rPr/>
            </w:rPrChange>
          </w:rPr>
          <w:t xml:space="preserve">A dwelling or group of dwellings on one parcel of land where each building contains separate living units for three or more families living independently of each other. </w:t>
        </w:r>
      </w:ins>
    </w:p>
    <w:p w14:paraId="5AD99670" w14:textId="56E838ED" w:rsidR="00F268CC" w:rsidRDefault="00F268CC" w:rsidP="002A53F0">
      <w:pPr>
        <w:ind w:left="432"/>
        <w:contextualSpacing/>
        <w:textAlignment w:val="baseline"/>
        <w:rPr>
          <w:rFonts w:eastAsia="Times New Roman"/>
          <w:color w:val="000000"/>
          <w:sz w:val="24"/>
          <w:szCs w:val="24"/>
        </w:rPr>
      </w:pPr>
    </w:p>
    <w:p w14:paraId="1E0274DE" w14:textId="72F1B0D8" w:rsidR="004F1A7B" w:rsidRPr="004F1A7B" w:rsidDel="00A255FD" w:rsidRDefault="004F1A7B" w:rsidP="002A53F0">
      <w:pPr>
        <w:ind w:left="432"/>
        <w:contextualSpacing/>
        <w:textAlignment w:val="baseline"/>
        <w:rPr>
          <w:del w:id="135" w:author="Office1" w:date="2021-11-04T15:58:00Z"/>
          <w:rFonts w:eastAsia="Times New Roman"/>
          <w:color w:val="000000"/>
          <w:sz w:val="24"/>
          <w:szCs w:val="24"/>
        </w:rPr>
      </w:pPr>
    </w:p>
    <w:p w14:paraId="686D253F" w14:textId="4374D02F" w:rsidR="00F268CC" w:rsidRDefault="00A22128" w:rsidP="002A53F0">
      <w:pPr>
        <w:ind w:left="432"/>
        <w:contextualSpacing/>
        <w:textAlignment w:val="baseline"/>
        <w:rPr>
          <w:rFonts w:eastAsia="Times New Roman"/>
          <w:color w:val="000000"/>
          <w:sz w:val="24"/>
          <w:szCs w:val="24"/>
        </w:rPr>
      </w:pPr>
      <w:r w:rsidRPr="004F1A7B">
        <w:rPr>
          <w:rFonts w:eastAsia="Times New Roman"/>
          <w:color w:val="000000"/>
          <w:sz w:val="24"/>
          <w:szCs w:val="24"/>
        </w:rPr>
        <w:t xml:space="preserve">DWELLING, ONE-FAMILY </w:t>
      </w:r>
      <w:r w:rsidR="00073E03">
        <w:rPr>
          <w:rFonts w:eastAsia="Times New Roman"/>
          <w:color w:val="000000"/>
          <w:sz w:val="24"/>
          <w:szCs w:val="24"/>
        </w:rPr>
        <w:t xml:space="preserve">– </w:t>
      </w:r>
      <w:r w:rsidRPr="004F1A7B">
        <w:rPr>
          <w:rFonts w:eastAsia="Times New Roman"/>
          <w:color w:val="000000"/>
          <w:sz w:val="24"/>
          <w:szCs w:val="24"/>
        </w:rPr>
        <w:t>A building designed for or occupied exclusively by one family.</w:t>
      </w:r>
    </w:p>
    <w:p w14:paraId="3B958D3C" w14:textId="77777777" w:rsidR="004F1A7B" w:rsidRPr="004F1A7B" w:rsidRDefault="004F1A7B" w:rsidP="002A53F0">
      <w:pPr>
        <w:ind w:left="432"/>
        <w:contextualSpacing/>
        <w:textAlignment w:val="baseline"/>
        <w:rPr>
          <w:rFonts w:eastAsia="Times New Roman"/>
          <w:color w:val="000000"/>
          <w:sz w:val="24"/>
          <w:szCs w:val="24"/>
        </w:rPr>
      </w:pPr>
    </w:p>
    <w:p w14:paraId="3E3AC491" w14:textId="46C8C65D" w:rsidR="00F268CC" w:rsidRDefault="00A22128" w:rsidP="002A53F0">
      <w:pPr>
        <w:ind w:left="432"/>
        <w:contextualSpacing/>
        <w:textAlignment w:val="baseline"/>
        <w:rPr>
          <w:rFonts w:eastAsia="Times New Roman"/>
          <w:color w:val="000000"/>
          <w:sz w:val="24"/>
          <w:szCs w:val="24"/>
        </w:rPr>
      </w:pPr>
      <w:r w:rsidRPr="004F1A7B">
        <w:rPr>
          <w:rFonts w:eastAsia="Times New Roman"/>
          <w:color w:val="000000"/>
          <w:sz w:val="24"/>
          <w:szCs w:val="24"/>
        </w:rPr>
        <w:t xml:space="preserve">DWELLING, TWO-FAMILY </w:t>
      </w:r>
      <w:r w:rsidR="00073E03">
        <w:rPr>
          <w:rFonts w:eastAsia="Times New Roman"/>
          <w:color w:val="000000"/>
          <w:sz w:val="24"/>
          <w:szCs w:val="24"/>
        </w:rPr>
        <w:t xml:space="preserve">– </w:t>
      </w:r>
      <w:r w:rsidRPr="004F1A7B">
        <w:rPr>
          <w:rFonts w:eastAsia="Times New Roman"/>
          <w:color w:val="000000"/>
          <w:sz w:val="24"/>
          <w:szCs w:val="24"/>
        </w:rPr>
        <w:t>A building designed for or occupied exclusively by two families living independently of each other.</w:t>
      </w:r>
    </w:p>
    <w:p w14:paraId="12A8C43B" w14:textId="77777777" w:rsidR="004F1A7B" w:rsidRPr="004F1A7B" w:rsidRDefault="004F1A7B" w:rsidP="002A53F0">
      <w:pPr>
        <w:ind w:left="432"/>
        <w:contextualSpacing/>
        <w:textAlignment w:val="baseline"/>
        <w:rPr>
          <w:rFonts w:eastAsia="Times New Roman"/>
          <w:color w:val="000000"/>
          <w:sz w:val="24"/>
          <w:szCs w:val="24"/>
        </w:rPr>
      </w:pPr>
    </w:p>
    <w:p w14:paraId="6F93D0FB" w14:textId="30E16492" w:rsidR="00F268CC" w:rsidRDefault="00A22128" w:rsidP="002A53F0">
      <w:pPr>
        <w:ind w:left="432"/>
        <w:contextualSpacing/>
        <w:textAlignment w:val="baseline"/>
        <w:rPr>
          <w:rFonts w:eastAsia="Times New Roman"/>
          <w:b/>
          <w:color w:val="000000"/>
          <w:sz w:val="24"/>
          <w:szCs w:val="24"/>
        </w:rPr>
      </w:pPr>
      <w:r w:rsidRPr="004F1A7B">
        <w:rPr>
          <w:rFonts w:eastAsia="Times New Roman"/>
          <w:color w:val="000000"/>
          <w:sz w:val="24"/>
          <w:szCs w:val="24"/>
        </w:rPr>
        <w:t xml:space="preserve">FAMILY </w:t>
      </w:r>
      <w:r w:rsidR="00073E03">
        <w:rPr>
          <w:rFonts w:eastAsia="Times New Roman"/>
          <w:color w:val="000000"/>
          <w:sz w:val="24"/>
          <w:szCs w:val="24"/>
        </w:rPr>
        <w:t xml:space="preserve">– </w:t>
      </w:r>
      <w:r w:rsidRPr="004F1A7B">
        <w:rPr>
          <w:rFonts w:eastAsia="Times New Roman"/>
          <w:color w:val="000000"/>
          <w:sz w:val="24"/>
          <w:szCs w:val="24"/>
        </w:rPr>
        <w:t xml:space="preserve">One or more persons related by blood, </w:t>
      </w:r>
      <w:proofErr w:type="gramStart"/>
      <w:r w:rsidRPr="004F1A7B">
        <w:rPr>
          <w:rFonts w:eastAsia="Times New Roman"/>
          <w:color w:val="000000"/>
          <w:sz w:val="24"/>
          <w:szCs w:val="24"/>
        </w:rPr>
        <w:t>marriage</w:t>
      </w:r>
      <w:proofErr w:type="gramEnd"/>
      <w:r w:rsidRPr="004F1A7B">
        <w:rPr>
          <w:rFonts w:eastAsia="Times New Roman"/>
          <w:color w:val="000000"/>
          <w:sz w:val="24"/>
          <w:szCs w:val="24"/>
        </w:rPr>
        <w:t xml:space="preserve"> or adoption, living and cooking together, exclusive of household servants; a number of persons living together as a single housekeeping unit, although not related by blood, adoption or</w:t>
      </w:r>
      <w:r w:rsidR="00073E03">
        <w:rPr>
          <w:rFonts w:eastAsia="Times New Roman"/>
          <w:color w:val="000000"/>
          <w:sz w:val="24"/>
          <w:szCs w:val="24"/>
        </w:rPr>
        <w:t xml:space="preserve"> </w:t>
      </w:r>
      <w:r w:rsidRPr="004F1A7B">
        <w:rPr>
          <w:rFonts w:eastAsia="Times New Roman"/>
          <w:color w:val="000000"/>
          <w:sz w:val="24"/>
          <w:szCs w:val="24"/>
        </w:rPr>
        <w:t>marriage, shall be deemed to constitute a family unit. A fraternity club or boardinghouse shall not be considered a family.</w:t>
      </w:r>
      <w:r w:rsidR="00073E03">
        <w:rPr>
          <w:rFonts w:eastAsia="Times New Roman"/>
          <w:color w:val="000000"/>
          <w:sz w:val="24"/>
          <w:szCs w:val="24"/>
        </w:rPr>
        <w:t xml:space="preserve"> </w:t>
      </w:r>
      <w:r w:rsidRPr="004F1A7B">
        <w:rPr>
          <w:rFonts w:eastAsia="Times New Roman"/>
          <w:b/>
          <w:color w:val="000000"/>
          <w:sz w:val="24"/>
          <w:szCs w:val="24"/>
        </w:rPr>
        <w:t>[Amended 5-4-1999 by L.L. No. 1-1999]</w:t>
      </w:r>
    </w:p>
    <w:p w14:paraId="1E111533" w14:textId="77777777" w:rsidR="004F1A7B" w:rsidRPr="004F1A7B" w:rsidRDefault="004F1A7B" w:rsidP="002A53F0">
      <w:pPr>
        <w:ind w:left="432"/>
        <w:contextualSpacing/>
        <w:jc w:val="both"/>
        <w:textAlignment w:val="baseline"/>
        <w:rPr>
          <w:rFonts w:eastAsia="Times New Roman"/>
          <w:color w:val="000000"/>
          <w:sz w:val="24"/>
          <w:szCs w:val="24"/>
        </w:rPr>
      </w:pPr>
    </w:p>
    <w:p w14:paraId="14C51304" w14:textId="0156495F" w:rsidR="00F268CC" w:rsidRDefault="00A22128" w:rsidP="002A53F0">
      <w:pPr>
        <w:ind w:left="432"/>
        <w:contextualSpacing/>
        <w:textAlignment w:val="baseline"/>
        <w:rPr>
          <w:rFonts w:eastAsia="Times New Roman"/>
          <w:color w:val="000000"/>
          <w:sz w:val="24"/>
          <w:szCs w:val="24"/>
        </w:rPr>
      </w:pPr>
      <w:r w:rsidRPr="004F1A7B">
        <w:rPr>
          <w:rFonts w:eastAsia="Times New Roman"/>
          <w:color w:val="000000"/>
          <w:sz w:val="24"/>
          <w:szCs w:val="24"/>
        </w:rPr>
        <w:t xml:space="preserve">HOME OCCUPATION </w:t>
      </w:r>
      <w:r w:rsidR="00073E03">
        <w:rPr>
          <w:rFonts w:eastAsia="Times New Roman"/>
          <w:color w:val="000000"/>
          <w:sz w:val="24"/>
          <w:szCs w:val="24"/>
        </w:rPr>
        <w:t xml:space="preserve">– </w:t>
      </w:r>
      <w:r w:rsidRPr="004F1A7B">
        <w:rPr>
          <w:rFonts w:eastAsia="Times New Roman"/>
          <w:color w:val="000000"/>
          <w:sz w:val="24"/>
          <w:szCs w:val="24"/>
        </w:rPr>
        <w:t>Any commercial use customarily conducted entirely within a dwelling or accessory structure which is clearly incidental and secondary to the use of the lot; does not change the character of the dwelling; has no external evidence of such use or exterior storage of materials or equipment; and is carried on by residents of the dwelling or dwellings, except that no more than two persons not residents of the dwelling may be employed.</w:t>
      </w:r>
    </w:p>
    <w:p w14:paraId="5D48408C" w14:textId="77777777" w:rsidR="004F1A7B" w:rsidRPr="004F1A7B" w:rsidRDefault="004F1A7B" w:rsidP="002A53F0">
      <w:pPr>
        <w:ind w:left="432"/>
        <w:contextualSpacing/>
        <w:textAlignment w:val="baseline"/>
        <w:rPr>
          <w:rFonts w:eastAsia="Times New Roman"/>
          <w:color w:val="000000"/>
          <w:sz w:val="24"/>
          <w:szCs w:val="24"/>
        </w:rPr>
      </w:pPr>
    </w:p>
    <w:p w14:paraId="67772E3B" w14:textId="39E6A3B9" w:rsidR="00F268CC" w:rsidRPr="004F1A7B" w:rsidRDefault="00A22128" w:rsidP="002A53F0">
      <w:pPr>
        <w:tabs>
          <w:tab w:val="right" w:pos="8496"/>
        </w:tabs>
        <w:ind w:left="432"/>
        <w:contextualSpacing/>
        <w:textAlignment w:val="baseline"/>
        <w:rPr>
          <w:rFonts w:eastAsia="Times New Roman"/>
          <w:color w:val="000000"/>
          <w:sz w:val="24"/>
          <w:szCs w:val="24"/>
        </w:rPr>
      </w:pPr>
      <w:r w:rsidRPr="004F1A7B">
        <w:rPr>
          <w:rFonts w:eastAsia="Times New Roman"/>
          <w:color w:val="000000"/>
          <w:sz w:val="24"/>
          <w:szCs w:val="24"/>
        </w:rPr>
        <w:t>HOTEL</w:t>
      </w:r>
      <w:r w:rsidR="00073E03">
        <w:rPr>
          <w:rFonts w:eastAsia="Times New Roman"/>
          <w:color w:val="000000"/>
          <w:sz w:val="24"/>
          <w:szCs w:val="24"/>
        </w:rPr>
        <w:t xml:space="preserve"> – </w:t>
      </w:r>
      <w:r w:rsidRPr="004F1A7B">
        <w:rPr>
          <w:rFonts w:eastAsia="Times New Roman"/>
          <w:color w:val="000000"/>
          <w:sz w:val="24"/>
          <w:szCs w:val="24"/>
        </w:rPr>
        <w:t>A building or any part thereof which contains living and sleeping</w:t>
      </w:r>
    </w:p>
    <w:p w14:paraId="62358CF6" w14:textId="37E1160C" w:rsidR="00F268CC" w:rsidRDefault="00A22128" w:rsidP="002A53F0">
      <w:pPr>
        <w:ind w:left="432"/>
        <w:contextualSpacing/>
        <w:textAlignment w:val="baseline"/>
        <w:rPr>
          <w:rFonts w:eastAsia="Times New Roman"/>
          <w:color w:val="000000"/>
          <w:sz w:val="24"/>
          <w:szCs w:val="24"/>
        </w:rPr>
      </w:pPr>
      <w:r w:rsidRPr="004F1A7B">
        <w:rPr>
          <w:rFonts w:eastAsia="Times New Roman"/>
          <w:color w:val="000000"/>
          <w:sz w:val="24"/>
          <w:szCs w:val="24"/>
        </w:rPr>
        <w:t>accommodations for transient occupancy, has a common exterior entrance or entrances and which may contain one or more dining rooms.</w:t>
      </w:r>
    </w:p>
    <w:p w14:paraId="5117A65F" w14:textId="77777777" w:rsidR="004F1A7B" w:rsidRPr="004F1A7B" w:rsidRDefault="004F1A7B" w:rsidP="002A53F0">
      <w:pPr>
        <w:ind w:left="432"/>
        <w:contextualSpacing/>
        <w:textAlignment w:val="baseline"/>
        <w:rPr>
          <w:rFonts w:eastAsia="Times New Roman"/>
          <w:color w:val="000000"/>
          <w:sz w:val="24"/>
          <w:szCs w:val="24"/>
        </w:rPr>
      </w:pPr>
    </w:p>
    <w:p w14:paraId="76A10058" w14:textId="0E2DFFA4" w:rsidR="009900DB" w:rsidRPr="009900DB" w:rsidRDefault="009900DB">
      <w:pPr>
        <w:tabs>
          <w:tab w:val="left" w:pos="720"/>
        </w:tabs>
        <w:ind w:left="450"/>
        <w:rPr>
          <w:ins w:id="136" w:author="Office1" w:date="2021-11-04T16:07:00Z"/>
          <w:sz w:val="24"/>
          <w:szCs w:val="24"/>
          <w:rPrChange w:id="137" w:author="Office1" w:date="2021-11-04T16:07:00Z">
            <w:rPr>
              <w:ins w:id="138" w:author="Office1" w:date="2021-11-04T16:07:00Z"/>
            </w:rPr>
          </w:rPrChange>
        </w:rPr>
        <w:pPrChange w:id="139" w:author="Office1" w:date="2021-11-04T16:07:00Z">
          <w:pPr>
            <w:numPr>
              <w:numId w:val="81"/>
            </w:numPr>
            <w:tabs>
              <w:tab w:val="left" w:pos="720"/>
            </w:tabs>
            <w:ind w:left="720" w:hanging="360"/>
          </w:pPr>
        </w:pPrChange>
      </w:pPr>
      <w:ins w:id="140" w:author="Office1" w:date="2021-11-04T16:07:00Z">
        <w:r w:rsidRPr="009900DB">
          <w:rPr>
            <w:sz w:val="24"/>
            <w:szCs w:val="24"/>
            <w:rPrChange w:id="141" w:author="Office1" w:date="2021-11-04T16:07:00Z">
              <w:rPr/>
            </w:rPrChange>
          </w:rPr>
          <w:t xml:space="preserve">INSTITUTIONAL OR PHILANTHROPIC USES:  Uses which include public schools, colleges, </w:t>
        </w:r>
        <w:proofErr w:type="gramStart"/>
        <w:r w:rsidRPr="009900DB">
          <w:rPr>
            <w:sz w:val="24"/>
            <w:szCs w:val="24"/>
            <w:rPrChange w:id="142" w:author="Office1" w:date="2021-11-04T16:07:00Z">
              <w:rPr/>
            </w:rPrChange>
          </w:rPr>
          <w:t>correctional facilities</w:t>
        </w:r>
      </w:ins>
      <w:proofErr w:type="gramEnd"/>
      <w:ins w:id="143" w:author="Office1" w:date="2021-11-11T15:47:00Z">
        <w:r w:rsidR="005E2970">
          <w:rPr>
            <w:sz w:val="24"/>
            <w:szCs w:val="24"/>
          </w:rPr>
          <w:t>,</w:t>
        </w:r>
      </w:ins>
      <w:ins w:id="144" w:author="Office1" w:date="2021-11-04T16:07:00Z">
        <w:r w:rsidRPr="009900DB">
          <w:rPr>
            <w:sz w:val="24"/>
            <w:szCs w:val="24"/>
            <w:rPrChange w:id="145" w:author="Office1" w:date="2021-11-04T16:07:00Z">
              <w:rPr/>
            </w:rPrChange>
          </w:rPr>
          <w:t xml:space="preserve"> governmental agencies</w:t>
        </w:r>
      </w:ins>
      <w:ins w:id="146" w:author="Office1" w:date="2021-11-11T15:47:00Z">
        <w:r w:rsidR="005E2970">
          <w:rPr>
            <w:sz w:val="24"/>
            <w:szCs w:val="24"/>
          </w:rPr>
          <w:t>, cha</w:t>
        </w:r>
      </w:ins>
      <w:ins w:id="147" w:author="Office1" w:date="2021-11-11T15:48:00Z">
        <w:r w:rsidR="005E2970">
          <w:rPr>
            <w:sz w:val="24"/>
            <w:szCs w:val="24"/>
          </w:rPr>
          <w:t>ritable or not-for-profit agencies</w:t>
        </w:r>
      </w:ins>
      <w:ins w:id="148" w:author="Office1" w:date="2021-11-04T16:07:00Z">
        <w:r w:rsidRPr="009900DB">
          <w:rPr>
            <w:sz w:val="24"/>
            <w:szCs w:val="24"/>
            <w:rPrChange w:id="149" w:author="Office1" w:date="2021-11-04T16:07:00Z">
              <w:rPr/>
            </w:rPrChange>
          </w:rPr>
          <w:t xml:space="preserve"> and the like.</w:t>
        </w:r>
      </w:ins>
    </w:p>
    <w:p w14:paraId="127D2F03" w14:textId="77777777" w:rsidR="009900DB" w:rsidRDefault="009900DB" w:rsidP="002A53F0">
      <w:pPr>
        <w:ind w:left="432"/>
        <w:contextualSpacing/>
        <w:textAlignment w:val="baseline"/>
        <w:rPr>
          <w:ins w:id="150" w:author="Office1" w:date="2021-11-04T16:07:00Z"/>
          <w:rFonts w:eastAsia="Times New Roman"/>
          <w:color w:val="000000"/>
          <w:sz w:val="24"/>
          <w:szCs w:val="24"/>
        </w:rPr>
      </w:pPr>
    </w:p>
    <w:p w14:paraId="3B6D990D" w14:textId="57131799" w:rsidR="00F268CC" w:rsidRDefault="00A22128" w:rsidP="002A53F0">
      <w:pPr>
        <w:ind w:left="432"/>
        <w:contextualSpacing/>
        <w:textAlignment w:val="baseline"/>
        <w:rPr>
          <w:rFonts w:eastAsia="Times New Roman"/>
          <w:color w:val="000000"/>
          <w:sz w:val="24"/>
          <w:szCs w:val="24"/>
        </w:rPr>
      </w:pPr>
      <w:r w:rsidRPr="004F1A7B">
        <w:rPr>
          <w:rFonts w:eastAsia="Times New Roman"/>
          <w:color w:val="000000"/>
          <w:sz w:val="24"/>
          <w:szCs w:val="24"/>
        </w:rPr>
        <w:t>LOCAL WATERFRONT REVITALIZATION PROGRAM (LWRP)</w:t>
      </w:r>
      <w:r w:rsidR="00073E03">
        <w:rPr>
          <w:rFonts w:eastAsia="Times New Roman"/>
          <w:color w:val="000000"/>
          <w:sz w:val="24"/>
          <w:szCs w:val="24"/>
        </w:rPr>
        <w:t xml:space="preserve"> –</w:t>
      </w:r>
      <w:r w:rsidRPr="004F1A7B">
        <w:rPr>
          <w:rFonts w:eastAsia="Times New Roman"/>
          <w:color w:val="000000"/>
          <w:sz w:val="24"/>
          <w:szCs w:val="24"/>
        </w:rPr>
        <w:t xml:space="preserve"> Refers to the Town and Village of Catskill's Local Waterfront Revitalization Program prepared under guidelines from the New York State Department of State Coastal Management Program.</w:t>
      </w:r>
    </w:p>
    <w:p w14:paraId="74A51EBE" w14:textId="77777777" w:rsidR="004F1A7B" w:rsidRPr="004F1A7B" w:rsidRDefault="004F1A7B" w:rsidP="002A53F0">
      <w:pPr>
        <w:ind w:left="432"/>
        <w:contextualSpacing/>
        <w:textAlignment w:val="baseline"/>
        <w:rPr>
          <w:rFonts w:eastAsia="Times New Roman"/>
          <w:color w:val="000000"/>
          <w:sz w:val="24"/>
          <w:szCs w:val="24"/>
        </w:rPr>
      </w:pPr>
    </w:p>
    <w:p w14:paraId="76955FD6" w14:textId="54A140AD" w:rsidR="00F268CC" w:rsidRPr="004F1A7B" w:rsidRDefault="00A22128" w:rsidP="002A53F0">
      <w:pPr>
        <w:tabs>
          <w:tab w:val="right" w:pos="8496"/>
        </w:tabs>
        <w:ind w:left="432"/>
        <w:contextualSpacing/>
        <w:textAlignment w:val="baseline"/>
        <w:rPr>
          <w:rFonts w:eastAsia="Times New Roman"/>
          <w:color w:val="000000"/>
          <w:sz w:val="24"/>
          <w:szCs w:val="24"/>
        </w:rPr>
      </w:pPr>
      <w:r w:rsidRPr="004F1A7B">
        <w:rPr>
          <w:rFonts w:eastAsia="Times New Roman"/>
          <w:color w:val="000000"/>
          <w:sz w:val="24"/>
          <w:szCs w:val="24"/>
        </w:rPr>
        <w:t>LOT</w:t>
      </w:r>
      <w:r w:rsidR="00073E03">
        <w:rPr>
          <w:rFonts w:eastAsia="Times New Roman"/>
          <w:color w:val="000000"/>
          <w:sz w:val="24"/>
          <w:szCs w:val="24"/>
        </w:rPr>
        <w:t xml:space="preserve"> – </w:t>
      </w:r>
      <w:r w:rsidRPr="004F1A7B">
        <w:rPr>
          <w:rFonts w:eastAsia="Times New Roman"/>
          <w:color w:val="000000"/>
          <w:sz w:val="24"/>
          <w:szCs w:val="24"/>
        </w:rPr>
        <w:t>A parcel of land occupied or designed to be occupied by one building</w:t>
      </w:r>
    </w:p>
    <w:p w14:paraId="3B4F146A" w14:textId="03689354" w:rsidR="00F268CC" w:rsidRDefault="00A22128" w:rsidP="002A53F0">
      <w:pPr>
        <w:ind w:left="432"/>
        <w:contextualSpacing/>
        <w:textAlignment w:val="baseline"/>
        <w:rPr>
          <w:rFonts w:eastAsia="Times New Roman"/>
          <w:color w:val="000000"/>
          <w:sz w:val="24"/>
          <w:szCs w:val="24"/>
        </w:rPr>
      </w:pPr>
      <w:r w:rsidRPr="004F1A7B">
        <w:rPr>
          <w:rFonts w:eastAsia="Times New Roman"/>
          <w:color w:val="000000"/>
          <w:sz w:val="24"/>
          <w:szCs w:val="24"/>
        </w:rPr>
        <w:t>and the accessory buildings or uses customarily incident to it, including such open spaces as are arranged and designed to be used in connection with such buildings.</w:t>
      </w:r>
      <w:r w:rsidR="004F1A7B">
        <w:rPr>
          <w:rFonts w:eastAsia="Times New Roman"/>
          <w:color w:val="000000"/>
          <w:sz w:val="24"/>
          <w:szCs w:val="24"/>
        </w:rPr>
        <w:t xml:space="preserve">  </w:t>
      </w:r>
      <w:r w:rsidRPr="004F1A7B">
        <w:rPr>
          <w:rFonts w:eastAsia="Times New Roman"/>
          <w:color w:val="000000"/>
          <w:sz w:val="24"/>
          <w:szCs w:val="24"/>
        </w:rPr>
        <w:t>A lot may or may not be the land shown on a duly recorded plat. If more than one lot of record is held in common ownership and said lots are contiguous and substandard in size to the minimum lot size in the zoning district, they shall, for purposes of these zoning regulations, be held as one lot or as many lots as shall leave no lot substandard.</w:t>
      </w:r>
    </w:p>
    <w:p w14:paraId="5DE8AA19" w14:textId="77777777" w:rsidR="004F1A7B" w:rsidRPr="004F1A7B" w:rsidRDefault="004F1A7B" w:rsidP="002A53F0">
      <w:pPr>
        <w:ind w:left="432"/>
        <w:contextualSpacing/>
        <w:textAlignment w:val="baseline"/>
        <w:rPr>
          <w:rFonts w:eastAsia="Times New Roman"/>
          <w:color w:val="000000"/>
          <w:sz w:val="24"/>
          <w:szCs w:val="24"/>
        </w:rPr>
      </w:pPr>
    </w:p>
    <w:p w14:paraId="4C6D8343" w14:textId="2174A88F" w:rsidR="00A255FD" w:rsidRPr="00A255FD" w:rsidRDefault="00A22128">
      <w:pPr>
        <w:tabs>
          <w:tab w:val="left" w:pos="720"/>
        </w:tabs>
        <w:ind w:left="359"/>
        <w:rPr>
          <w:ins w:id="151" w:author="Office1" w:date="2021-11-04T15:59:00Z"/>
          <w:sz w:val="24"/>
          <w:szCs w:val="24"/>
          <w:rPrChange w:id="152" w:author="Office1" w:date="2021-11-04T16:00:00Z">
            <w:rPr>
              <w:ins w:id="153" w:author="Office1" w:date="2021-11-04T15:59:00Z"/>
            </w:rPr>
          </w:rPrChange>
        </w:rPr>
        <w:pPrChange w:id="154" w:author="Office1" w:date="2021-11-04T15:59:00Z">
          <w:pPr>
            <w:numPr>
              <w:numId w:val="81"/>
            </w:numPr>
            <w:tabs>
              <w:tab w:val="left" w:pos="720"/>
            </w:tabs>
            <w:ind w:left="720" w:hanging="360"/>
          </w:pPr>
        </w:pPrChange>
      </w:pPr>
      <w:r w:rsidRPr="004F1A7B">
        <w:rPr>
          <w:rFonts w:eastAsia="Times New Roman"/>
          <w:color w:val="000000"/>
          <w:sz w:val="24"/>
          <w:szCs w:val="24"/>
        </w:rPr>
        <w:t>LOT WIDTH</w:t>
      </w:r>
      <w:r w:rsidR="00073E03">
        <w:rPr>
          <w:rFonts w:eastAsia="Times New Roman"/>
          <w:color w:val="000000"/>
          <w:sz w:val="24"/>
          <w:szCs w:val="24"/>
        </w:rPr>
        <w:t xml:space="preserve"> –</w:t>
      </w:r>
      <w:r w:rsidRPr="004F1A7B">
        <w:rPr>
          <w:rFonts w:eastAsia="Times New Roman"/>
          <w:color w:val="000000"/>
          <w:sz w:val="24"/>
          <w:szCs w:val="24"/>
        </w:rPr>
        <w:t xml:space="preserve"> </w:t>
      </w:r>
      <w:ins w:id="155" w:author="Office1" w:date="2021-11-04T15:59:00Z">
        <w:r w:rsidR="00A255FD" w:rsidRPr="00A255FD">
          <w:rPr>
            <w:sz w:val="24"/>
            <w:szCs w:val="24"/>
            <w:rPrChange w:id="156" w:author="Office1" w:date="2021-11-04T16:00:00Z">
              <w:rPr/>
            </w:rPrChange>
          </w:rPr>
          <w:t>The average distance between side property lines taken at the front yard or building line and measured at right angles to the side property lines along and parallel to the street.</w:t>
        </w:r>
      </w:ins>
    </w:p>
    <w:p w14:paraId="63CEF6E7" w14:textId="20516E25" w:rsidR="00F268CC" w:rsidRDefault="00A22128" w:rsidP="002A53F0">
      <w:pPr>
        <w:ind w:left="432"/>
        <w:contextualSpacing/>
        <w:textAlignment w:val="baseline"/>
        <w:rPr>
          <w:rFonts w:eastAsia="Times New Roman"/>
          <w:color w:val="000000"/>
          <w:sz w:val="24"/>
          <w:szCs w:val="24"/>
        </w:rPr>
      </w:pPr>
      <w:del w:id="157" w:author="Office1" w:date="2021-11-04T15:59:00Z">
        <w:r w:rsidRPr="004F1A7B" w:rsidDel="00A255FD">
          <w:rPr>
            <w:rFonts w:eastAsia="Times New Roman"/>
            <w:color w:val="000000"/>
            <w:sz w:val="24"/>
            <w:szCs w:val="24"/>
          </w:rPr>
          <w:lastRenderedPageBreak/>
          <w:delText>The average distance between side lot lines taken at the front yard or building line and measured at right angles to the side lot lines along and parallel to the street.</w:delText>
        </w:r>
      </w:del>
    </w:p>
    <w:p w14:paraId="3E66FC5D" w14:textId="77777777" w:rsidR="004F1A7B" w:rsidRPr="004F1A7B" w:rsidRDefault="004F1A7B" w:rsidP="002A53F0">
      <w:pPr>
        <w:ind w:left="432"/>
        <w:contextualSpacing/>
        <w:textAlignment w:val="baseline"/>
        <w:rPr>
          <w:rFonts w:eastAsia="Times New Roman"/>
          <w:color w:val="000000"/>
          <w:sz w:val="24"/>
          <w:szCs w:val="24"/>
        </w:rPr>
      </w:pPr>
    </w:p>
    <w:p w14:paraId="15E2F84D" w14:textId="6BEC51C1" w:rsidR="00F268CC" w:rsidRDefault="00A22128" w:rsidP="002A53F0">
      <w:pPr>
        <w:ind w:left="432"/>
        <w:contextualSpacing/>
        <w:textAlignment w:val="baseline"/>
        <w:rPr>
          <w:rFonts w:eastAsia="Times New Roman"/>
          <w:color w:val="000000"/>
          <w:sz w:val="24"/>
          <w:szCs w:val="24"/>
        </w:rPr>
      </w:pPr>
      <w:r w:rsidRPr="004F1A7B">
        <w:rPr>
          <w:rFonts w:eastAsia="Times New Roman"/>
          <w:color w:val="000000"/>
          <w:sz w:val="24"/>
          <w:szCs w:val="24"/>
        </w:rPr>
        <w:t>MEMBERSHIP CLUB</w:t>
      </w:r>
      <w:r w:rsidR="00073E03">
        <w:rPr>
          <w:rFonts w:eastAsia="Times New Roman"/>
          <w:color w:val="000000"/>
          <w:sz w:val="24"/>
          <w:szCs w:val="24"/>
        </w:rPr>
        <w:t xml:space="preserve"> –</w:t>
      </w:r>
      <w:r w:rsidRPr="004F1A7B">
        <w:rPr>
          <w:rFonts w:eastAsia="Times New Roman"/>
          <w:color w:val="000000"/>
          <w:sz w:val="24"/>
          <w:szCs w:val="24"/>
        </w:rPr>
        <w:t xml:space="preserve"> An organization catering exclusively to members and their guests, or premises and buildings for recreational or athletic purposes, which are not conducted primarily for gain, </w:t>
      </w:r>
      <w:proofErr w:type="gramStart"/>
      <w:r w:rsidRPr="004F1A7B">
        <w:rPr>
          <w:rFonts w:eastAsia="Times New Roman"/>
          <w:color w:val="000000"/>
          <w:sz w:val="24"/>
          <w:szCs w:val="24"/>
        </w:rPr>
        <w:t>provided that</w:t>
      </w:r>
      <w:proofErr w:type="gramEnd"/>
      <w:r w:rsidRPr="004F1A7B">
        <w:rPr>
          <w:rFonts w:eastAsia="Times New Roman"/>
          <w:color w:val="000000"/>
          <w:sz w:val="24"/>
          <w:szCs w:val="24"/>
        </w:rPr>
        <w:t xml:space="preserve"> there are not any vending stands, merchandising or commercial activities except as required generally for the membership and purposes of such club.</w:t>
      </w:r>
    </w:p>
    <w:p w14:paraId="77759A1D" w14:textId="77777777" w:rsidR="004F1A7B" w:rsidRPr="004F1A7B" w:rsidRDefault="004F1A7B" w:rsidP="002A53F0">
      <w:pPr>
        <w:ind w:left="432"/>
        <w:contextualSpacing/>
        <w:textAlignment w:val="baseline"/>
        <w:rPr>
          <w:rFonts w:eastAsia="Times New Roman"/>
          <w:color w:val="000000"/>
          <w:sz w:val="24"/>
          <w:szCs w:val="24"/>
        </w:rPr>
      </w:pPr>
    </w:p>
    <w:p w14:paraId="3F5C6988" w14:textId="1837F6FD" w:rsidR="00F268CC" w:rsidRDefault="00A22128">
      <w:pPr>
        <w:ind w:left="450"/>
        <w:contextualSpacing/>
        <w:textAlignment w:val="baseline"/>
        <w:rPr>
          <w:rFonts w:eastAsia="Times New Roman"/>
          <w:b/>
          <w:color w:val="000000"/>
          <w:sz w:val="24"/>
          <w:szCs w:val="24"/>
        </w:rPr>
        <w:pPrChange w:id="158" w:author="Office1" w:date="2021-11-11T08:35:00Z">
          <w:pPr>
            <w:ind w:left="432"/>
            <w:contextualSpacing/>
            <w:textAlignment w:val="baseline"/>
          </w:pPr>
        </w:pPrChange>
      </w:pPr>
      <w:r w:rsidRPr="004F1A7B">
        <w:rPr>
          <w:rFonts w:eastAsia="Times New Roman"/>
          <w:color w:val="000000"/>
          <w:sz w:val="24"/>
          <w:szCs w:val="24"/>
        </w:rPr>
        <w:t>MOBILE HOME</w:t>
      </w:r>
      <w:r w:rsidR="00073E03">
        <w:rPr>
          <w:rFonts w:eastAsia="Times New Roman"/>
          <w:color w:val="000000"/>
          <w:sz w:val="24"/>
          <w:szCs w:val="24"/>
        </w:rPr>
        <w:t xml:space="preserve"> –</w:t>
      </w:r>
      <w:r w:rsidRPr="004F1A7B">
        <w:rPr>
          <w:rFonts w:eastAsia="Times New Roman"/>
          <w:color w:val="000000"/>
          <w:sz w:val="24"/>
          <w:szCs w:val="24"/>
        </w:rPr>
        <w:t xml:space="preserve"> A transportable single-family dwelling, factory manufactured on a permanent chassis, which may be transported to its </w:t>
      </w:r>
      <w:proofErr w:type="gramStart"/>
      <w:r w:rsidRPr="004F1A7B">
        <w:rPr>
          <w:rFonts w:eastAsia="Times New Roman"/>
          <w:color w:val="000000"/>
          <w:sz w:val="24"/>
          <w:szCs w:val="24"/>
        </w:rPr>
        <w:t>site</w:t>
      </w:r>
      <w:proofErr w:type="gramEnd"/>
      <w:r w:rsidRPr="004F1A7B">
        <w:rPr>
          <w:rFonts w:eastAsia="Times New Roman"/>
          <w:color w:val="000000"/>
          <w:sz w:val="24"/>
          <w:szCs w:val="24"/>
        </w:rPr>
        <w:t xml:space="preserve"> and which may be temporarily or permanently affixed to real estate. The mobile home must conform to the U.S. Code of Federal Regulations (CFR) Title 24 standards. This definition does not include recreation vehicles or modular homes.</w:t>
      </w:r>
      <w:r w:rsidR="00073E03">
        <w:rPr>
          <w:rFonts w:eastAsia="Times New Roman"/>
          <w:color w:val="000000"/>
          <w:sz w:val="24"/>
          <w:szCs w:val="24"/>
        </w:rPr>
        <w:t xml:space="preserve"> </w:t>
      </w:r>
      <w:r w:rsidRPr="004F1A7B">
        <w:rPr>
          <w:rFonts w:eastAsia="Times New Roman"/>
          <w:b/>
          <w:color w:val="000000"/>
          <w:sz w:val="24"/>
          <w:szCs w:val="24"/>
        </w:rPr>
        <w:t>[Amended 9-2-2003 by L.L. No. 1-2003]</w:t>
      </w:r>
    </w:p>
    <w:p w14:paraId="07DBA2FE" w14:textId="77777777" w:rsidR="004F1A7B" w:rsidRPr="004F1A7B" w:rsidRDefault="004F1A7B" w:rsidP="002A53F0">
      <w:pPr>
        <w:ind w:left="432"/>
        <w:contextualSpacing/>
        <w:jc w:val="both"/>
        <w:textAlignment w:val="baseline"/>
        <w:rPr>
          <w:rFonts w:eastAsia="Times New Roman"/>
          <w:color w:val="000000"/>
          <w:sz w:val="24"/>
          <w:szCs w:val="24"/>
        </w:rPr>
      </w:pPr>
    </w:p>
    <w:p w14:paraId="57494BCA" w14:textId="61127757" w:rsidR="00F268CC" w:rsidRDefault="00A22128" w:rsidP="002A53F0">
      <w:pPr>
        <w:ind w:left="432"/>
        <w:contextualSpacing/>
        <w:textAlignment w:val="baseline"/>
        <w:rPr>
          <w:rFonts w:eastAsia="Times New Roman"/>
          <w:color w:val="000000"/>
          <w:sz w:val="24"/>
          <w:szCs w:val="24"/>
        </w:rPr>
      </w:pPr>
      <w:r w:rsidRPr="004F1A7B">
        <w:rPr>
          <w:rFonts w:eastAsia="Times New Roman"/>
          <w:color w:val="000000"/>
          <w:sz w:val="24"/>
          <w:szCs w:val="24"/>
        </w:rPr>
        <w:t xml:space="preserve">MOBILE HOME PARK </w:t>
      </w:r>
      <w:r w:rsidR="00073E03">
        <w:rPr>
          <w:rFonts w:eastAsia="Times New Roman"/>
          <w:color w:val="000000"/>
          <w:sz w:val="24"/>
          <w:szCs w:val="24"/>
        </w:rPr>
        <w:t xml:space="preserve">– </w:t>
      </w:r>
      <w:r w:rsidRPr="004F1A7B">
        <w:rPr>
          <w:rFonts w:eastAsia="Times New Roman"/>
          <w:color w:val="000000"/>
          <w:sz w:val="24"/>
          <w:szCs w:val="24"/>
        </w:rPr>
        <w:t xml:space="preserve">A parcel of land which has been planned for the placement of two or more mobile homes, appurtenant </w:t>
      </w:r>
      <w:proofErr w:type="gramStart"/>
      <w:r w:rsidRPr="004F1A7B">
        <w:rPr>
          <w:rFonts w:eastAsia="Times New Roman"/>
          <w:color w:val="000000"/>
          <w:sz w:val="24"/>
          <w:szCs w:val="24"/>
        </w:rPr>
        <w:t>structures</w:t>
      </w:r>
      <w:proofErr w:type="gramEnd"/>
      <w:r w:rsidRPr="004F1A7B">
        <w:rPr>
          <w:rFonts w:eastAsia="Times New Roman"/>
          <w:color w:val="000000"/>
          <w:sz w:val="24"/>
          <w:szCs w:val="24"/>
        </w:rPr>
        <w:t xml:space="preserve"> or additions.</w:t>
      </w:r>
    </w:p>
    <w:p w14:paraId="3833826B" w14:textId="77777777" w:rsidR="004F1A7B" w:rsidRPr="004F1A7B" w:rsidRDefault="004F1A7B" w:rsidP="002A53F0">
      <w:pPr>
        <w:ind w:left="432"/>
        <w:contextualSpacing/>
        <w:textAlignment w:val="baseline"/>
        <w:rPr>
          <w:rFonts w:eastAsia="Times New Roman"/>
          <w:color w:val="000000"/>
          <w:sz w:val="24"/>
          <w:szCs w:val="24"/>
        </w:rPr>
      </w:pPr>
    </w:p>
    <w:p w14:paraId="5B973B48" w14:textId="36F946A2" w:rsidR="00A255FD" w:rsidRPr="00A255FD" w:rsidRDefault="00A22128">
      <w:pPr>
        <w:tabs>
          <w:tab w:val="left" w:pos="720"/>
        </w:tabs>
        <w:ind w:left="450"/>
        <w:rPr>
          <w:ins w:id="159" w:author="Office1" w:date="2021-11-04T15:59:00Z"/>
          <w:sz w:val="24"/>
          <w:szCs w:val="24"/>
          <w:rPrChange w:id="160" w:author="Office1" w:date="2021-11-04T16:00:00Z">
            <w:rPr>
              <w:ins w:id="161" w:author="Office1" w:date="2021-11-04T15:59:00Z"/>
            </w:rPr>
          </w:rPrChange>
        </w:rPr>
        <w:pPrChange w:id="162" w:author="Office1" w:date="2021-11-11T08:33:00Z">
          <w:pPr>
            <w:numPr>
              <w:numId w:val="81"/>
            </w:numPr>
            <w:tabs>
              <w:tab w:val="left" w:pos="720"/>
            </w:tabs>
            <w:ind w:left="720" w:hanging="360"/>
          </w:pPr>
        </w:pPrChange>
      </w:pPr>
      <w:r w:rsidRPr="004F1A7B">
        <w:rPr>
          <w:rFonts w:eastAsia="Times New Roman"/>
          <w:color w:val="000000"/>
          <w:sz w:val="24"/>
          <w:szCs w:val="24"/>
        </w:rPr>
        <w:t xml:space="preserve">MOTEL </w:t>
      </w:r>
      <w:r w:rsidR="00073E03">
        <w:rPr>
          <w:rFonts w:eastAsia="Times New Roman"/>
          <w:color w:val="000000"/>
          <w:sz w:val="24"/>
          <w:szCs w:val="24"/>
        </w:rPr>
        <w:t xml:space="preserve">– </w:t>
      </w:r>
      <w:ins w:id="163" w:author="Office1" w:date="2021-11-04T15:59:00Z">
        <w:r w:rsidR="00A255FD" w:rsidRPr="00A255FD">
          <w:rPr>
            <w:sz w:val="24"/>
            <w:szCs w:val="24"/>
            <w:rPrChange w:id="164" w:author="Office1" w:date="2021-11-04T16:00:00Z">
              <w:rPr/>
            </w:rPrChange>
          </w:rPr>
          <w:t>A building or group of buildings hav</w:t>
        </w:r>
      </w:ins>
      <w:ins w:id="165" w:author="Office1" w:date="2021-11-10T11:12:00Z">
        <w:r w:rsidR="007050FF">
          <w:rPr>
            <w:sz w:val="24"/>
            <w:szCs w:val="24"/>
          </w:rPr>
          <w:t>ing</w:t>
        </w:r>
      </w:ins>
      <w:ins w:id="166" w:author="Office1" w:date="2021-11-04T15:59:00Z">
        <w:r w:rsidR="00A255FD" w:rsidRPr="00A255FD">
          <w:rPr>
            <w:sz w:val="24"/>
            <w:szCs w:val="24"/>
            <w:rPrChange w:id="167" w:author="Office1" w:date="2021-11-04T16:00:00Z">
              <w:rPr/>
            </w:rPrChange>
          </w:rPr>
          <w:t xml:space="preserve"> individual sleeping units for hire which are designed primarily for transient automobile travelers.  The term “motel” includes but is not limited to a motor court, motor inn, motor lodge and tourist court.</w:t>
        </w:r>
      </w:ins>
    </w:p>
    <w:p w14:paraId="31ED65DE" w14:textId="53CA1DC9" w:rsidR="00F268CC" w:rsidDel="00A255FD" w:rsidRDefault="00A22128" w:rsidP="002A53F0">
      <w:pPr>
        <w:ind w:left="432"/>
        <w:contextualSpacing/>
        <w:textAlignment w:val="baseline"/>
        <w:rPr>
          <w:del w:id="168" w:author="Office1" w:date="2021-11-04T15:59:00Z"/>
          <w:rFonts w:eastAsia="Times New Roman"/>
          <w:color w:val="000000"/>
          <w:sz w:val="24"/>
          <w:szCs w:val="24"/>
        </w:rPr>
      </w:pPr>
      <w:del w:id="169" w:author="Office1" w:date="2021-11-04T15:59:00Z">
        <w:r w:rsidRPr="004F1A7B" w:rsidDel="00A255FD">
          <w:rPr>
            <w:rFonts w:eastAsia="Times New Roman"/>
            <w:color w:val="000000"/>
            <w:sz w:val="24"/>
            <w:szCs w:val="24"/>
          </w:rPr>
          <w:delText xml:space="preserve">A building or group of buildings having no more than </w:delText>
        </w:r>
      </w:del>
      <w:del w:id="170" w:author="Office1" w:date="2021-11-04T15:44:00Z">
        <w:r w:rsidRPr="004F1A7B" w:rsidDel="00945B27">
          <w:rPr>
            <w:rFonts w:eastAsia="Times New Roman"/>
            <w:color w:val="000000"/>
            <w:sz w:val="24"/>
            <w:szCs w:val="24"/>
          </w:rPr>
          <w:delText xml:space="preserve">20 </w:delText>
        </w:r>
      </w:del>
      <w:del w:id="171" w:author="Office1" w:date="2021-11-04T15:59:00Z">
        <w:r w:rsidRPr="004F1A7B" w:rsidDel="00A255FD">
          <w:rPr>
            <w:rFonts w:eastAsia="Times New Roman"/>
            <w:color w:val="000000"/>
            <w:sz w:val="24"/>
            <w:szCs w:val="24"/>
          </w:rPr>
          <w:delText>individual sleeping units for hire which are designed primarily for transient automobile travelers. The term "motel" includes but is not limited to a hotel, motor hotel, motor court, motor inn, motor lodge and tourist court.</w:delText>
        </w:r>
      </w:del>
    </w:p>
    <w:p w14:paraId="63FEFF64" w14:textId="77777777" w:rsidR="004F1A7B" w:rsidRPr="004F1A7B" w:rsidRDefault="004F1A7B" w:rsidP="002A53F0">
      <w:pPr>
        <w:ind w:left="432"/>
        <w:contextualSpacing/>
        <w:textAlignment w:val="baseline"/>
        <w:rPr>
          <w:rFonts w:eastAsia="Times New Roman"/>
          <w:color w:val="000000"/>
          <w:sz w:val="24"/>
          <w:szCs w:val="24"/>
        </w:rPr>
      </w:pPr>
    </w:p>
    <w:p w14:paraId="7B69B52F" w14:textId="6718A317" w:rsidR="00F268CC" w:rsidRDefault="00A22128" w:rsidP="002A53F0">
      <w:pPr>
        <w:ind w:left="432"/>
        <w:contextualSpacing/>
        <w:textAlignment w:val="baseline"/>
        <w:rPr>
          <w:rFonts w:eastAsia="Times New Roman"/>
          <w:color w:val="000000"/>
          <w:sz w:val="24"/>
          <w:szCs w:val="24"/>
        </w:rPr>
      </w:pPr>
      <w:r w:rsidRPr="004F1A7B">
        <w:rPr>
          <w:rFonts w:eastAsia="Times New Roman"/>
          <w:color w:val="000000"/>
          <w:sz w:val="24"/>
          <w:szCs w:val="24"/>
        </w:rPr>
        <w:t xml:space="preserve">NONCONFORMING USE </w:t>
      </w:r>
      <w:r w:rsidR="00073E03">
        <w:rPr>
          <w:rFonts w:eastAsia="Times New Roman"/>
          <w:color w:val="000000"/>
          <w:sz w:val="24"/>
          <w:szCs w:val="24"/>
        </w:rPr>
        <w:t xml:space="preserve">– </w:t>
      </w:r>
      <w:r w:rsidRPr="004F1A7B">
        <w:rPr>
          <w:rFonts w:eastAsia="Times New Roman"/>
          <w:color w:val="000000"/>
          <w:sz w:val="24"/>
          <w:szCs w:val="24"/>
        </w:rPr>
        <w:t>The prior lawful use of land or of a building or structure which subsequently is prohibited by zoning regulations pertaining to the district in which the building or land is situated.</w:t>
      </w:r>
    </w:p>
    <w:p w14:paraId="1E5BA20D" w14:textId="77777777" w:rsidR="004F1A7B" w:rsidRPr="004F1A7B" w:rsidRDefault="004F1A7B" w:rsidP="002A53F0">
      <w:pPr>
        <w:ind w:left="432"/>
        <w:contextualSpacing/>
        <w:textAlignment w:val="baseline"/>
        <w:rPr>
          <w:rFonts w:eastAsia="Times New Roman"/>
          <w:color w:val="000000"/>
          <w:sz w:val="24"/>
          <w:szCs w:val="24"/>
        </w:rPr>
      </w:pPr>
    </w:p>
    <w:p w14:paraId="2158CD7A" w14:textId="44823082" w:rsidR="00F268CC" w:rsidRDefault="00A22128" w:rsidP="002A53F0">
      <w:pPr>
        <w:ind w:left="432"/>
        <w:contextualSpacing/>
        <w:textAlignment w:val="baseline"/>
        <w:rPr>
          <w:rFonts w:eastAsia="Times New Roman"/>
          <w:color w:val="000000"/>
          <w:sz w:val="24"/>
          <w:szCs w:val="24"/>
        </w:rPr>
      </w:pPr>
      <w:r w:rsidRPr="004F1A7B">
        <w:rPr>
          <w:rFonts w:eastAsia="Times New Roman"/>
          <w:color w:val="000000"/>
          <w:sz w:val="24"/>
          <w:szCs w:val="24"/>
        </w:rPr>
        <w:t xml:space="preserve">NURSING OR CONVALESCENT HOME </w:t>
      </w:r>
      <w:r w:rsidR="007B7160">
        <w:rPr>
          <w:rFonts w:eastAsia="Times New Roman"/>
          <w:color w:val="000000"/>
          <w:sz w:val="24"/>
          <w:szCs w:val="24"/>
        </w:rPr>
        <w:t xml:space="preserve">– </w:t>
      </w:r>
      <w:r w:rsidRPr="004F1A7B">
        <w:rPr>
          <w:rFonts w:eastAsia="Times New Roman"/>
          <w:color w:val="000000"/>
          <w:sz w:val="24"/>
          <w:szCs w:val="24"/>
        </w:rPr>
        <w:t>A building where persons are housed or lodged and furnished with meals and nursing care for hire.</w:t>
      </w:r>
    </w:p>
    <w:p w14:paraId="79881450" w14:textId="77777777" w:rsidR="004F1A7B" w:rsidRPr="004F1A7B" w:rsidRDefault="004F1A7B" w:rsidP="002A53F0">
      <w:pPr>
        <w:ind w:left="432"/>
        <w:contextualSpacing/>
        <w:textAlignment w:val="baseline"/>
        <w:rPr>
          <w:rFonts w:eastAsia="Times New Roman"/>
          <w:color w:val="000000"/>
          <w:sz w:val="24"/>
          <w:szCs w:val="24"/>
        </w:rPr>
      </w:pPr>
    </w:p>
    <w:p w14:paraId="252B132E" w14:textId="66F64185" w:rsidR="005D19F3" w:rsidRPr="005D19F3" w:rsidRDefault="00A22128">
      <w:pPr>
        <w:tabs>
          <w:tab w:val="left" w:pos="720"/>
        </w:tabs>
        <w:ind w:left="450"/>
        <w:rPr>
          <w:ins w:id="172" w:author="Office1" w:date="2021-11-04T16:08:00Z"/>
          <w:sz w:val="24"/>
          <w:szCs w:val="24"/>
          <w:rPrChange w:id="173" w:author="Office1" w:date="2021-11-04T16:08:00Z">
            <w:rPr>
              <w:ins w:id="174" w:author="Office1" w:date="2021-11-04T16:08:00Z"/>
            </w:rPr>
          </w:rPrChange>
        </w:rPr>
        <w:pPrChange w:id="175" w:author="Office1" w:date="2021-11-11T08:33:00Z">
          <w:pPr>
            <w:numPr>
              <w:numId w:val="81"/>
            </w:numPr>
            <w:tabs>
              <w:tab w:val="left" w:pos="720"/>
            </w:tabs>
            <w:ind w:left="720" w:hanging="360"/>
          </w:pPr>
        </w:pPrChange>
      </w:pPr>
      <w:r w:rsidRPr="004F1A7B">
        <w:rPr>
          <w:rFonts w:eastAsia="Times New Roman"/>
          <w:color w:val="000000"/>
          <w:sz w:val="24"/>
          <w:szCs w:val="24"/>
        </w:rPr>
        <w:t xml:space="preserve">PUBLIC UTILITIES </w:t>
      </w:r>
      <w:r w:rsidR="007B7160">
        <w:rPr>
          <w:rFonts w:eastAsia="Times New Roman"/>
          <w:color w:val="000000"/>
          <w:sz w:val="24"/>
          <w:szCs w:val="24"/>
        </w:rPr>
        <w:t xml:space="preserve">– </w:t>
      </w:r>
      <w:ins w:id="176" w:author="Office1" w:date="2021-11-04T16:08:00Z">
        <w:r w:rsidR="005D19F3" w:rsidRPr="005D19F3">
          <w:rPr>
            <w:sz w:val="24"/>
            <w:szCs w:val="24"/>
            <w:rPrChange w:id="177" w:author="Office1" w:date="2021-11-04T16:08:00Z">
              <w:rPr/>
            </w:rPrChange>
          </w:rPr>
          <w:t xml:space="preserve">Uses operated by the government or a public utility include electric substations and water towers, municipal garages, </w:t>
        </w:r>
        <w:proofErr w:type="gramStart"/>
        <w:r w:rsidR="005D19F3" w:rsidRPr="005D19F3">
          <w:rPr>
            <w:sz w:val="24"/>
            <w:szCs w:val="24"/>
            <w:rPrChange w:id="178" w:author="Office1" w:date="2021-11-04T16:08:00Z">
              <w:rPr/>
            </w:rPrChange>
          </w:rPr>
          <w:t>firehouses</w:t>
        </w:r>
        <w:proofErr w:type="gramEnd"/>
        <w:r w:rsidR="005D19F3" w:rsidRPr="005D19F3">
          <w:rPr>
            <w:sz w:val="24"/>
            <w:szCs w:val="24"/>
            <w:rPrChange w:id="179" w:author="Office1" w:date="2021-11-04T16:08:00Z">
              <w:rPr/>
            </w:rPrChange>
          </w:rPr>
          <w:t xml:space="preserve"> and telephone substations.</w:t>
        </w:r>
      </w:ins>
    </w:p>
    <w:p w14:paraId="66CF8F78" w14:textId="008B9299" w:rsidR="00F268CC" w:rsidDel="005D19F3" w:rsidRDefault="00A22128" w:rsidP="002A53F0">
      <w:pPr>
        <w:ind w:left="432"/>
        <w:contextualSpacing/>
        <w:textAlignment w:val="baseline"/>
        <w:rPr>
          <w:del w:id="180" w:author="Office1" w:date="2021-11-04T16:08:00Z"/>
          <w:rFonts w:eastAsia="Times New Roman"/>
          <w:color w:val="000000"/>
          <w:sz w:val="24"/>
          <w:szCs w:val="24"/>
        </w:rPr>
      </w:pPr>
      <w:del w:id="181" w:author="Office1" w:date="2021-11-04T16:08:00Z">
        <w:r w:rsidRPr="004F1A7B" w:rsidDel="005D19F3">
          <w:rPr>
            <w:rFonts w:eastAsia="Times New Roman"/>
            <w:color w:val="000000"/>
            <w:sz w:val="24"/>
            <w:szCs w:val="24"/>
          </w:rPr>
          <w:delText>A business organization (as a public service corporation) performing a public service and subject to special governmental regulation. Public utilities can include municipal waterworks, electrical power substations, pumping stations, sewage disposal systems, bus and railway firms and water and communication facilities.</w:delText>
        </w:r>
      </w:del>
    </w:p>
    <w:p w14:paraId="766EA9CB" w14:textId="77777777" w:rsidR="004F1A7B" w:rsidRPr="004F1A7B" w:rsidRDefault="004F1A7B" w:rsidP="002A53F0">
      <w:pPr>
        <w:ind w:left="432"/>
        <w:contextualSpacing/>
        <w:textAlignment w:val="baseline"/>
        <w:rPr>
          <w:rFonts w:eastAsia="Times New Roman"/>
          <w:color w:val="000000"/>
          <w:sz w:val="24"/>
          <w:szCs w:val="24"/>
        </w:rPr>
      </w:pPr>
    </w:p>
    <w:p w14:paraId="43BFD9BE" w14:textId="145EB6CA" w:rsidR="00F268CC" w:rsidRPr="004F1A7B" w:rsidRDefault="00A22128" w:rsidP="002A53F0">
      <w:pPr>
        <w:tabs>
          <w:tab w:val="right" w:pos="8496"/>
        </w:tabs>
        <w:ind w:left="432"/>
        <w:contextualSpacing/>
        <w:textAlignment w:val="baseline"/>
        <w:rPr>
          <w:rFonts w:eastAsia="Times New Roman"/>
          <w:color w:val="000000"/>
          <w:sz w:val="24"/>
          <w:szCs w:val="24"/>
        </w:rPr>
      </w:pPr>
      <w:r w:rsidRPr="004F1A7B">
        <w:rPr>
          <w:rFonts w:eastAsia="Times New Roman"/>
          <w:color w:val="000000"/>
          <w:sz w:val="24"/>
          <w:szCs w:val="24"/>
        </w:rPr>
        <w:t>RELIGIOUS INSTITUTIONS</w:t>
      </w:r>
      <w:r w:rsidR="007B7160">
        <w:rPr>
          <w:rFonts w:eastAsia="Times New Roman"/>
          <w:color w:val="000000"/>
          <w:sz w:val="24"/>
          <w:szCs w:val="24"/>
        </w:rPr>
        <w:t xml:space="preserve"> – </w:t>
      </w:r>
      <w:r w:rsidRPr="004F1A7B">
        <w:rPr>
          <w:rFonts w:eastAsia="Times New Roman"/>
          <w:color w:val="000000"/>
          <w:sz w:val="24"/>
          <w:szCs w:val="24"/>
        </w:rPr>
        <w:t>All uses dedicated to religious objectives,</w:t>
      </w:r>
    </w:p>
    <w:p w14:paraId="32111E1F" w14:textId="0E74C7F6" w:rsidR="00F268CC" w:rsidRDefault="00A22128" w:rsidP="002A53F0">
      <w:pPr>
        <w:ind w:left="432"/>
        <w:contextualSpacing/>
        <w:textAlignment w:val="baseline"/>
        <w:rPr>
          <w:rFonts w:eastAsia="Times New Roman"/>
          <w:color w:val="000000"/>
          <w:sz w:val="24"/>
          <w:szCs w:val="24"/>
        </w:rPr>
      </w:pPr>
      <w:r w:rsidRPr="004F1A7B">
        <w:rPr>
          <w:rFonts w:eastAsia="Times New Roman"/>
          <w:color w:val="000000"/>
          <w:sz w:val="24"/>
          <w:szCs w:val="24"/>
        </w:rPr>
        <w:t xml:space="preserve">including churches, synagogues, retreat houses, </w:t>
      </w:r>
      <w:proofErr w:type="gramStart"/>
      <w:r w:rsidRPr="004F1A7B">
        <w:rPr>
          <w:rFonts w:eastAsia="Times New Roman"/>
          <w:color w:val="000000"/>
          <w:sz w:val="24"/>
          <w:szCs w:val="24"/>
        </w:rPr>
        <w:t>resorts</w:t>
      </w:r>
      <w:proofErr w:type="gramEnd"/>
      <w:r w:rsidRPr="004F1A7B">
        <w:rPr>
          <w:rFonts w:eastAsia="Times New Roman"/>
          <w:color w:val="000000"/>
          <w:sz w:val="24"/>
          <w:szCs w:val="24"/>
        </w:rPr>
        <w:t xml:space="preserve"> and the like.</w:t>
      </w:r>
    </w:p>
    <w:p w14:paraId="3127DB8B" w14:textId="77777777" w:rsidR="004F1A7B" w:rsidRPr="004F1A7B" w:rsidRDefault="004F1A7B" w:rsidP="002A53F0">
      <w:pPr>
        <w:ind w:left="432"/>
        <w:contextualSpacing/>
        <w:textAlignment w:val="baseline"/>
        <w:rPr>
          <w:rFonts w:eastAsia="Times New Roman"/>
          <w:color w:val="000000"/>
          <w:sz w:val="24"/>
          <w:szCs w:val="24"/>
        </w:rPr>
      </w:pPr>
    </w:p>
    <w:p w14:paraId="36F7E3D4" w14:textId="3100203D" w:rsidR="00A255FD" w:rsidRPr="00A255FD" w:rsidRDefault="00A22128">
      <w:pPr>
        <w:tabs>
          <w:tab w:val="left" w:pos="720"/>
        </w:tabs>
        <w:ind w:left="450"/>
        <w:rPr>
          <w:ins w:id="182" w:author="Office1" w:date="2021-11-04T16:00:00Z"/>
          <w:sz w:val="24"/>
          <w:szCs w:val="24"/>
          <w:rPrChange w:id="183" w:author="Office1" w:date="2021-11-04T16:00:00Z">
            <w:rPr>
              <w:ins w:id="184" w:author="Office1" w:date="2021-11-04T16:00:00Z"/>
            </w:rPr>
          </w:rPrChange>
        </w:rPr>
        <w:pPrChange w:id="185" w:author="Office1" w:date="2021-11-11T08:33:00Z">
          <w:pPr>
            <w:numPr>
              <w:numId w:val="81"/>
            </w:numPr>
            <w:tabs>
              <w:tab w:val="left" w:pos="720"/>
            </w:tabs>
            <w:ind w:left="720" w:hanging="360"/>
          </w:pPr>
        </w:pPrChange>
      </w:pPr>
      <w:r w:rsidRPr="004F1A7B">
        <w:rPr>
          <w:rFonts w:eastAsia="Times New Roman"/>
          <w:color w:val="000000"/>
          <w:spacing w:val="2"/>
          <w:sz w:val="24"/>
          <w:szCs w:val="24"/>
        </w:rPr>
        <w:lastRenderedPageBreak/>
        <w:t xml:space="preserve">RESORT </w:t>
      </w:r>
      <w:r w:rsidR="007B7160">
        <w:rPr>
          <w:rFonts w:eastAsia="Times New Roman"/>
          <w:color w:val="000000"/>
          <w:sz w:val="24"/>
          <w:szCs w:val="24"/>
        </w:rPr>
        <w:t xml:space="preserve">– </w:t>
      </w:r>
      <w:ins w:id="186" w:author="Office1" w:date="2021-11-04T16:00:00Z">
        <w:r w:rsidR="00A255FD" w:rsidRPr="00A255FD">
          <w:rPr>
            <w:sz w:val="24"/>
            <w:szCs w:val="24"/>
            <w:rPrChange w:id="187" w:author="Office1" w:date="2021-11-04T16:00:00Z">
              <w:rPr/>
            </w:rPrChange>
          </w:rPr>
          <w:t>A building or group of buildings having individual sleeping units for hire that includes a dining hall on the premises, offers the inclusion of the cost of meals in the room rates and has outdoor recreation facilities and entertainment.  The lot shall be sufficient size such that the gross acreage of the parcel divided by the number of individual sleeping units provided is equal to at least 0.5.</w:t>
        </w:r>
      </w:ins>
    </w:p>
    <w:p w14:paraId="55BD6BC5" w14:textId="5EEC0C30" w:rsidR="00F268CC" w:rsidDel="00A255FD" w:rsidRDefault="00A22128" w:rsidP="002A53F0">
      <w:pPr>
        <w:ind w:left="432"/>
        <w:contextualSpacing/>
        <w:textAlignment w:val="baseline"/>
        <w:rPr>
          <w:del w:id="188" w:author="Office1" w:date="2021-11-04T16:00:00Z"/>
          <w:rFonts w:eastAsia="Times New Roman"/>
          <w:color w:val="000000"/>
          <w:spacing w:val="2"/>
          <w:sz w:val="24"/>
          <w:szCs w:val="24"/>
        </w:rPr>
      </w:pPr>
      <w:del w:id="189" w:author="Office1" w:date="2021-11-04T16:00:00Z">
        <w:r w:rsidRPr="004F1A7B" w:rsidDel="00A255FD">
          <w:rPr>
            <w:rFonts w:eastAsia="Times New Roman"/>
            <w:color w:val="000000"/>
            <w:spacing w:val="2"/>
            <w:sz w:val="24"/>
            <w:szCs w:val="24"/>
          </w:rPr>
          <w:delText>A building or group of buildings having individual sleeping units for hire that includes a restaurant on the premises, offers the inclusion of the cost of meals in the room rates and has outdoor recreation facilities and entertainment. The lot shall be of sufficient size as to provide as least 0.5 acre per individual sleeping unit.</w:delText>
        </w:r>
      </w:del>
    </w:p>
    <w:p w14:paraId="607CF9E7" w14:textId="77777777" w:rsidR="004F1A7B" w:rsidRPr="004F1A7B" w:rsidRDefault="004F1A7B" w:rsidP="002A53F0">
      <w:pPr>
        <w:ind w:left="432"/>
        <w:contextualSpacing/>
        <w:textAlignment w:val="baseline"/>
        <w:rPr>
          <w:rFonts w:eastAsia="Times New Roman"/>
          <w:color w:val="000000"/>
          <w:spacing w:val="2"/>
          <w:sz w:val="24"/>
          <w:szCs w:val="24"/>
        </w:rPr>
      </w:pPr>
    </w:p>
    <w:p w14:paraId="5EDC3C9B" w14:textId="7D609F44" w:rsidR="00F268CC" w:rsidRPr="004F1A7B" w:rsidRDefault="00A22128">
      <w:pPr>
        <w:ind w:left="450"/>
        <w:contextualSpacing/>
        <w:textAlignment w:val="baseline"/>
        <w:rPr>
          <w:rFonts w:eastAsia="Times New Roman"/>
          <w:color w:val="000000"/>
          <w:sz w:val="24"/>
          <w:szCs w:val="24"/>
        </w:rPr>
        <w:pPrChange w:id="190" w:author="Office1" w:date="2021-11-11T08:34:00Z">
          <w:pPr>
            <w:tabs>
              <w:tab w:val="right" w:pos="8496"/>
            </w:tabs>
            <w:ind w:left="432"/>
            <w:contextualSpacing/>
            <w:textAlignment w:val="baseline"/>
          </w:pPr>
        </w:pPrChange>
      </w:pPr>
      <w:r w:rsidRPr="004F1A7B">
        <w:rPr>
          <w:rFonts w:eastAsia="Times New Roman"/>
          <w:color w:val="000000"/>
          <w:sz w:val="24"/>
          <w:szCs w:val="24"/>
        </w:rPr>
        <w:t>SERVICE STATION</w:t>
      </w:r>
      <w:r w:rsidR="007B7160">
        <w:rPr>
          <w:rFonts w:eastAsia="Times New Roman"/>
          <w:color w:val="000000"/>
          <w:sz w:val="24"/>
          <w:szCs w:val="24"/>
        </w:rPr>
        <w:t xml:space="preserve"> – </w:t>
      </w:r>
      <w:r w:rsidRPr="004F1A7B">
        <w:rPr>
          <w:rFonts w:eastAsia="Times New Roman"/>
          <w:color w:val="000000"/>
          <w:sz w:val="24"/>
          <w:szCs w:val="24"/>
        </w:rPr>
        <w:t>Any area of land, including structures thereon, that is</w:t>
      </w:r>
    </w:p>
    <w:p w14:paraId="762FD587" w14:textId="463BFFB9" w:rsidR="00F268CC" w:rsidRDefault="00A22128" w:rsidP="002A53F0">
      <w:pPr>
        <w:ind w:left="432"/>
        <w:contextualSpacing/>
        <w:textAlignment w:val="baseline"/>
        <w:rPr>
          <w:rFonts w:eastAsia="Times New Roman"/>
          <w:color w:val="000000"/>
          <w:sz w:val="24"/>
          <w:szCs w:val="24"/>
        </w:rPr>
      </w:pPr>
      <w:r w:rsidRPr="004F1A7B">
        <w:rPr>
          <w:rFonts w:eastAsia="Times New Roman"/>
          <w:color w:val="000000"/>
          <w:spacing w:val="2"/>
          <w:sz w:val="24"/>
          <w:szCs w:val="24"/>
        </w:rPr>
        <w:t>used or designed to be used for the supply of gasoline or oil or other fuel for the</w:t>
      </w:r>
      <w:r w:rsidR="004F1A7B">
        <w:rPr>
          <w:rFonts w:eastAsia="Times New Roman"/>
          <w:color w:val="000000"/>
          <w:spacing w:val="2"/>
          <w:sz w:val="24"/>
          <w:szCs w:val="24"/>
        </w:rPr>
        <w:t xml:space="preserve"> </w:t>
      </w:r>
      <w:r w:rsidRPr="004F1A7B">
        <w:rPr>
          <w:rFonts w:eastAsia="Times New Roman"/>
          <w:color w:val="000000"/>
          <w:sz w:val="24"/>
          <w:szCs w:val="24"/>
        </w:rPr>
        <w:t xml:space="preserve">propulsion of motor vehicles and which may include facilities used or designed to be used for polishing, greasing, washing, spraying, dry cleaning or otherwise cleaning or servicing such motor vehicles. A service station is not a sales, major repair or rental agency for autos, </w:t>
      </w:r>
      <w:proofErr w:type="gramStart"/>
      <w:r w:rsidRPr="004F1A7B">
        <w:rPr>
          <w:rFonts w:eastAsia="Times New Roman"/>
          <w:color w:val="000000"/>
          <w:sz w:val="24"/>
          <w:szCs w:val="24"/>
        </w:rPr>
        <w:t>trucks</w:t>
      </w:r>
      <w:proofErr w:type="gramEnd"/>
      <w:r w:rsidRPr="004F1A7B">
        <w:rPr>
          <w:rFonts w:eastAsia="Times New Roman"/>
          <w:color w:val="000000"/>
          <w:sz w:val="24"/>
          <w:szCs w:val="24"/>
        </w:rPr>
        <w:t xml:space="preserve"> or trailers.</w:t>
      </w:r>
    </w:p>
    <w:p w14:paraId="06CE2A70" w14:textId="77777777" w:rsidR="004F1A7B" w:rsidRPr="004F1A7B" w:rsidRDefault="004F1A7B" w:rsidP="002A53F0">
      <w:pPr>
        <w:ind w:left="432"/>
        <w:contextualSpacing/>
        <w:textAlignment w:val="baseline"/>
        <w:rPr>
          <w:rFonts w:eastAsia="Times New Roman"/>
          <w:color w:val="000000"/>
          <w:sz w:val="24"/>
          <w:szCs w:val="24"/>
        </w:rPr>
      </w:pPr>
    </w:p>
    <w:p w14:paraId="256BEC5F" w14:textId="3463A4C2" w:rsidR="00B8111B" w:rsidRDefault="00B8111B" w:rsidP="002A53F0">
      <w:pPr>
        <w:ind w:left="432"/>
        <w:contextualSpacing/>
        <w:textAlignment w:val="baseline"/>
        <w:rPr>
          <w:ins w:id="191" w:author="Office1" w:date="2021-11-11T08:49:00Z"/>
          <w:rFonts w:eastAsia="Times New Roman"/>
          <w:color w:val="000000"/>
          <w:sz w:val="24"/>
          <w:szCs w:val="24"/>
        </w:rPr>
      </w:pPr>
      <w:ins w:id="192" w:author="Office1" w:date="2021-11-11T08:49:00Z">
        <w:r>
          <w:rPr>
            <w:rFonts w:eastAsia="Times New Roman"/>
            <w:color w:val="000000"/>
            <w:sz w:val="24"/>
            <w:szCs w:val="24"/>
          </w:rPr>
          <w:t>SET BACK – The horizontal distance f</w:t>
        </w:r>
      </w:ins>
      <w:ins w:id="193" w:author="Office1" w:date="2021-11-11T08:50:00Z">
        <w:r w:rsidR="009349D4">
          <w:rPr>
            <w:rFonts w:eastAsia="Times New Roman"/>
            <w:color w:val="000000"/>
            <w:sz w:val="24"/>
            <w:szCs w:val="24"/>
          </w:rPr>
          <w:t>ro</w:t>
        </w:r>
      </w:ins>
      <w:ins w:id="194" w:author="Office1" w:date="2021-11-11T08:49:00Z">
        <w:r>
          <w:rPr>
            <w:rFonts w:eastAsia="Times New Roman"/>
            <w:color w:val="000000"/>
            <w:sz w:val="24"/>
            <w:szCs w:val="24"/>
          </w:rPr>
          <w:t>m the property line, measured at right angles</w:t>
        </w:r>
      </w:ins>
      <w:ins w:id="195" w:author="Office1" w:date="2021-11-11T13:47:00Z">
        <w:r w:rsidR="00272760">
          <w:rPr>
            <w:rFonts w:eastAsia="Times New Roman"/>
            <w:color w:val="000000"/>
            <w:sz w:val="24"/>
            <w:szCs w:val="24"/>
          </w:rPr>
          <w:t xml:space="preserve"> as</w:t>
        </w:r>
      </w:ins>
      <w:ins w:id="196" w:author="Office1" w:date="2021-11-11T08:49:00Z">
        <w:r>
          <w:rPr>
            <w:rFonts w:eastAsia="Times New Roman"/>
            <w:color w:val="000000"/>
            <w:sz w:val="24"/>
            <w:szCs w:val="24"/>
          </w:rPr>
          <w:t xml:space="preserve"> set forth at </w:t>
        </w:r>
        <w:r w:rsidR="009349D4">
          <w:rPr>
            <w:rFonts w:eastAsia="Times New Roman"/>
            <w:color w:val="000000"/>
            <w:sz w:val="24"/>
            <w:szCs w:val="24"/>
          </w:rPr>
          <w:t>§ 160-17.  The setback will be measured from the edge of a traveled way</w:t>
        </w:r>
      </w:ins>
      <w:ins w:id="197" w:author="Office1" w:date="2021-11-11T08:50:00Z">
        <w:r w:rsidR="009349D4">
          <w:rPr>
            <w:rFonts w:eastAsia="Times New Roman"/>
            <w:color w:val="000000"/>
            <w:sz w:val="24"/>
            <w:szCs w:val="24"/>
          </w:rPr>
          <w:t>, not the centerline of the street or road.</w:t>
        </w:r>
      </w:ins>
    </w:p>
    <w:p w14:paraId="170353DC" w14:textId="77777777" w:rsidR="00B8111B" w:rsidRDefault="00B8111B" w:rsidP="002A53F0">
      <w:pPr>
        <w:ind w:left="432"/>
        <w:contextualSpacing/>
        <w:textAlignment w:val="baseline"/>
        <w:rPr>
          <w:ins w:id="198" w:author="Office1" w:date="2021-11-11T08:49:00Z"/>
          <w:rFonts w:eastAsia="Times New Roman"/>
          <w:color w:val="000000"/>
          <w:sz w:val="24"/>
          <w:szCs w:val="24"/>
        </w:rPr>
      </w:pPr>
    </w:p>
    <w:p w14:paraId="241F9CB2" w14:textId="669CCB77" w:rsidR="00F268CC" w:rsidRDefault="00A22128" w:rsidP="002A53F0">
      <w:pPr>
        <w:ind w:left="432"/>
        <w:contextualSpacing/>
        <w:textAlignment w:val="baseline"/>
        <w:rPr>
          <w:rFonts w:eastAsia="Times New Roman"/>
          <w:b/>
          <w:color w:val="000000"/>
          <w:sz w:val="24"/>
          <w:szCs w:val="24"/>
        </w:rPr>
      </w:pPr>
      <w:r w:rsidRPr="004F1A7B">
        <w:rPr>
          <w:rFonts w:eastAsia="Times New Roman"/>
          <w:color w:val="000000"/>
          <w:sz w:val="24"/>
          <w:szCs w:val="24"/>
        </w:rPr>
        <w:t xml:space="preserve">SHOPPING CENTER </w:t>
      </w:r>
      <w:r w:rsidR="009349D4">
        <w:rPr>
          <w:rFonts w:eastAsia="Times New Roman"/>
          <w:color w:val="000000"/>
          <w:sz w:val="24"/>
          <w:szCs w:val="24"/>
        </w:rPr>
        <w:t xml:space="preserve">– </w:t>
      </w:r>
      <w:r w:rsidRPr="004F1A7B">
        <w:rPr>
          <w:rFonts w:eastAsia="Times New Roman"/>
          <w:color w:val="000000"/>
          <w:sz w:val="24"/>
          <w:szCs w:val="24"/>
        </w:rPr>
        <w:t>A</w:t>
      </w:r>
      <w:r w:rsidR="009349D4">
        <w:rPr>
          <w:rFonts w:eastAsia="Times New Roman"/>
          <w:color w:val="000000"/>
          <w:sz w:val="24"/>
          <w:szCs w:val="24"/>
        </w:rPr>
        <w:t xml:space="preserve"> </w:t>
      </w:r>
      <w:r w:rsidRPr="004F1A7B">
        <w:rPr>
          <w:rFonts w:eastAsia="Times New Roman"/>
          <w:color w:val="000000"/>
          <w:sz w:val="24"/>
          <w:szCs w:val="24"/>
        </w:rPr>
        <w:t xml:space="preserve">grouping of retail business and service uses on a single site with common parking facilities; or a single retail business with a floor space of 50,000 square feet or more. All such facilities shall direct access to a county, </w:t>
      </w:r>
      <w:proofErr w:type="gramStart"/>
      <w:r w:rsidRPr="004F1A7B">
        <w:rPr>
          <w:rFonts w:eastAsia="Times New Roman"/>
          <w:color w:val="000000"/>
          <w:sz w:val="24"/>
          <w:szCs w:val="24"/>
        </w:rPr>
        <w:t>state</w:t>
      </w:r>
      <w:proofErr w:type="gramEnd"/>
      <w:r w:rsidRPr="004F1A7B">
        <w:rPr>
          <w:rFonts w:eastAsia="Times New Roman"/>
          <w:color w:val="000000"/>
          <w:sz w:val="24"/>
          <w:szCs w:val="24"/>
        </w:rPr>
        <w:t xml:space="preserve"> or federal highway. </w:t>
      </w:r>
      <w:r w:rsidR="004F1A7B">
        <w:rPr>
          <w:rStyle w:val="FootnoteReference"/>
          <w:rFonts w:eastAsia="Times New Roman"/>
          <w:color w:val="000000"/>
          <w:sz w:val="24"/>
          <w:szCs w:val="24"/>
        </w:rPr>
        <w:footnoteReference w:id="2"/>
      </w:r>
      <w:r w:rsidRPr="004F1A7B">
        <w:rPr>
          <w:rFonts w:eastAsia="Times New Roman"/>
          <w:b/>
          <w:color w:val="000000"/>
          <w:sz w:val="24"/>
          <w:szCs w:val="24"/>
        </w:rPr>
        <w:t xml:space="preserve"> </w:t>
      </w:r>
    </w:p>
    <w:p w14:paraId="35F5BB3E" w14:textId="77777777" w:rsidR="004F1A7B" w:rsidRPr="004F1A7B" w:rsidRDefault="004F1A7B" w:rsidP="002A53F0">
      <w:pPr>
        <w:ind w:left="432"/>
        <w:contextualSpacing/>
        <w:textAlignment w:val="baseline"/>
        <w:rPr>
          <w:rFonts w:eastAsia="Times New Roman"/>
          <w:color w:val="000000"/>
          <w:sz w:val="24"/>
          <w:szCs w:val="24"/>
        </w:rPr>
      </w:pPr>
    </w:p>
    <w:p w14:paraId="2A472C38" w14:textId="557A161E" w:rsidR="005D1A7D" w:rsidRDefault="005D1A7D" w:rsidP="002A53F0">
      <w:pPr>
        <w:tabs>
          <w:tab w:val="right" w:pos="8496"/>
        </w:tabs>
        <w:ind w:left="432"/>
        <w:contextualSpacing/>
        <w:textAlignment w:val="baseline"/>
        <w:rPr>
          <w:ins w:id="199" w:author="Office1" w:date="2021-12-22T11:43:00Z"/>
          <w:rFonts w:eastAsia="Times New Roman"/>
          <w:color w:val="000000"/>
          <w:sz w:val="24"/>
          <w:szCs w:val="24"/>
        </w:rPr>
      </w:pPr>
      <w:ins w:id="200" w:author="Office1" w:date="2021-12-22T11:43:00Z">
        <w:r>
          <w:rPr>
            <w:rFonts w:eastAsia="Times New Roman"/>
            <w:color w:val="000000"/>
            <w:sz w:val="24"/>
            <w:szCs w:val="24"/>
          </w:rPr>
          <w:t xml:space="preserve">SHORT-TERM RENTAL – A furnished house or apartment or any residence containing a kitchen where one or more rooms is rented for </w:t>
        </w:r>
      </w:ins>
      <w:ins w:id="201" w:author="Office1" w:date="2021-12-22T11:44:00Z">
        <w:r>
          <w:rPr>
            <w:rFonts w:eastAsia="Times New Roman"/>
            <w:color w:val="000000"/>
            <w:sz w:val="24"/>
            <w:szCs w:val="24"/>
          </w:rPr>
          <w:t>fewer than thirty consecutive days.</w:t>
        </w:r>
      </w:ins>
    </w:p>
    <w:p w14:paraId="28136B5E" w14:textId="77777777" w:rsidR="005D1A7D" w:rsidRDefault="005D1A7D" w:rsidP="002A53F0">
      <w:pPr>
        <w:tabs>
          <w:tab w:val="right" w:pos="8496"/>
        </w:tabs>
        <w:ind w:left="432"/>
        <w:contextualSpacing/>
        <w:textAlignment w:val="baseline"/>
        <w:rPr>
          <w:ins w:id="202" w:author="Office1" w:date="2021-12-22T11:43:00Z"/>
          <w:rFonts w:eastAsia="Times New Roman"/>
          <w:color w:val="000000"/>
          <w:sz w:val="24"/>
          <w:szCs w:val="24"/>
        </w:rPr>
      </w:pPr>
    </w:p>
    <w:p w14:paraId="6BCB2DDB" w14:textId="7C962B98" w:rsidR="00F268CC" w:rsidRPr="004F1A7B" w:rsidRDefault="00A22128" w:rsidP="002A53F0">
      <w:pPr>
        <w:tabs>
          <w:tab w:val="right" w:pos="8496"/>
        </w:tabs>
        <w:ind w:left="432"/>
        <w:contextualSpacing/>
        <w:textAlignment w:val="baseline"/>
        <w:rPr>
          <w:rFonts w:eastAsia="Times New Roman"/>
          <w:color w:val="000000"/>
          <w:sz w:val="24"/>
          <w:szCs w:val="24"/>
        </w:rPr>
      </w:pPr>
      <w:r w:rsidRPr="004F1A7B">
        <w:rPr>
          <w:rFonts w:eastAsia="Times New Roman"/>
          <w:color w:val="000000"/>
          <w:sz w:val="24"/>
          <w:szCs w:val="24"/>
        </w:rPr>
        <w:t>SPECIAL USE</w:t>
      </w:r>
      <w:r w:rsidR="007B7160">
        <w:rPr>
          <w:rFonts w:eastAsia="Times New Roman"/>
          <w:color w:val="000000"/>
          <w:sz w:val="24"/>
          <w:szCs w:val="24"/>
        </w:rPr>
        <w:t xml:space="preserve"> – </w:t>
      </w:r>
      <w:r w:rsidRPr="004F1A7B">
        <w:rPr>
          <w:rFonts w:eastAsia="Times New Roman"/>
          <w:color w:val="000000"/>
          <w:sz w:val="24"/>
          <w:szCs w:val="24"/>
        </w:rPr>
        <w:t>A use that would not be appropriate generally or without</w:t>
      </w:r>
    </w:p>
    <w:p w14:paraId="6CAB188D" w14:textId="27544917" w:rsidR="00F268CC" w:rsidRDefault="00A22128" w:rsidP="002A53F0">
      <w:pPr>
        <w:ind w:left="432"/>
        <w:contextualSpacing/>
        <w:textAlignment w:val="baseline"/>
        <w:rPr>
          <w:rFonts w:eastAsia="Times New Roman"/>
          <w:color w:val="000000"/>
          <w:sz w:val="24"/>
          <w:szCs w:val="24"/>
        </w:rPr>
      </w:pPr>
      <w:r w:rsidRPr="004F1A7B">
        <w:rPr>
          <w:rFonts w:eastAsia="Times New Roman"/>
          <w:color w:val="000000"/>
          <w:sz w:val="24"/>
          <w:szCs w:val="24"/>
        </w:rPr>
        <w:t xml:space="preserve">restriction throughout the zoning district but which is controlled as to the number, area, </w:t>
      </w:r>
      <w:proofErr w:type="gramStart"/>
      <w:r w:rsidRPr="004F1A7B">
        <w:rPr>
          <w:rFonts w:eastAsia="Times New Roman"/>
          <w:color w:val="000000"/>
          <w:sz w:val="24"/>
          <w:szCs w:val="24"/>
        </w:rPr>
        <w:t>location</w:t>
      </w:r>
      <w:proofErr w:type="gramEnd"/>
      <w:r w:rsidRPr="004F1A7B">
        <w:rPr>
          <w:rFonts w:eastAsia="Times New Roman"/>
          <w:color w:val="000000"/>
          <w:sz w:val="24"/>
          <w:szCs w:val="24"/>
        </w:rPr>
        <w:t xml:space="preserve"> or relation to the Town would promote the public health, safety, order, comfort, convenience, appearance, prosperity and general welfare. Such uses shall be permitted only when the Town Planning Board finds that they meet the specific criteria provided in this chapter for them.</w:t>
      </w:r>
    </w:p>
    <w:p w14:paraId="6784BCF6" w14:textId="77777777" w:rsidR="004F1A7B" w:rsidRPr="004F1A7B" w:rsidRDefault="004F1A7B" w:rsidP="002A53F0">
      <w:pPr>
        <w:ind w:left="432"/>
        <w:contextualSpacing/>
        <w:textAlignment w:val="baseline"/>
        <w:rPr>
          <w:rFonts w:eastAsia="Times New Roman"/>
          <w:color w:val="000000"/>
          <w:sz w:val="24"/>
          <w:szCs w:val="24"/>
        </w:rPr>
      </w:pPr>
    </w:p>
    <w:p w14:paraId="7AD9CBEF" w14:textId="15583178" w:rsidR="00F268CC" w:rsidRPr="004F1A7B" w:rsidRDefault="00A22128" w:rsidP="002A53F0">
      <w:pPr>
        <w:tabs>
          <w:tab w:val="right" w:pos="8496"/>
        </w:tabs>
        <w:ind w:left="432"/>
        <w:contextualSpacing/>
        <w:textAlignment w:val="baseline"/>
        <w:rPr>
          <w:rFonts w:eastAsia="Times New Roman"/>
          <w:color w:val="000000"/>
          <w:sz w:val="24"/>
          <w:szCs w:val="24"/>
        </w:rPr>
      </w:pPr>
      <w:r w:rsidRPr="004F1A7B">
        <w:rPr>
          <w:rFonts w:eastAsia="Times New Roman"/>
          <w:color w:val="000000"/>
          <w:sz w:val="24"/>
          <w:szCs w:val="24"/>
        </w:rPr>
        <w:t>STRUCTURE</w:t>
      </w:r>
      <w:r w:rsidR="007B7160">
        <w:rPr>
          <w:rFonts w:eastAsia="Times New Roman"/>
          <w:color w:val="000000"/>
          <w:sz w:val="24"/>
          <w:szCs w:val="24"/>
        </w:rPr>
        <w:t xml:space="preserve"> – </w:t>
      </w:r>
      <w:r w:rsidRPr="004F1A7B">
        <w:rPr>
          <w:rFonts w:eastAsia="Times New Roman"/>
          <w:color w:val="000000"/>
          <w:sz w:val="24"/>
          <w:szCs w:val="24"/>
        </w:rPr>
        <w:t>A combination of materials to form a construction for use,</w:t>
      </w:r>
    </w:p>
    <w:p w14:paraId="107193A0" w14:textId="23E65D4D" w:rsidR="00F268CC" w:rsidRDefault="00A22128" w:rsidP="002A53F0">
      <w:pPr>
        <w:ind w:left="432"/>
        <w:contextualSpacing/>
        <w:textAlignment w:val="baseline"/>
        <w:rPr>
          <w:rFonts w:eastAsia="Times New Roman"/>
          <w:color w:val="000000"/>
          <w:sz w:val="24"/>
          <w:szCs w:val="24"/>
        </w:rPr>
      </w:pPr>
      <w:r w:rsidRPr="004F1A7B">
        <w:rPr>
          <w:rFonts w:eastAsia="Times New Roman"/>
          <w:color w:val="000000"/>
          <w:sz w:val="24"/>
          <w:szCs w:val="24"/>
        </w:rPr>
        <w:t xml:space="preserve">occupancy or decoration whether installed on, above or below the surface of land or water; examples include all buildings, stationary and portable </w:t>
      </w:r>
      <w:proofErr w:type="gramStart"/>
      <w:r w:rsidRPr="004F1A7B">
        <w:rPr>
          <w:rFonts w:eastAsia="Times New Roman"/>
          <w:color w:val="000000"/>
          <w:sz w:val="24"/>
          <w:szCs w:val="24"/>
        </w:rPr>
        <w:t>carports</w:t>
      </w:r>
      <w:proofErr w:type="gramEnd"/>
      <w:r w:rsidRPr="004F1A7B">
        <w:rPr>
          <w:rFonts w:eastAsia="Times New Roman"/>
          <w:color w:val="000000"/>
          <w:sz w:val="24"/>
          <w:szCs w:val="24"/>
        </w:rPr>
        <w:t xml:space="preserve"> and swimming pools.</w:t>
      </w:r>
      <w:ins w:id="203" w:author="Office1" w:date="2021-11-10T11:12:00Z">
        <w:r w:rsidR="007050FF">
          <w:rPr>
            <w:rFonts w:eastAsia="Times New Roman"/>
            <w:color w:val="000000"/>
            <w:sz w:val="24"/>
            <w:szCs w:val="24"/>
          </w:rPr>
          <w:t xml:space="preserve">  </w:t>
        </w:r>
      </w:ins>
      <w:ins w:id="204" w:author="Office1" w:date="2021-11-11T08:39:00Z">
        <w:r w:rsidR="00BB7B0E">
          <w:rPr>
            <w:rFonts w:eastAsia="Times New Roman"/>
            <w:color w:val="000000"/>
            <w:sz w:val="24"/>
            <w:szCs w:val="24"/>
          </w:rPr>
          <w:t>S</w:t>
        </w:r>
      </w:ins>
      <w:ins w:id="205" w:author="Office1" w:date="2021-11-10T11:12:00Z">
        <w:r w:rsidR="007050FF">
          <w:rPr>
            <w:rFonts w:eastAsia="Times New Roman"/>
            <w:color w:val="000000"/>
            <w:sz w:val="24"/>
            <w:szCs w:val="24"/>
          </w:rPr>
          <w:t>idewalks</w:t>
        </w:r>
      </w:ins>
      <w:ins w:id="206" w:author="Office1" w:date="2021-11-11T08:39:00Z">
        <w:r w:rsidR="00BB7B0E">
          <w:rPr>
            <w:rFonts w:eastAsia="Times New Roman"/>
            <w:color w:val="000000"/>
            <w:sz w:val="24"/>
            <w:szCs w:val="24"/>
          </w:rPr>
          <w:t xml:space="preserve"> are not structures</w:t>
        </w:r>
      </w:ins>
      <w:ins w:id="207" w:author="Office1" w:date="2021-11-10T11:12:00Z">
        <w:r w:rsidR="007050FF">
          <w:rPr>
            <w:rFonts w:eastAsia="Times New Roman"/>
            <w:color w:val="000000"/>
            <w:sz w:val="24"/>
            <w:szCs w:val="24"/>
          </w:rPr>
          <w:t>.</w:t>
        </w:r>
      </w:ins>
    </w:p>
    <w:p w14:paraId="6B9908A6" w14:textId="77777777" w:rsidR="004F1A7B" w:rsidRPr="004F1A7B" w:rsidRDefault="004F1A7B" w:rsidP="002A53F0">
      <w:pPr>
        <w:ind w:left="432"/>
        <w:contextualSpacing/>
        <w:textAlignment w:val="baseline"/>
        <w:rPr>
          <w:rFonts w:eastAsia="Times New Roman"/>
          <w:color w:val="000000"/>
          <w:sz w:val="24"/>
          <w:szCs w:val="24"/>
        </w:rPr>
      </w:pPr>
    </w:p>
    <w:p w14:paraId="70392814" w14:textId="73B43E08" w:rsidR="00F268CC" w:rsidRPr="004F1A7B" w:rsidRDefault="00A22128" w:rsidP="002A53F0">
      <w:pPr>
        <w:tabs>
          <w:tab w:val="right" w:pos="8496"/>
        </w:tabs>
        <w:ind w:left="432"/>
        <w:contextualSpacing/>
        <w:textAlignment w:val="baseline"/>
        <w:rPr>
          <w:rFonts w:eastAsia="Times New Roman"/>
          <w:color w:val="000000"/>
          <w:sz w:val="24"/>
          <w:szCs w:val="24"/>
        </w:rPr>
      </w:pPr>
      <w:r w:rsidRPr="004F1A7B">
        <w:rPr>
          <w:rFonts w:eastAsia="Times New Roman"/>
          <w:color w:val="000000"/>
          <w:sz w:val="24"/>
          <w:szCs w:val="24"/>
        </w:rPr>
        <w:t>SWIMMING POOL</w:t>
      </w:r>
      <w:r w:rsidR="007B7160">
        <w:rPr>
          <w:rFonts w:eastAsia="Times New Roman"/>
          <w:color w:val="000000"/>
          <w:sz w:val="24"/>
          <w:szCs w:val="24"/>
        </w:rPr>
        <w:t xml:space="preserve"> – </w:t>
      </w:r>
      <w:r w:rsidRPr="004F1A7B">
        <w:rPr>
          <w:rFonts w:eastAsia="Times New Roman"/>
          <w:color w:val="000000"/>
          <w:sz w:val="24"/>
          <w:szCs w:val="24"/>
        </w:rPr>
        <w:t>A water-filled enclosure, permanently constructed or</w:t>
      </w:r>
    </w:p>
    <w:p w14:paraId="5BC387FE" w14:textId="68EDCAD4" w:rsidR="00F268CC" w:rsidRDefault="00A22128" w:rsidP="002A53F0">
      <w:pPr>
        <w:ind w:left="432"/>
        <w:contextualSpacing/>
        <w:textAlignment w:val="baseline"/>
        <w:rPr>
          <w:rFonts w:eastAsia="Times New Roman"/>
          <w:color w:val="000000"/>
          <w:sz w:val="24"/>
          <w:szCs w:val="24"/>
        </w:rPr>
      </w:pPr>
      <w:r w:rsidRPr="004F1A7B">
        <w:rPr>
          <w:rFonts w:eastAsia="Times New Roman"/>
          <w:color w:val="000000"/>
          <w:sz w:val="24"/>
          <w:szCs w:val="24"/>
        </w:rPr>
        <w:lastRenderedPageBreak/>
        <w:t xml:space="preserve">portable, having a depth at any point greater than two feet below the level of the surrounding land or an above-surface pool having a depth of more than 30 inches, </w:t>
      </w:r>
      <w:proofErr w:type="gramStart"/>
      <w:r w:rsidRPr="004F1A7B">
        <w:rPr>
          <w:rFonts w:eastAsia="Times New Roman"/>
          <w:color w:val="000000"/>
          <w:sz w:val="24"/>
          <w:szCs w:val="24"/>
        </w:rPr>
        <w:t>used</w:t>
      </w:r>
      <w:proofErr w:type="gramEnd"/>
      <w:r w:rsidRPr="004F1A7B">
        <w:rPr>
          <w:rFonts w:eastAsia="Times New Roman"/>
          <w:color w:val="000000"/>
          <w:sz w:val="24"/>
          <w:szCs w:val="24"/>
        </w:rPr>
        <w:t xml:space="preserve"> and maintained for swimming and bathing.</w:t>
      </w:r>
    </w:p>
    <w:p w14:paraId="058B110B" w14:textId="77777777" w:rsidR="004F1A7B" w:rsidRPr="004F1A7B" w:rsidRDefault="004F1A7B" w:rsidP="002A53F0">
      <w:pPr>
        <w:ind w:left="432"/>
        <w:contextualSpacing/>
        <w:textAlignment w:val="baseline"/>
        <w:rPr>
          <w:rFonts w:eastAsia="Times New Roman"/>
          <w:color w:val="000000"/>
          <w:sz w:val="24"/>
          <w:szCs w:val="24"/>
        </w:rPr>
      </w:pPr>
    </w:p>
    <w:p w14:paraId="5D7A3F89" w14:textId="02C40FA6" w:rsidR="00D318FF" w:rsidRDefault="00D318FF" w:rsidP="002A53F0">
      <w:pPr>
        <w:ind w:left="432"/>
        <w:contextualSpacing/>
        <w:textAlignment w:val="baseline"/>
        <w:rPr>
          <w:ins w:id="208" w:author="Office1" w:date="2022-01-31T09:41:00Z"/>
          <w:rFonts w:eastAsia="Times New Roman"/>
          <w:color w:val="000000"/>
          <w:sz w:val="24"/>
          <w:szCs w:val="24"/>
        </w:rPr>
      </w:pPr>
      <w:ins w:id="209" w:author="Office1" w:date="2022-01-31T09:41:00Z">
        <w:r>
          <w:rPr>
            <w:rFonts w:eastAsia="Times New Roman"/>
            <w:color w:val="000000"/>
            <w:sz w:val="24"/>
            <w:szCs w:val="24"/>
          </w:rPr>
          <w:t>TOWNHOUSE – One of a series of two or more houses constructed in an unbroken row, separated by common or party walls.  The house and land located directly beneath</w:t>
        </w:r>
      </w:ins>
      <w:ins w:id="210" w:author="Office1" w:date="2022-01-31T09:42:00Z">
        <w:r>
          <w:rPr>
            <w:rFonts w:eastAsia="Times New Roman"/>
            <w:color w:val="000000"/>
            <w:sz w:val="24"/>
            <w:szCs w:val="24"/>
          </w:rPr>
          <w:t xml:space="preserve"> </w:t>
        </w:r>
      </w:ins>
      <w:ins w:id="211" w:author="Office1" w:date="2022-01-31T09:41:00Z">
        <w:r>
          <w:rPr>
            <w:rFonts w:eastAsia="Times New Roman"/>
            <w:color w:val="000000"/>
            <w:sz w:val="24"/>
            <w:szCs w:val="24"/>
          </w:rPr>
          <w:t>th</w:t>
        </w:r>
      </w:ins>
      <w:ins w:id="212" w:author="Office1" w:date="2022-01-31T09:42:00Z">
        <w:r>
          <w:rPr>
            <w:rFonts w:eastAsia="Times New Roman"/>
            <w:color w:val="000000"/>
            <w:sz w:val="24"/>
            <w:szCs w:val="24"/>
          </w:rPr>
          <w:t>e</w:t>
        </w:r>
      </w:ins>
      <w:ins w:id="213" w:author="Office1" w:date="2022-01-31T09:41:00Z">
        <w:r>
          <w:rPr>
            <w:rFonts w:eastAsia="Times New Roman"/>
            <w:color w:val="000000"/>
            <w:sz w:val="24"/>
            <w:szCs w:val="24"/>
          </w:rPr>
          <w:t xml:space="preserve"> house is in the same ownership; land around the townho</w:t>
        </w:r>
      </w:ins>
      <w:ins w:id="214" w:author="Office1" w:date="2022-01-31T09:42:00Z">
        <w:r>
          <w:rPr>
            <w:rFonts w:eastAsia="Times New Roman"/>
            <w:color w:val="000000"/>
            <w:sz w:val="24"/>
            <w:szCs w:val="24"/>
          </w:rPr>
          <w:t>use may be in the same ownership or may be in common ownership with other townhouse owners and subject to association care and maintenance.</w:t>
        </w:r>
      </w:ins>
    </w:p>
    <w:p w14:paraId="181E50EC" w14:textId="77777777" w:rsidR="00D318FF" w:rsidRDefault="00D318FF" w:rsidP="002A53F0">
      <w:pPr>
        <w:ind w:left="432"/>
        <w:contextualSpacing/>
        <w:textAlignment w:val="baseline"/>
        <w:rPr>
          <w:ins w:id="215" w:author="Office1" w:date="2022-01-31T09:41:00Z"/>
          <w:rFonts w:eastAsia="Times New Roman"/>
          <w:color w:val="000000"/>
          <w:sz w:val="24"/>
          <w:szCs w:val="24"/>
        </w:rPr>
      </w:pPr>
    </w:p>
    <w:p w14:paraId="7744F782" w14:textId="7BFC4635" w:rsidR="00F268CC" w:rsidRDefault="00A22128" w:rsidP="002A53F0">
      <w:pPr>
        <w:ind w:left="432"/>
        <w:contextualSpacing/>
        <w:textAlignment w:val="baseline"/>
        <w:rPr>
          <w:rFonts w:eastAsia="Times New Roman"/>
          <w:color w:val="000000"/>
          <w:sz w:val="24"/>
          <w:szCs w:val="24"/>
        </w:rPr>
      </w:pPr>
      <w:r w:rsidRPr="004F1A7B">
        <w:rPr>
          <w:rFonts w:eastAsia="Times New Roman"/>
          <w:color w:val="000000"/>
          <w:sz w:val="24"/>
          <w:szCs w:val="24"/>
        </w:rPr>
        <w:t xml:space="preserve">VARIANCE </w:t>
      </w:r>
      <w:r w:rsidR="007B7160">
        <w:rPr>
          <w:rFonts w:eastAsia="Times New Roman"/>
          <w:color w:val="000000"/>
          <w:sz w:val="24"/>
          <w:szCs w:val="24"/>
        </w:rPr>
        <w:t xml:space="preserve">– </w:t>
      </w:r>
      <w:r w:rsidRPr="004F1A7B">
        <w:rPr>
          <w:rFonts w:eastAsia="Times New Roman"/>
          <w:color w:val="000000"/>
          <w:sz w:val="24"/>
          <w:szCs w:val="24"/>
        </w:rPr>
        <w:t>A relaxation of the terms of the zoning regulations where such variance will not be contrary to the public interest and where, owing to conditions peculiar to the property and not the result of the actions of the applicant, a literal enforcement of the regulations would result in unnecessary and undue hardship.</w:t>
      </w:r>
    </w:p>
    <w:p w14:paraId="45684035" w14:textId="77777777" w:rsidR="004F1A7B" w:rsidRPr="004F1A7B" w:rsidRDefault="004F1A7B" w:rsidP="002A53F0">
      <w:pPr>
        <w:ind w:left="432"/>
        <w:contextualSpacing/>
        <w:textAlignment w:val="baseline"/>
        <w:rPr>
          <w:rFonts w:eastAsia="Times New Roman"/>
          <w:color w:val="000000"/>
          <w:sz w:val="24"/>
          <w:szCs w:val="24"/>
        </w:rPr>
      </w:pPr>
    </w:p>
    <w:p w14:paraId="2BD82712" w14:textId="5F3D17B8" w:rsidR="00F268CC" w:rsidRDefault="00A22128" w:rsidP="002A53F0">
      <w:pPr>
        <w:ind w:left="432"/>
        <w:contextualSpacing/>
        <w:textAlignment w:val="baseline"/>
        <w:rPr>
          <w:rFonts w:eastAsia="Times New Roman"/>
          <w:b/>
          <w:color w:val="000000"/>
          <w:sz w:val="24"/>
          <w:szCs w:val="24"/>
        </w:rPr>
      </w:pPr>
      <w:r w:rsidRPr="004F1A7B">
        <w:rPr>
          <w:rFonts w:eastAsia="Times New Roman"/>
          <w:color w:val="000000"/>
          <w:sz w:val="24"/>
          <w:szCs w:val="24"/>
        </w:rPr>
        <w:t xml:space="preserve">WATER-DEPENDENT USE </w:t>
      </w:r>
      <w:r w:rsidR="007B7160">
        <w:rPr>
          <w:rFonts w:eastAsia="Times New Roman"/>
          <w:color w:val="000000"/>
          <w:sz w:val="24"/>
          <w:szCs w:val="24"/>
        </w:rPr>
        <w:t xml:space="preserve">– </w:t>
      </w:r>
      <w:r w:rsidRPr="004F1A7B">
        <w:rPr>
          <w:rFonts w:eastAsia="Times New Roman"/>
          <w:color w:val="000000"/>
          <w:sz w:val="24"/>
          <w:szCs w:val="24"/>
        </w:rPr>
        <w:t xml:space="preserve">As described in Policy 2 of the Catskill Local Waterfront Revitalization Program, the following uses and facilities are considered as water-dependent: </w:t>
      </w:r>
      <w:r w:rsidR="004F1A7B">
        <w:rPr>
          <w:rStyle w:val="FootnoteReference"/>
          <w:rFonts w:eastAsia="Times New Roman"/>
          <w:color w:val="000000"/>
          <w:sz w:val="24"/>
          <w:szCs w:val="24"/>
        </w:rPr>
        <w:footnoteReference w:id="3"/>
      </w:r>
      <w:r w:rsidRPr="004F1A7B">
        <w:rPr>
          <w:rFonts w:eastAsia="Times New Roman"/>
          <w:b/>
          <w:color w:val="000000"/>
          <w:sz w:val="24"/>
          <w:szCs w:val="24"/>
        </w:rPr>
        <w:t xml:space="preserve"> </w:t>
      </w:r>
    </w:p>
    <w:p w14:paraId="3CBDD632" w14:textId="77777777" w:rsidR="004F1A7B" w:rsidRPr="004F1A7B" w:rsidRDefault="004F1A7B" w:rsidP="002A53F0">
      <w:pPr>
        <w:ind w:left="432"/>
        <w:contextualSpacing/>
        <w:textAlignment w:val="baseline"/>
        <w:rPr>
          <w:rFonts w:eastAsia="Times New Roman"/>
          <w:color w:val="000000"/>
          <w:sz w:val="24"/>
          <w:szCs w:val="24"/>
        </w:rPr>
      </w:pPr>
    </w:p>
    <w:p w14:paraId="1E5FA64C" w14:textId="45C3D266" w:rsidR="00F268CC" w:rsidRDefault="00A22128" w:rsidP="00396240">
      <w:pPr>
        <w:numPr>
          <w:ilvl w:val="0"/>
          <w:numId w:val="4"/>
        </w:numPr>
        <w:tabs>
          <w:tab w:val="clear" w:pos="576"/>
          <w:tab w:val="left" w:pos="990"/>
        </w:tabs>
        <w:ind w:left="990" w:hanging="558"/>
        <w:contextualSpacing/>
        <w:textAlignment w:val="baseline"/>
        <w:rPr>
          <w:rFonts w:eastAsia="Times New Roman"/>
          <w:color w:val="000000"/>
          <w:sz w:val="24"/>
          <w:szCs w:val="24"/>
        </w:rPr>
      </w:pPr>
      <w:r w:rsidRPr="004F1A7B">
        <w:rPr>
          <w:rFonts w:eastAsia="Times New Roman"/>
          <w:color w:val="000000"/>
          <w:sz w:val="24"/>
          <w:szCs w:val="24"/>
        </w:rPr>
        <w:t>Uses which depend on the utilization of resources found in coastal waters (for example: fishing, mining of sand and gravel, and mariculture activities).</w:t>
      </w:r>
    </w:p>
    <w:p w14:paraId="046B63C2" w14:textId="77777777" w:rsidR="007B7160" w:rsidRPr="004F1A7B" w:rsidRDefault="007B7160" w:rsidP="002A53F0">
      <w:pPr>
        <w:tabs>
          <w:tab w:val="left" w:pos="576"/>
          <w:tab w:val="left" w:pos="1008"/>
        </w:tabs>
        <w:ind w:left="1008"/>
        <w:contextualSpacing/>
        <w:textAlignment w:val="baseline"/>
        <w:rPr>
          <w:rFonts w:eastAsia="Times New Roman"/>
          <w:color w:val="000000"/>
          <w:sz w:val="24"/>
          <w:szCs w:val="24"/>
        </w:rPr>
      </w:pPr>
    </w:p>
    <w:p w14:paraId="567B7365" w14:textId="26DEAEA5" w:rsidR="00F268CC" w:rsidRDefault="00A22128" w:rsidP="00396240">
      <w:pPr>
        <w:numPr>
          <w:ilvl w:val="0"/>
          <w:numId w:val="4"/>
        </w:numPr>
        <w:tabs>
          <w:tab w:val="clear" w:pos="576"/>
          <w:tab w:val="left" w:pos="990"/>
        </w:tabs>
        <w:ind w:left="990" w:hanging="558"/>
        <w:contextualSpacing/>
        <w:textAlignment w:val="baseline"/>
        <w:rPr>
          <w:rFonts w:eastAsia="Times New Roman"/>
          <w:color w:val="000000"/>
          <w:sz w:val="24"/>
          <w:szCs w:val="24"/>
        </w:rPr>
      </w:pPr>
      <w:r w:rsidRPr="004F1A7B">
        <w:rPr>
          <w:rFonts w:eastAsia="Times New Roman"/>
          <w:color w:val="000000"/>
          <w:sz w:val="24"/>
          <w:szCs w:val="24"/>
        </w:rPr>
        <w:t>Recreational activities which depend on access to coastal waters (for example: swimming, fishing, boating and wildlife viewing).</w:t>
      </w:r>
    </w:p>
    <w:p w14:paraId="47DEA703" w14:textId="77777777" w:rsidR="007B7160" w:rsidRPr="004F1A7B" w:rsidRDefault="007B7160" w:rsidP="002A53F0">
      <w:pPr>
        <w:tabs>
          <w:tab w:val="left" w:pos="576"/>
          <w:tab w:val="left" w:pos="1008"/>
        </w:tabs>
        <w:contextualSpacing/>
        <w:textAlignment w:val="baseline"/>
        <w:rPr>
          <w:rFonts w:eastAsia="Times New Roman"/>
          <w:color w:val="000000"/>
          <w:sz w:val="24"/>
          <w:szCs w:val="24"/>
        </w:rPr>
      </w:pPr>
    </w:p>
    <w:p w14:paraId="5906D5F6" w14:textId="5351B5A3" w:rsidR="00F268CC" w:rsidRDefault="00A22128" w:rsidP="00396240">
      <w:pPr>
        <w:numPr>
          <w:ilvl w:val="0"/>
          <w:numId w:val="4"/>
        </w:numPr>
        <w:tabs>
          <w:tab w:val="clear" w:pos="576"/>
          <w:tab w:val="left" w:pos="990"/>
        </w:tabs>
        <w:ind w:left="990" w:hanging="558"/>
        <w:contextualSpacing/>
        <w:textAlignment w:val="baseline"/>
        <w:rPr>
          <w:rFonts w:eastAsia="Times New Roman"/>
          <w:color w:val="000000"/>
          <w:sz w:val="24"/>
          <w:szCs w:val="24"/>
        </w:rPr>
      </w:pPr>
      <w:r w:rsidRPr="004F1A7B">
        <w:rPr>
          <w:rFonts w:eastAsia="Times New Roman"/>
          <w:color w:val="000000"/>
          <w:sz w:val="24"/>
          <w:szCs w:val="24"/>
        </w:rPr>
        <w:t xml:space="preserve">Uses involved in the sea/land transfer of goods (for example: docks, loading areas, </w:t>
      </w:r>
      <w:proofErr w:type="gramStart"/>
      <w:r w:rsidRPr="004F1A7B">
        <w:rPr>
          <w:rFonts w:eastAsia="Times New Roman"/>
          <w:color w:val="000000"/>
          <w:sz w:val="24"/>
          <w:szCs w:val="24"/>
        </w:rPr>
        <w:t>pipelines</w:t>
      </w:r>
      <w:proofErr w:type="gramEnd"/>
      <w:r w:rsidRPr="004F1A7B">
        <w:rPr>
          <w:rFonts w:eastAsia="Times New Roman"/>
          <w:color w:val="000000"/>
          <w:sz w:val="24"/>
          <w:szCs w:val="24"/>
        </w:rPr>
        <w:t xml:space="preserve"> and short-term storage facilities).</w:t>
      </w:r>
    </w:p>
    <w:p w14:paraId="00B20E6D" w14:textId="77777777" w:rsidR="007B7160" w:rsidRPr="004F1A7B" w:rsidRDefault="007B7160" w:rsidP="002A53F0">
      <w:pPr>
        <w:tabs>
          <w:tab w:val="left" w:pos="576"/>
          <w:tab w:val="left" w:pos="1008"/>
        </w:tabs>
        <w:contextualSpacing/>
        <w:textAlignment w:val="baseline"/>
        <w:rPr>
          <w:rFonts w:eastAsia="Times New Roman"/>
          <w:color w:val="000000"/>
          <w:sz w:val="24"/>
          <w:szCs w:val="24"/>
        </w:rPr>
      </w:pPr>
    </w:p>
    <w:p w14:paraId="764B2A43" w14:textId="37625E93" w:rsidR="00F268CC" w:rsidRDefault="00A22128" w:rsidP="00396240">
      <w:pPr>
        <w:numPr>
          <w:ilvl w:val="0"/>
          <w:numId w:val="4"/>
        </w:numPr>
        <w:tabs>
          <w:tab w:val="clear" w:pos="576"/>
          <w:tab w:val="left" w:pos="990"/>
        </w:tabs>
        <w:ind w:left="990" w:hanging="558"/>
        <w:contextualSpacing/>
        <w:textAlignment w:val="baseline"/>
        <w:rPr>
          <w:rFonts w:eastAsia="Times New Roman"/>
          <w:color w:val="000000"/>
          <w:sz w:val="24"/>
          <w:szCs w:val="24"/>
        </w:rPr>
      </w:pPr>
      <w:r w:rsidRPr="004F1A7B">
        <w:rPr>
          <w:rFonts w:eastAsia="Times New Roman"/>
          <w:color w:val="000000"/>
          <w:sz w:val="24"/>
          <w:szCs w:val="24"/>
        </w:rPr>
        <w:t xml:space="preserve">Structures needed for navigational purposes (for example: dams, </w:t>
      </w:r>
      <w:proofErr w:type="gramStart"/>
      <w:r w:rsidRPr="004F1A7B">
        <w:rPr>
          <w:rFonts w:eastAsia="Times New Roman"/>
          <w:color w:val="000000"/>
          <w:sz w:val="24"/>
          <w:szCs w:val="24"/>
        </w:rPr>
        <w:t>beacons</w:t>
      </w:r>
      <w:proofErr w:type="gramEnd"/>
      <w:r w:rsidRPr="004F1A7B">
        <w:rPr>
          <w:rFonts w:eastAsia="Times New Roman"/>
          <w:color w:val="000000"/>
          <w:sz w:val="24"/>
          <w:szCs w:val="24"/>
        </w:rPr>
        <w:t xml:space="preserve"> and lighthouses).</w:t>
      </w:r>
    </w:p>
    <w:p w14:paraId="53D30092" w14:textId="77777777" w:rsidR="007B7160" w:rsidRPr="004F1A7B" w:rsidRDefault="007B7160" w:rsidP="002A53F0">
      <w:pPr>
        <w:tabs>
          <w:tab w:val="left" w:pos="576"/>
          <w:tab w:val="left" w:pos="1008"/>
        </w:tabs>
        <w:contextualSpacing/>
        <w:textAlignment w:val="baseline"/>
        <w:rPr>
          <w:rFonts w:eastAsia="Times New Roman"/>
          <w:color w:val="000000"/>
          <w:sz w:val="24"/>
          <w:szCs w:val="24"/>
        </w:rPr>
      </w:pPr>
    </w:p>
    <w:p w14:paraId="71863203" w14:textId="39A53249" w:rsidR="00F268CC" w:rsidRDefault="00A22128" w:rsidP="00396240">
      <w:pPr>
        <w:numPr>
          <w:ilvl w:val="0"/>
          <w:numId w:val="4"/>
        </w:numPr>
        <w:tabs>
          <w:tab w:val="clear" w:pos="576"/>
          <w:tab w:val="left" w:pos="990"/>
        </w:tabs>
        <w:ind w:left="990" w:hanging="558"/>
        <w:contextualSpacing/>
        <w:textAlignment w:val="baseline"/>
        <w:rPr>
          <w:rFonts w:eastAsia="Times New Roman"/>
          <w:color w:val="000000"/>
          <w:sz w:val="24"/>
          <w:szCs w:val="24"/>
        </w:rPr>
      </w:pPr>
      <w:r w:rsidRPr="00627E57">
        <w:rPr>
          <w:rFonts w:eastAsia="Times New Roman"/>
          <w:color w:val="000000"/>
          <w:sz w:val="24"/>
          <w:szCs w:val="24"/>
        </w:rPr>
        <w:t>Flood and erosion protection structures (for example: breakwaters and bulkheads).</w:t>
      </w:r>
    </w:p>
    <w:p w14:paraId="1186EDC5" w14:textId="77777777" w:rsidR="007B7160" w:rsidRPr="00627E57" w:rsidRDefault="007B7160" w:rsidP="002A53F0">
      <w:pPr>
        <w:tabs>
          <w:tab w:val="left" w:pos="576"/>
          <w:tab w:val="left" w:pos="1008"/>
        </w:tabs>
        <w:contextualSpacing/>
        <w:textAlignment w:val="baseline"/>
        <w:rPr>
          <w:rFonts w:eastAsia="Times New Roman"/>
          <w:color w:val="000000"/>
          <w:sz w:val="24"/>
          <w:szCs w:val="24"/>
        </w:rPr>
      </w:pPr>
    </w:p>
    <w:p w14:paraId="32504F8E" w14:textId="35234C61" w:rsidR="007B7160" w:rsidRPr="007B7160" w:rsidRDefault="00A22128" w:rsidP="00396240">
      <w:pPr>
        <w:numPr>
          <w:ilvl w:val="0"/>
          <w:numId w:val="5"/>
        </w:numPr>
        <w:tabs>
          <w:tab w:val="clear" w:pos="504"/>
          <w:tab w:val="left" w:pos="990"/>
        </w:tabs>
        <w:ind w:left="990" w:hanging="558"/>
        <w:contextualSpacing/>
        <w:textAlignment w:val="baseline"/>
        <w:rPr>
          <w:rFonts w:eastAsia="Times New Roman"/>
          <w:color w:val="000000"/>
          <w:sz w:val="24"/>
          <w:szCs w:val="24"/>
        </w:rPr>
      </w:pPr>
      <w:r w:rsidRPr="004F1A7B">
        <w:rPr>
          <w:rFonts w:eastAsia="Times New Roman"/>
          <w:color w:val="000000"/>
          <w:sz w:val="24"/>
          <w:szCs w:val="24"/>
        </w:rPr>
        <w:t>Facilities needed to store and service boats and ships (for example: marinas, boat repair and boat construction yards).</w:t>
      </w:r>
    </w:p>
    <w:p w14:paraId="6FA7CB56" w14:textId="4E08D7B9" w:rsidR="00F268CC" w:rsidRDefault="00A22128" w:rsidP="00396240">
      <w:pPr>
        <w:numPr>
          <w:ilvl w:val="0"/>
          <w:numId w:val="5"/>
        </w:numPr>
        <w:tabs>
          <w:tab w:val="clear" w:pos="504"/>
          <w:tab w:val="left" w:pos="990"/>
        </w:tabs>
        <w:ind w:left="990" w:hanging="558"/>
        <w:contextualSpacing/>
        <w:textAlignment w:val="baseline"/>
        <w:rPr>
          <w:rFonts w:eastAsia="Times New Roman"/>
          <w:color w:val="000000"/>
          <w:sz w:val="24"/>
          <w:szCs w:val="24"/>
        </w:rPr>
      </w:pPr>
      <w:r w:rsidRPr="004F1A7B">
        <w:rPr>
          <w:rFonts w:eastAsia="Times New Roman"/>
          <w:color w:val="000000"/>
          <w:sz w:val="24"/>
          <w:szCs w:val="24"/>
        </w:rPr>
        <w:t>Uses requiring large quantities of water for processing and cooling purposes (for example: hydroelectric power plants, fish processing plants and pumped storage power plants).</w:t>
      </w:r>
    </w:p>
    <w:p w14:paraId="4448A594" w14:textId="77777777" w:rsidR="007B7160" w:rsidRPr="004F1A7B" w:rsidRDefault="007B7160" w:rsidP="002A53F0">
      <w:pPr>
        <w:tabs>
          <w:tab w:val="left" w:pos="504"/>
          <w:tab w:val="left" w:pos="936"/>
        </w:tabs>
        <w:contextualSpacing/>
        <w:textAlignment w:val="baseline"/>
        <w:rPr>
          <w:rFonts w:eastAsia="Times New Roman"/>
          <w:color w:val="000000"/>
          <w:sz w:val="24"/>
          <w:szCs w:val="24"/>
        </w:rPr>
      </w:pPr>
    </w:p>
    <w:p w14:paraId="133089CC" w14:textId="2635E741" w:rsidR="00F268CC" w:rsidRDefault="00A22128" w:rsidP="00396240">
      <w:pPr>
        <w:numPr>
          <w:ilvl w:val="0"/>
          <w:numId w:val="5"/>
        </w:numPr>
        <w:tabs>
          <w:tab w:val="clear" w:pos="504"/>
          <w:tab w:val="left" w:pos="990"/>
        </w:tabs>
        <w:ind w:left="990" w:hanging="558"/>
        <w:contextualSpacing/>
        <w:textAlignment w:val="baseline"/>
        <w:rPr>
          <w:rFonts w:eastAsia="Times New Roman"/>
          <w:color w:val="000000"/>
          <w:sz w:val="24"/>
          <w:szCs w:val="24"/>
        </w:rPr>
      </w:pPr>
      <w:r w:rsidRPr="004F1A7B">
        <w:rPr>
          <w:rFonts w:eastAsia="Times New Roman"/>
          <w:color w:val="000000"/>
          <w:sz w:val="24"/>
          <w:szCs w:val="24"/>
        </w:rPr>
        <w:t xml:space="preserve">Uses that rely heavily on the waterborne transportation of raw materials or products which are difficult to transport on land, thereby making it critical that </w:t>
      </w:r>
      <w:r w:rsidRPr="004F1A7B">
        <w:rPr>
          <w:rFonts w:eastAsia="Times New Roman"/>
          <w:color w:val="000000"/>
          <w:sz w:val="24"/>
          <w:szCs w:val="24"/>
        </w:rPr>
        <w:lastRenderedPageBreak/>
        <w:t>a site near to shipping facilities be obtained (for example: coal export facilities, cement plants and quarries).</w:t>
      </w:r>
    </w:p>
    <w:p w14:paraId="7CF55D0F" w14:textId="77777777" w:rsidR="007B7160" w:rsidRPr="004F1A7B" w:rsidRDefault="007B7160" w:rsidP="002A53F0">
      <w:pPr>
        <w:tabs>
          <w:tab w:val="left" w:pos="504"/>
          <w:tab w:val="left" w:pos="936"/>
        </w:tabs>
        <w:contextualSpacing/>
        <w:textAlignment w:val="baseline"/>
        <w:rPr>
          <w:rFonts w:eastAsia="Times New Roman"/>
          <w:color w:val="000000"/>
          <w:sz w:val="24"/>
          <w:szCs w:val="24"/>
        </w:rPr>
      </w:pPr>
    </w:p>
    <w:p w14:paraId="48230BC9" w14:textId="59333696" w:rsidR="00F268CC" w:rsidRDefault="00A22128" w:rsidP="00396240">
      <w:pPr>
        <w:numPr>
          <w:ilvl w:val="0"/>
          <w:numId w:val="5"/>
        </w:numPr>
        <w:tabs>
          <w:tab w:val="clear" w:pos="504"/>
          <w:tab w:val="left" w:pos="990"/>
        </w:tabs>
        <w:ind w:left="990" w:hanging="558"/>
        <w:contextualSpacing/>
        <w:textAlignment w:val="baseline"/>
        <w:rPr>
          <w:rFonts w:eastAsia="Times New Roman"/>
          <w:color w:val="000000"/>
          <w:sz w:val="24"/>
          <w:szCs w:val="24"/>
        </w:rPr>
      </w:pPr>
      <w:r w:rsidRPr="004F1A7B">
        <w:rPr>
          <w:rFonts w:eastAsia="Times New Roman"/>
          <w:color w:val="000000"/>
          <w:sz w:val="24"/>
          <w:szCs w:val="24"/>
        </w:rPr>
        <w:t>Uses which operate under such severe time constraints that proximity to shipping facilities becomes critical (for example: firms processing perishable foods).</w:t>
      </w:r>
    </w:p>
    <w:p w14:paraId="1CC1F2A2" w14:textId="77777777" w:rsidR="007B7160" w:rsidRPr="004F1A7B" w:rsidRDefault="007B7160" w:rsidP="002A53F0">
      <w:pPr>
        <w:tabs>
          <w:tab w:val="left" w:pos="504"/>
          <w:tab w:val="left" w:pos="936"/>
        </w:tabs>
        <w:contextualSpacing/>
        <w:textAlignment w:val="baseline"/>
        <w:rPr>
          <w:rFonts w:eastAsia="Times New Roman"/>
          <w:color w:val="000000"/>
          <w:sz w:val="24"/>
          <w:szCs w:val="24"/>
        </w:rPr>
      </w:pPr>
    </w:p>
    <w:p w14:paraId="0387EC19" w14:textId="49893A2D" w:rsidR="00F268CC" w:rsidRDefault="00A22128" w:rsidP="00396240">
      <w:pPr>
        <w:numPr>
          <w:ilvl w:val="0"/>
          <w:numId w:val="5"/>
        </w:numPr>
        <w:tabs>
          <w:tab w:val="clear" w:pos="504"/>
          <w:tab w:val="left" w:pos="990"/>
        </w:tabs>
        <w:ind w:left="990" w:hanging="558"/>
        <w:contextualSpacing/>
        <w:textAlignment w:val="baseline"/>
        <w:rPr>
          <w:rFonts w:eastAsia="Times New Roman"/>
          <w:color w:val="000000"/>
          <w:spacing w:val="1"/>
          <w:sz w:val="24"/>
          <w:szCs w:val="24"/>
        </w:rPr>
      </w:pPr>
      <w:r w:rsidRPr="004F1A7B">
        <w:rPr>
          <w:rFonts w:eastAsia="Times New Roman"/>
          <w:color w:val="000000"/>
          <w:spacing w:val="1"/>
          <w:sz w:val="24"/>
          <w:szCs w:val="24"/>
        </w:rPr>
        <w:t>Scientific/educational activities which, by their nature, require access to coastal waters (for example: certain meteorological and oceanographic activities).</w:t>
      </w:r>
    </w:p>
    <w:p w14:paraId="3089A013" w14:textId="77777777" w:rsidR="007B7160" w:rsidRPr="004F1A7B" w:rsidRDefault="007B7160" w:rsidP="002A53F0">
      <w:pPr>
        <w:tabs>
          <w:tab w:val="left" w:pos="504"/>
          <w:tab w:val="left" w:pos="936"/>
        </w:tabs>
        <w:contextualSpacing/>
        <w:textAlignment w:val="baseline"/>
        <w:rPr>
          <w:rFonts w:eastAsia="Times New Roman"/>
          <w:color w:val="000000"/>
          <w:spacing w:val="1"/>
          <w:sz w:val="24"/>
          <w:szCs w:val="24"/>
        </w:rPr>
      </w:pPr>
    </w:p>
    <w:p w14:paraId="107938E7" w14:textId="45306133" w:rsidR="00F268CC" w:rsidRDefault="00A22128" w:rsidP="00396240">
      <w:pPr>
        <w:numPr>
          <w:ilvl w:val="0"/>
          <w:numId w:val="5"/>
        </w:numPr>
        <w:tabs>
          <w:tab w:val="clear" w:pos="504"/>
          <w:tab w:val="left" w:pos="990"/>
        </w:tabs>
        <w:ind w:left="990" w:hanging="558"/>
        <w:contextualSpacing/>
        <w:textAlignment w:val="baseline"/>
        <w:rPr>
          <w:rFonts w:eastAsia="Times New Roman"/>
          <w:color w:val="000000"/>
          <w:sz w:val="24"/>
          <w:szCs w:val="24"/>
        </w:rPr>
      </w:pPr>
      <w:r w:rsidRPr="004F1A7B">
        <w:rPr>
          <w:rFonts w:eastAsia="Times New Roman"/>
          <w:color w:val="000000"/>
          <w:sz w:val="24"/>
          <w:szCs w:val="24"/>
        </w:rPr>
        <w:t xml:space="preserve">Support facilities which are necessary for the successful functioning of permitted water-dependent uses (for example: parking lots, snack bars, first-aid </w:t>
      </w:r>
      <w:proofErr w:type="gramStart"/>
      <w:r w:rsidRPr="004F1A7B">
        <w:rPr>
          <w:rFonts w:eastAsia="Times New Roman"/>
          <w:color w:val="000000"/>
          <w:sz w:val="24"/>
          <w:szCs w:val="24"/>
        </w:rPr>
        <w:t>stations</w:t>
      </w:r>
      <w:proofErr w:type="gramEnd"/>
      <w:r w:rsidRPr="004F1A7B">
        <w:rPr>
          <w:rFonts w:eastAsia="Times New Roman"/>
          <w:color w:val="000000"/>
          <w:sz w:val="24"/>
          <w:szCs w:val="24"/>
        </w:rPr>
        <w:t xml:space="preserve"> and short-term storage facilities). Though these uses must be near the given water-dependent use, they should as much as possible be sited inland from the dependent use rather than on the shore.</w:t>
      </w:r>
    </w:p>
    <w:p w14:paraId="6C0DB452" w14:textId="77777777" w:rsidR="00627E57" w:rsidRPr="004F1A7B" w:rsidRDefault="00627E57" w:rsidP="002A53F0">
      <w:pPr>
        <w:tabs>
          <w:tab w:val="left" w:pos="504"/>
          <w:tab w:val="left" w:pos="936"/>
        </w:tabs>
        <w:ind w:left="936"/>
        <w:contextualSpacing/>
        <w:textAlignment w:val="baseline"/>
        <w:rPr>
          <w:rFonts w:eastAsia="Times New Roman"/>
          <w:color w:val="000000"/>
          <w:sz w:val="24"/>
          <w:szCs w:val="24"/>
        </w:rPr>
      </w:pPr>
    </w:p>
    <w:p w14:paraId="7ED19437" w14:textId="6A28891B" w:rsidR="00A255FD" w:rsidRPr="00A255FD" w:rsidRDefault="00A22128">
      <w:pPr>
        <w:tabs>
          <w:tab w:val="left" w:pos="720"/>
        </w:tabs>
        <w:ind w:left="359"/>
        <w:rPr>
          <w:ins w:id="216" w:author="Office1" w:date="2021-11-04T16:01:00Z"/>
          <w:sz w:val="24"/>
          <w:szCs w:val="24"/>
          <w:rPrChange w:id="217" w:author="Office1" w:date="2021-11-04T16:01:00Z">
            <w:rPr>
              <w:ins w:id="218" w:author="Office1" w:date="2021-11-04T16:01:00Z"/>
            </w:rPr>
          </w:rPrChange>
        </w:rPr>
        <w:pPrChange w:id="219" w:author="Office1" w:date="2021-11-04T16:01:00Z">
          <w:pPr>
            <w:numPr>
              <w:numId w:val="81"/>
            </w:numPr>
            <w:tabs>
              <w:tab w:val="left" w:pos="720"/>
            </w:tabs>
            <w:ind w:left="720" w:hanging="360"/>
          </w:pPr>
        </w:pPrChange>
      </w:pPr>
      <w:r w:rsidRPr="004F1A7B">
        <w:rPr>
          <w:rFonts w:eastAsia="Times New Roman"/>
          <w:color w:val="000000"/>
          <w:sz w:val="24"/>
          <w:szCs w:val="24"/>
        </w:rPr>
        <w:t>YARD</w:t>
      </w:r>
      <w:r w:rsidR="007B7160">
        <w:rPr>
          <w:rFonts w:eastAsia="Times New Roman"/>
          <w:color w:val="000000"/>
          <w:sz w:val="24"/>
          <w:szCs w:val="24"/>
        </w:rPr>
        <w:t xml:space="preserve"> – </w:t>
      </w:r>
      <w:ins w:id="220" w:author="Office1" w:date="2021-11-04T16:01:00Z">
        <w:r w:rsidR="00A255FD" w:rsidRPr="00A255FD">
          <w:rPr>
            <w:sz w:val="24"/>
            <w:szCs w:val="24"/>
            <w:rPrChange w:id="221" w:author="Office1" w:date="2021-11-04T16:01:00Z">
              <w:rPr/>
            </w:rPrChange>
          </w:rPr>
          <w:t>An open and unobstructed area on a parcel of land extending perpendicular from a property line for a depth specified in the appropriate district regulations.</w:t>
        </w:r>
      </w:ins>
    </w:p>
    <w:p w14:paraId="1588A3C7" w14:textId="492FFD16" w:rsidR="00F268CC" w:rsidDel="00A255FD" w:rsidRDefault="00A22128" w:rsidP="002A53F0">
      <w:pPr>
        <w:ind w:left="432"/>
        <w:contextualSpacing/>
        <w:textAlignment w:val="baseline"/>
        <w:rPr>
          <w:del w:id="222" w:author="Office1" w:date="2021-11-04T16:01:00Z"/>
          <w:rFonts w:eastAsia="Times New Roman"/>
          <w:color w:val="000000"/>
          <w:sz w:val="24"/>
          <w:szCs w:val="24"/>
        </w:rPr>
      </w:pPr>
      <w:del w:id="223" w:author="Office1" w:date="2021-11-04T16:01:00Z">
        <w:r w:rsidRPr="004F1A7B" w:rsidDel="00A255FD">
          <w:rPr>
            <w:rFonts w:eastAsia="Times New Roman"/>
            <w:color w:val="000000"/>
            <w:sz w:val="24"/>
            <w:szCs w:val="24"/>
          </w:rPr>
          <w:delText>An open and unobstructed area on a lot extending along a lot line for a depth specified in the appropriate district regulations.</w:delText>
        </w:r>
      </w:del>
    </w:p>
    <w:p w14:paraId="73382DF4" w14:textId="77777777" w:rsidR="00627E57" w:rsidRPr="004F1A7B" w:rsidRDefault="00627E57" w:rsidP="002A53F0">
      <w:pPr>
        <w:ind w:left="432"/>
        <w:contextualSpacing/>
        <w:textAlignment w:val="baseline"/>
        <w:rPr>
          <w:rFonts w:eastAsia="Times New Roman"/>
          <w:color w:val="000000"/>
          <w:sz w:val="24"/>
          <w:szCs w:val="24"/>
        </w:rPr>
      </w:pPr>
    </w:p>
    <w:p w14:paraId="0DDD153C" w14:textId="7211882F" w:rsidR="00A255FD" w:rsidRPr="00A255FD" w:rsidRDefault="00A22128">
      <w:pPr>
        <w:tabs>
          <w:tab w:val="left" w:pos="720"/>
        </w:tabs>
        <w:ind w:left="359"/>
        <w:rPr>
          <w:ins w:id="224" w:author="Office1" w:date="2021-11-04T16:01:00Z"/>
          <w:sz w:val="24"/>
          <w:szCs w:val="24"/>
          <w:rPrChange w:id="225" w:author="Office1" w:date="2021-11-04T16:01:00Z">
            <w:rPr>
              <w:ins w:id="226" w:author="Office1" w:date="2021-11-04T16:01:00Z"/>
            </w:rPr>
          </w:rPrChange>
        </w:rPr>
        <w:pPrChange w:id="227" w:author="Office1" w:date="2021-11-04T16:01:00Z">
          <w:pPr>
            <w:numPr>
              <w:numId w:val="81"/>
            </w:numPr>
            <w:tabs>
              <w:tab w:val="left" w:pos="720"/>
            </w:tabs>
            <w:ind w:left="720" w:hanging="360"/>
          </w:pPr>
        </w:pPrChange>
      </w:pPr>
      <w:r w:rsidRPr="004F1A7B">
        <w:rPr>
          <w:rFonts w:eastAsia="Times New Roman"/>
          <w:color w:val="000000"/>
          <w:sz w:val="24"/>
          <w:szCs w:val="24"/>
        </w:rPr>
        <w:t xml:space="preserve">YARD, FRONT </w:t>
      </w:r>
      <w:r w:rsidR="007B7160">
        <w:rPr>
          <w:rFonts w:eastAsia="Times New Roman"/>
          <w:color w:val="000000"/>
          <w:sz w:val="24"/>
          <w:szCs w:val="24"/>
        </w:rPr>
        <w:t xml:space="preserve">– </w:t>
      </w:r>
      <w:ins w:id="228" w:author="Office1" w:date="2021-11-04T16:01:00Z">
        <w:r w:rsidR="00A255FD" w:rsidRPr="00A255FD">
          <w:rPr>
            <w:sz w:val="24"/>
            <w:szCs w:val="24"/>
            <w:rPrChange w:id="229" w:author="Office1" w:date="2021-11-04T16:01:00Z">
              <w:rPr/>
            </w:rPrChange>
          </w:rPr>
          <w:t>A yard extending from the front property line to a building.</w:t>
        </w:r>
      </w:ins>
    </w:p>
    <w:p w14:paraId="599E03E7" w14:textId="7584575D" w:rsidR="00627E57" w:rsidDel="00A255FD" w:rsidRDefault="00A22128" w:rsidP="002A53F0">
      <w:pPr>
        <w:ind w:left="432" w:right="936"/>
        <w:contextualSpacing/>
        <w:textAlignment w:val="baseline"/>
        <w:rPr>
          <w:del w:id="230" w:author="Office1" w:date="2021-11-04T16:01:00Z"/>
          <w:rFonts w:eastAsia="Times New Roman"/>
          <w:color w:val="000000"/>
          <w:sz w:val="24"/>
          <w:szCs w:val="24"/>
        </w:rPr>
      </w:pPr>
      <w:del w:id="231" w:author="Office1" w:date="2021-11-04T16:01:00Z">
        <w:r w:rsidRPr="004F1A7B" w:rsidDel="00A255FD">
          <w:rPr>
            <w:rFonts w:eastAsia="Times New Roman"/>
            <w:color w:val="000000"/>
            <w:sz w:val="24"/>
            <w:szCs w:val="24"/>
          </w:rPr>
          <w:delText xml:space="preserve">A yard extending from the front lot line to a building. </w:delText>
        </w:r>
      </w:del>
    </w:p>
    <w:p w14:paraId="4C2AF9B0" w14:textId="77777777" w:rsidR="00627E57" w:rsidRDefault="00627E57" w:rsidP="002A53F0">
      <w:pPr>
        <w:ind w:left="432" w:right="936"/>
        <w:contextualSpacing/>
        <w:textAlignment w:val="baseline"/>
        <w:rPr>
          <w:rFonts w:eastAsia="Times New Roman"/>
          <w:color w:val="000000"/>
          <w:sz w:val="24"/>
          <w:szCs w:val="24"/>
        </w:rPr>
      </w:pPr>
    </w:p>
    <w:p w14:paraId="1CE7D9C9" w14:textId="10FBB1EB" w:rsidR="00A255FD" w:rsidRPr="00A255FD" w:rsidRDefault="00A22128">
      <w:pPr>
        <w:tabs>
          <w:tab w:val="left" w:pos="720"/>
        </w:tabs>
        <w:ind w:left="359"/>
        <w:rPr>
          <w:ins w:id="232" w:author="Office1" w:date="2021-11-04T16:01:00Z"/>
          <w:sz w:val="24"/>
          <w:szCs w:val="24"/>
          <w:rPrChange w:id="233" w:author="Office1" w:date="2021-11-04T16:01:00Z">
            <w:rPr>
              <w:ins w:id="234" w:author="Office1" w:date="2021-11-04T16:01:00Z"/>
            </w:rPr>
          </w:rPrChange>
        </w:rPr>
        <w:pPrChange w:id="235" w:author="Office1" w:date="2021-11-04T16:01:00Z">
          <w:pPr>
            <w:numPr>
              <w:numId w:val="81"/>
            </w:numPr>
            <w:tabs>
              <w:tab w:val="left" w:pos="720"/>
            </w:tabs>
            <w:ind w:left="720" w:hanging="360"/>
          </w:pPr>
        </w:pPrChange>
      </w:pPr>
      <w:r w:rsidRPr="004F1A7B">
        <w:rPr>
          <w:rFonts w:eastAsia="Times New Roman"/>
          <w:color w:val="000000"/>
          <w:sz w:val="24"/>
          <w:szCs w:val="24"/>
        </w:rPr>
        <w:t xml:space="preserve">YARD, REAR </w:t>
      </w:r>
      <w:r w:rsidR="007B7160">
        <w:rPr>
          <w:rFonts w:eastAsia="Times New Roman"/>
          <w:color w:val="000000"/>
          <w:sz w:val="24"/>
          <w:szCs w:val="24"/>
        </w:rPr>
        <w:t xml:space="preserve">– </w:t>
      </w:r>
      <w:ins w:id="236" w:author="Office1" w:date="2021-11-04T16:01:00Z">
        <w:r w:rsidR="00A255FD" w:rsidRPr="00A255FD">
          <w:rPr>
            <w:sz w:val="24"/>
            <w:szCs w:val="24"/>
            <w:rPrChange w:id="237" w:author="Office1" w:date="2021-11-04T16:01:00Z">
              <w:rPr/>
            </w:rPrChange>
          </w:rPr>
          <w:t>A yard extending from the rear property line to a building.</w:t>
        </w:r>
      </w:ins>
    </w:p>
    <w:p w14:paraId="19983849" w14:textId="059AB523" w:rsidR="00627E57" w:rsidRDefault="00A22128" w:rsidP="002A53F0">
      <w:pPr>
        <w:ind w:left="432" w:right="936"/>
        <w:contextualSpacing/>
        <w:textAlignment w:val="baseline"/>
        <w:rPr>
          <w:rFonts w:eastAsia="Times New Roman"/>
          <w:color w:val="000000"/>
          <w:sz w:val="24"/>
          <w:szCs w:val="24"/>
        </w:rPr>
      </w:pPr>
      <w:del w:id="238" w:author="Office1" w:date="2021-11-04T16:01:00Z">
        <w:r w:rsidRPr="004F1A7B" w:rsidDel="00A255FD">
          <w:rPr>
            <w:rFonts w:eastAsia="Times New Roman"/>
            <w:color w:val="000000"/>
            <w:sz w:val="24"/>
            <w:szCs w:val="24"/>
          </w:rPr>
          <w:delText xml:space="preserve">A yard extending from the rear lot line to a building. </w:delText>
        </w:r>
      </w:del>
    </w:p>
    <w:p w14:paraId="3A3E3020" w14:textId="77777777" w:rsidR="00627E57" w:rsidRDefault="00627E57" w:rsidP="002A53F0">
      <w:pPr>
        <w:ind w:left="432" w:right="936"/>
        <w:contextualSpacing/>
        <w:textAlignment w:val="baseline"/>
        <w:rPr>
          <w:rFonts w:eastAsia="Times New Roman"/>
          <w:color w:val="000000"/>
          <w:sz w:val="24"/>
          <w:szCs w:val="24"/>
        </w:rPr>
      </w:pPr>
    </w:p>
    <w:p w14:paraId="15F32F1E" w14:textId="5F10F31D" w:rsidR="00A255FD" w:rsidRPr="00A255FD" w:rsidRDefault="00A22128">
      <w:pPr>
        <w:tabs>
          <w:tab w:val="left" w:pos="720"/>
        </w:tabs>
        <w:ind w:left="359"/>
        <w:rPr>
          <w:ins w:id="239" w:author="Office1" w:date="2021-11-04T16:02:00Z"/>
          <w:sz w:val="24"/>
          <w:szCs w:val="24"/>
          <w:rPrChange w:id="240" w:author="Office1" w:date="2021-11-04T16:02:00Z">
            <w:rPr>
              <w:ins w:id="241" w:author="Office1" w:date="2021-11-04T16:02:00Z"/>
            </w:rPr>
          </w:rPrChange>
        </w:rPr>
        <w:pPrChange w:id="242" w:author="Office1" w:date="2021-11-04T16:02:00Z">
          <w:pPr>
            <w:numPr>
              <w:numId w:val="81"/>
            </w:numPr>
            <w:tabs>
              <w:tab w:val="left" w:pos="720"/>
            </w:tabs>
            <w:ind w:left="720" w:hanging="360"/>
          </w:pPr>
        </w:pPrChange>
      </w:pPr>
      <w:r w:rsidRPr="004F1A7B">
        <w:rPr>
          <w:rFonts w:eastAsia="Times New Roman"/>
          <w:color w:val="000000"/>
          <w:sz w:val="24"/>
          <w:szCs w:val="24"/>
        </w:rPr>
        <w:t xml:space="preserve">YARD, SIDE </w:t>
      </w:r>
      <w:r w:rsidR="007B7160">
        <w:rPr>
          <w:rFonts w:eastAsia="Times New Roman"/>
          <w:color w:val="000000"/>
          <w:sz w:val="24"/>
          <w:szCs w:val="24"/>
        </w:rPr>
        <w:t xml:space="preserve">– </w:t>
      </w:r>
      <w:ins w:id="243" w:author="Office1" w:date="2021-11-04T16:02:00Z">
        <w:r w:rsidR="00A255FD" w:rsidRPr="00A255FD">
          <w:rPr>
            <w:sz w:val="24"/>
            <w:szCs w:val="24"/>
            <w:rPrChange w:id="244" w:author="Office1" w:date="2021-11-04T16:02:00Z">
              <w:rPr/>
            </w:rPrChange>
          </w:rPr>
          <w:t>A yard extending from the side property line to a building.</w:t>
        </w:r>
      </w:ins>
    </w:p>
    <w:p w14:paraId="3AF75987" w14:textId="2D6356C2" w:rsidR="00F268CC" w:rsidRPr="004F1A7B" w:rsidDel="00A255FD" w:rsidRDefault="00A22128" w:rsidP="00A255FD">
      <w:pPr>
        <w:contextualSpacing/>
        <w:rPr>
          <w:del w:id="245" w:author="Office1" w:date="2021-11-04T16:02:00Z"/>
          <w:sz w:val="24"/>
          <w:szCs w:val="24"/>
        </w:rPr>
      </w:pPr>
      <w:del w:id="246" w:author="Office1" w:date="2021-11-04T16:02:00Z">
        <w:r w:rsidRPr="004F1A7B" w:rsidDel="00A255FD">
          <w:rPr>
            <w:rFonts w:eastAsia="Times New Roman"/>
            <w:color w:val="000000"/>
            <w:sz w:val="24"/>
            <w:szCs w:val="24"/>
          </w:rPr>
          <w:delText>A yard extending from the side lot line to a building.</w:delText>
        </w:r>
      </w:del>
    </w:p>
    <w:p w14:paraId="56FC6135" w14:textId="77777777" w:rsidR="00F268CC" w:rsidRDefault="00F268CC" w:rsidP="00A255FD">
      <w:pPr>
        <w:ind w:left="432" w:right="936"/>
        <w:contextualSpacing/>
        <w:textAlignment w:val="baseline"/>
        <w:rPr>
          <w:sz w:val="24"/>
          <w:szCs w:val="24"/>
        </w:rPr>
      </w:pPr>
    </w:p>
    <w:p w14:paraId="43D0321B" w14:textId="77777777" w:rsidR="00F268CC" w:rsidRPr="004F1A7B" w:rsidRDefault="00A22128" w:rsidP="002A53F0">
      <w:pPr>
        <w:contextualSpacing/>
        <w:jc w:val="center"/>
        <w:textAlignment w:val="baseline"/>
        <w:rPr>
          <w:rFonts w:eastAsia="Times New Roman"/>
          <w:color w:val="000000"/>
          <w:sz w:val="24"/>
          <w:szCs w:val="24"/>
        </w:rPr>
      </w:pPr>
      <w:r w:rsidRPr="004F1A7B">
        <w:rPr>
          <w:rFonts w:eastAsia="Times New Roman"/>
          <w:color w:val="000000"/>
          <w:sz w:val="24"/>
          <w:szCs w:val="24"/>
        </w:rPr>
        <w:t>ARTICLE III</w:t>
      </w:r>
    </w:p>
    <w:p w14:paraId="251F1B57" w14:textId="431B0E2F" w:rsidR="00F268CC" w:rsidRDefault="00A22128" w:rsidP="002A53F0">
      <w:pPr>
        <w:contextualSpacing/>
        <w:jc w:val="center"/>
        <w:textAlignment w:val="baseline"/>
        <w:rPr>
          <w:rFonts w:eastAsia="Times New Roman"/>
          <w:b/>
          <w:color w:val="000000"/>
          <w:sz w:val="24"/>
          <w:szCs w:val="24"/>
        </w:rPr>
      </w:pPr>
      <w:r w:rsidRPr="004F1A7B">
        <w:rPr>
          <w:rFonts w:eastAsia="Times New Roman"/>
          <w:b/>
          <w:color w:val="000000"/>
          <w:sz w:val="24"/>
          <w:szCs w:val="24"/>
        </w:rPr>
        <w:t>Establishment of Districts</w:t>
      </w:r>
    </w:p>
    <w:p w14:paraId="7FFBF5F7" w14:textId="77777777" w:rsidR="00627E57" w:rsidRPr="004F1A7B" w:rsidRDefault="00627E57" w:rsidP="002A53F0">
      <w:pPr>
        <w:contextualSpacing/>
        <w:jc w:val="center"/>
        <w:textAlignment w:val="baseline"/>
        <w:rPr>
          <w:rFonts w:eastAsia="Times New Roman"/>
          <w:b/>
          <w:color w:val="000000"/>
          <w:sz w:val="24"/>
          <w:szCs w:val="24"/>
        </w:rPr>
      </w:pPr>
    </w:p>
    <w:p w14:paraId="356890CD" w14:textId="72861384" w:rsidR="00F268CC" w:rsidRDefault="00A22128" w:rsidP="002A53F0">
      <w:pPr>
        <w:contextualSpacing/>
        <w:textAlignment w:val="baseline"/>
        <w:rPr>
          <w:rFonts w:eastAsia="Times New Roman"/>
          <w:b/>
          <w:color w:val="000000"/>
          <w:spacing w:val="1"/>
          <w:sz w:val="24"/>
          <w:szCs w:val="24"/>
        </w:rPr>
      </w:pPr>
      <w:r w:rsidRPr="004F1A7B">
        <w:rPr>
          <w:rFonts w:eastAsia="Times New Roman"/>
          <w:b/>
          <w:color w:val="000000"/>
          <w:spacing w:val="1"/>
          <w:sz w:val="24"/>
          <w:szCs w:val="24"/>
        </w:rPr>
        <w:t>§ 160-6. Enumeration of districts.</w:t>
      </w:r>
    </w:p>
    <w:p w14:paraId="1CA7A711" w14:textId="77777777" w:rsidR="007B7160" w:rsidRPr="004F1A7B" w:rsidRDefault="007B7160" w:rsidP="002A53F0">
      <w:pPr>
        <w:contextualSpacing/>
        <w:textAlignment w:val="baseline"/>
        <w:rPr>
          <w:rFonts w:eastAsia="Times New Roman"/>
          <w:b/>
          <w:color w:val="000000"/>
          <w:spacing w:val="1"/>
          <w:sz w:val="24"/>
          <w:szCs w:val="24"/>
        </w:rPr>
      </w:pPr>
    </w:p>
    <w:p w14:paraId="0787EB28" w14:textId="66C0F13E" w:rsidR="00F268CC" w:rsidRDefault="00A22128" w:rsidP="002A53F0">
      <w:pPr>
        <w:contextualSpacing/>
        <w:textAlignment w:val="baseline"/>
        <w:rPr>
          <w:rFonts w:eastAsia="Times New Roman"/>
          <w:color w:val="000000"/>
          <w:sz w:val="24"/>
          <w:szCs w:val="24"/>
        </w:rPr>
      </w:pPr>
      <w:r w:rsidRPr="004F1A7B">
        <w:rPr>
          <w:rFonts w:eastAsia="Times New Roman"/>
          <w:color w:val="000000"/>
          <w:sz w:val="24"/>
          <w:szCs w:val="24"/>
        </w:rPr>
        <w:t>The Town of Catskill is hereby divided into the following zoning districts:</w:t>
      </w:r>
    </w:p>
    <w:p w14:paraId="12F3CEF6" w14:textId="77777777" w:rsidR="007B7160" w:rsidRPr="004F1A7B" w:rsidRDefault="007B7160" w:rsidP="002A53F0">
      <w:pPr>
        <w:contextualSpacing/>
        <w:textAlignment w:val="baseline"/>
        <w:rPr>
          <w:rFonts w:eastAsia="Times New Roman"/>
          <w:color w:val="000000"/>
          <w:sz w:val="24"/>
          <w:szCs w:val="24"/>
        </w:rPr>
      </w:pPr>
    </w:p>
    <w:p w14:paraId="0455197A" w14:textId="77777777" w:rsidR="00F268CC" w:rsidRPr="004F1A7B" w:rsidRDefault="00A22128" w:rsidP="002A53F0">
      <w:pPr>
        <w:tabs>
          <w:tab w:val="left" w:pos="1656"/>
        </w:tabs>
        <w:contextualSpacing/>
        <w:textAlignment w:val="baseline"/>
        <w:rPr>
          <w:rFonts w:eastAsia="Times New Roman"/>
          <w:color w:val="000000"/>
          <w:spacing w:val="-1"/>
          <w:sz w:val="24"/>
          <w:szCs w:val="24"/>
        </w:rPr>
      </w:pPr>
      <w:r w:rsidRPr="004F1A7B">
        <w:rPr>
          <w:rFonts w:eastAsia="Times New Roman"/>
          <w:color w:val="000000"/>
          <w:spacing w:val="-1"/>
          <w:sz w:val="24"/>
          <w:szCs w:val="24"/>
        </w:rPr>
        <w:t>RA</w:t>
      </w:r>
      <w:r w:rsidRPr="004F1A7B">
        <w:rPr>
          <w:rFonts w:eastAsia="Times New Roman"/>
          <w:color w:val="000000"/>
          <w:spacing w:val="-1"/>
          <w:sz w:val="24"/>
          <w:szCs w:val="24"/>
        </w:rPr>
        <w:tab/>
        <w:t>Rural Residential/Agriculture</w:t>
      </w:r>
    </w:p>
    <w:p w14:paraId="4FBF1CC9" w14:textId="77777777" w:rsidR="00F268CC" w:rsidRPr="004F1A7B" w:rsidRDefault="00A22128" w:rsidP="002A53F0">
      <w:pPr>
        <w:tabs>
          <w:tab w:val="left" w:pos="1656"/>
        </w:tabs>
        <w:contextualSpacing/>
        <w:textAlignment w:val="baseline"/>
        <w:rPr>
          <w:rFonts w:eastAsia="Times New Roman"/>
          <w:color w:val="000000"/>
          <w:spacing w:val="-1"/>
          <w:sz w:val="24"/>
          <w:szCs w:val="24"/>
        </w:rPr>
      </w:pPr>
      <w:r w:rsidRPr="004F1A7B">
        <w:rPr>
          <w:rFonts w:eastAsia="Times New Roman"/>
          <w:color w:val="000000"/>
          <w:spacing w:val="-1"/>
          <w:sz w:val="24"/>
          <w:szCs w:val="24"/>
        </w:rPr>
        <w:t>MR</w:t>
      </w:r>
      <w:r w:rsidRPr="004F1A7B">
        <w:rPr>
          <w:rFonts w:eastAsia="Times New Roman"/>
          <w:color w:val="000000"/>
          <w:spacing w:val="-1"/>
          <w:sz w:val="24"/>
          <w:szCs w:val="24"/>
        </w:rPr>
        <w:tab/>
        <w:t>Moderate Density Residential</w:t>
      </w:r>
    </w:p>
    <w:p w14:paraId="71C01F16" w14:textId="77777777" w:rsidR="00F268CC" w:rsidRPr="004F1A7B" w:rsidRDefault="00A22128" w:rsidP="002A53F0">
      <w:pPr>
        <w:tabs>
          <w:tab w:val="left" w:pos="1656"/>
        </w:tabs>
        <w:contextualSpacing/>
        <w:textAlignment w:val="baseline"/>
        <w:rPr>
          <w:rFonts w:eastAsia="Times New Roman"/>
          <w:color w:val="000000"/>
          <w:spacing w:val="-1"/>
          <w:sz w:val="24"/>
          <w:szCs w:val="24"/>
        </w:rPr>
      </w:pPr>
      <w:r w:rsidRPr="004F1A7B">
        <w:rPr>
          <w:rFonts w:eastAsia="Times New Roman"/>
          <w:color w:val="000000"/>
          <w:spacing w:val="-1"/>
          <w:sz w:val="24"/>
          <w:szCs w:val="24"/>
        </w:rPr>
        <w:t>HR</w:t>
      </w:r>
      <w:r w:rsidRPr="004F1A7B">
        <w:rPr>
          <w:rFonts w:eastAsia="Times New Roman"/>
          <w:color w:val="000000"/>
          <w:spacing w:val="-1"/>
          <w:sz w:val="24"/>
          <w:szCs w:val="24"/>
        </w:rPr>
        <w:tab/>
        <w:t>High Density Residential</w:t>
      </w:r>
    </w:p>
    <w:p w14:paraId="7275878D" w14:textId="77777777" w:rsidR="00F268CC" w:rsidRPr="004F1A7B" w:rsidRDefault="00A22128" w:rsidP="002A53F0">
      <w:pPr>
        <w:tabs>
          <w:tab w:val="left" w:pos="1656"/>
        </w:tabs>
        <w:contextualSpacing/>
        <w:textAlignment w:val="baseline"/>
        <w:rPr>
          <w:rFonts w:eastAsia="Times New Roman"/>
          <w:color w:val="000000"/>
          <w:spacing w:val="-2"/>
          <w:sz w:val="24"/>
          <w:szCs w:val="24"/>
        </w:rPr>
      </w:pPr>
      <w:r w:rsidRPr="004F1A7B">
        <w:rPr>
          <w:rFonts w:eastAsia="Times New Roman"/>
          <w:color w:val="000000"/>
          <w:spacing w:val="-2"/>
          <w:sz w:val="24"/>
          <w:szCs w:val="24"/>
        </w:rPr>
        <w:t>GC</w:t>
      </w:r>
      <w:r w:rsidRPr="004F1A7B">
        <w:rPr>
          <w:rFonts w:eastAsia="Times New Roman"/>
          <w:color w:val="000000"/>
          <w:spacing w:val="-2"/>
          <w:sz w:val="24"/>
          <w:szCs w:val="24"/>
        </w:rPr>
        <w:tab/>
        <w:t>General Commercial</w:t>
      </w:r>
    </w:p>
    <w:p w14:paraId="21DE101B" w14:textId="77777777" w:rsidR="00F268CC" w:rsidRPr="004F1A7B" w:rsidRDefault="00A22128" w:rsidP="002A53F0">
      <w:pPr>
        <w:tabs>
          <w:tab w:val="left" w:pos="1656"/>
        </w:tabs>
        <w:contextualSpacing/>
        <w:textAlignment w:val="baseline"/>
        <w:rPr>
          <w:rFonts w:eastAsia="Times New Roman"/>
          <w:color w:val="000000"/>
          <w:spacing w:val="-2"/>
          <w:sz w:val="24"/>
          <w:szCs w:val="24"/>
        </w:rPr>
      </w:pPr>
      <w:r w:rsidRPr="004F1A7B">
        <w:rPr>
          <w:rFonts w:eastAsia="Times New Roman"/>
          <w:color w:val="000000"/>
          <w:spacing w:val="-2"/>
          <w:sz w:val="24"/>
          <w:szCs w:val="24"/>
        </w:rPr>
        <w:t>HC</w:t>
      </w:r>
      <w:r w:rsidRPr="004F1A7B">
        <w:rPr>
          <w:rFonts w:eastAsia="Times New Roman"/>
          <w:color w:val="000000"/>
          <w:spacing w:val="-2"/>
          <w:sz w:val="24"/>
          <w:szCs w:val="24"/>
        </w:rPr>
        <w:tab/>
        <w:t>Highway Commercial</w:t>
      </w:r>
    </w:p>
    <w:p w14:paraId="5F1C943A" w14:textId="77777777" w:rsidR="00F268CC" w:rsidRPr="004F1A7B" w:rsidRDefault="00A22128" w:rsidP="002A53F0">
      <w:pPr>
        <w:tabs>
          <w:tab w:val="left" w:pos="1656"/>
        </w:tabs>
        <w:contextualSpacing/>
        <w:textAlignment w:val="baseline"/>
        <w:rPr>
          <w:rFonts w:eastAsia="Times New Roman"/>
          <w:color w:val="000000"/>
          <w:spacing w:val="-3"/>
          <w:sz w:val="24"/>
          <w:szCs w:val="24"/>
        </w:rPr>
      </w:pPr>
      <w:r w:rsidRPr="004F1A7B">
        <w:rPr>
          <w:rFonts w:eastAsia="Times New Roman"/>
          <w:color w:val="000000"/>
          <w:spacing w:val="-3"/>
          <w:sz w:val="24"/>
          <w:szCs w:val="24"/>
        </w:rPr>
        <w:t>I</w:t>
      </w:r>
      <w:r w:rsidRPr="004F1A7B">
        <w:rPr>
          <w:rFonts w:eastAsia="Times New Roman"/>
          <w:color w:val="000000"/>
          <w:spacing w:val="-3"/>
          <w:sz w:val="24"/>
          <w:szCs w:val="24"/>
        </w:rPr>
        <w:tab/>
        <w:t>Industrial</w:t>
      </w:r>
    </w:p>
    <w:p w14:paraId="666F6CA7" w14:textId="77777777" w:rsidR="00F268CC" w:rsidRPr="004F1A7B" w:rsidRDefault="00A22128" w:rsidP="002A53F0">
      <w:pPr>
        <w:tabs>
          <w:tab w:val="left" w:pos="1656"/>
        </w:tabs>
        <w:contextualSpacing/>
        <w:textAlignment w:val="baseline"/>
        <w:rPr>
          <w:rFonts w:eastAsia="Times New Roman"/>
          <w:color w:val="000000"/>
          <w:spacing w:val="-3"/>
          <w:sz w:val="24"/>
          <w:szCs w:val="24"/>
        </w:rPr>
      </w:pPr>
      <w:r w:rsidRPr="004F1A7B">
        <w:rPr>
          <w:rFonts w:eastAsia="Times New Roman"/>
          <w:color w:val="000000"/>
          <w:spacing w:val="-3"/>
          <w:sz w:val="24"/>
          <w:szCs w:val="24"/>
        </w:rPr>
        <w:t>C</w:t>
      </w:r>
      <w:r w:rsidRPr="004F1A7B">
        <w:rPr>
          <w:rFonts w:eastAsia="Times New Roman"/>
          <w:color w:val="000000"/>
          <w:spacing w:val="-3"/>
          <w:sz w:val="24"/>
          <w:szCs w:val="24"/>
        </w:rPr>
        <w:tab/>
        <w:t>Conservation</w:t>
      </w:r>
    </w:p>
    <w:p w14:paraId="335A03D1" w14:textId="77777777" w:rsidR="00627E57" w:rsidRDefault="00A22128" w:rsidP="002A53F0">
      <w:pPr>
        <w:tabs>
          <w:tab w:val="left" w:pos="1656"/>
        </w:tabs>
        <w:contextualSpacing/>
        <w:textAlignment w:val="baseline"/>
        <w:rPr>
          <w:rFonts w:eastAsia="Times New Roman"/>
          <w:color w:val="000000"/>
          <w:sz w:val="24"/>
          <w:szCs w:val="24"/>
        </w:rPr>
      </w:pPr>
      <w:r w:rsidRPr="004F1A7B">
        <w:rPr>
          <w:rFonts w:eastAsia="Times New Roman"/>
          <w:color w:val="000000"/>
          <w:sz w:val="24"/>
          <w:szCs w:val="24"/>
        </w:rPr>
        <w:t>WD</w:t>
      </w:r>
      <w:r w:rsidRPr="004F1A7B">
        <w:rPr>
          <w:rFonts w:eastAsia="Times New Roman"/>
          <w:color w:val="000000"/>
          <w:sz w:val="24"/>
          <w:szCs w:val="24"/>
        </w:rPr>
        <w:tab/>
        <w:t xml:space="preserve">Waterfront Overlay </w:t>
      </w:r>
    </w:p>
    <w:p w14:paraId="5BA83EF9" w14:textId="2E577B60" w:rsidR="00F268CC" w:rsidRDefault="00A22128" w:rsidP="002A53F0">
      <w:pPr>
        <w:tabs>
          <w:tab w:val="left" w:pos="1656"/>
        </w:tabs>
        <w:contextualSpacing/>
        <w:textAlignment w:val="baseline"/>
        <w:rPr>
          <w:rFonts w:eastAsia="Times New Roman"/>
          <w:b/>
          <w:color w:val="000000"/>
          <w:sz w:val="24"/>
          <w:szCs w:val="24"/>
        </w:rPr>
      </w:pPr>
      <w:r w:rsidRPr="004F1A7B">
        <w:rPr>
          <w:rFonts w:eastAsia="Times New Roman"/>
          <w:color w:val="000000"/>
          <w:sz w:val="24"/>
          <w:szCs w:val="24"/>
        </w:rPr>
        <w:lastRenderedPageBreak/>
        <w:br/>
      </w:r>
      <w:r w:rsidRPr="004F1A7B">
        <w:rPr>
          <w:rFonts w:eastAsia="Times New Roman"/>
          <w:b/>
          <w:color w:val="000000"/>
          <w:sz w:val="24"/>
          <w:szCs w:val="24"/>
        </w:rPr>
        <w:t>§ 160-7. Zoning Map.</w:t>
      </w:r>
    </w:p>
    <w:p w14:paraId="6D24DAB4" w14:textId="77777777" w:rsidR="007B7160" w:rsidRPr="004F1A7B" w:rsidRDefault="007B7160" w:rsidP="002A53F0">
      <w:pPr>
        <w:tabs>
          <w:tab w:val="left" w:pos="1656"/>
        </w:tabs>
        <w:contextualSpacing/>
        <w:textAlignment w:val="baseline"/>
        <w:rPr>
          <w:rFonts w:eastAsia="Times New Roman"/>
          <w:color w:val="000000"/>
          <w:sz w:val="24"/>
          <w:szCs w:val="24"/>
        </w:rPr>
      </w:pPr>
    </w:p>
    <w:p w14:paraId="6084BD68" w14:textId="65A68F64" w:rsidR="00F268CC" w:rsidRDefault="00A22128" w:rsidP="002A53F0">
      <w:pPr>
        <w:contextualSpacing/>
        <w:textAlignment w:val="baseline"/>
        <w:rPr>
          <w:rFonts w:eastAsia="Times New Roman"/>
          <w:b/>
          <w:color w:val="000000"/>
          <w:spacing w:val="-2"/>
          <w:sz w:val="24"/>
          <w:szCs w:val="24"/>
        </w:rPr>
      </w:pPr>
      <w:r w:rsidRPr="004F1A7B">
        <w:rPr>
          <w:rFonts w:eastAsia="Times New Roman"/>
          <w:color w:val="000000"/>
          <w:spacing w:val="-2"/>
          <w:sz w:val="24"/>
          <w:szCs w:val="24"/>
        </w:rPr>
        <w:t xml:space="preserve">The areas and boundaries of such districts are hereby established to scale as shown on the map entitled "Zoning Map of the Town of Catskill" adopted and certified by the Town Clerk and herein referred to as the "Zoning Map." Said Zoning Map, together with everything shown thereon, is hereby </w:t>
      </w:r>
      <w:proofErr w:type="gramStart"/>
      <w:r w:rsidRPr="004F1A7B">
        <w:rPr>
          <w:rFonts w:eastAsia="Times New Roman"/>
          <w:color w:val="000000"/>
          <w:spacing w:val="-2"/>
          <w:sz w:val="24"/>
          <w:szCs w:val="24"/>
        </w:rPr>
        <w:t>adopted</w:t>
      </w:r>
      <w:proofErr w:type="gramEnd"/>
      <w:r w:rsidRPr="004F1A7B">
        <w:rPr>
          <w:rFonts w:eastAsia="Times New Roman"/>
          <w:color w:val="000000"/>
          <w:spacing w:val="-2"/>
          <w:sz w:val="24"/>
          <w:szCs w:val="24"/>
        </w:rPr>
        <w:t xml:space="preserve"> and declared to be a part of this chapter.</w:t>
      </w:r>
      <w:r w:rsidR="00627E57">
        <w:rPr>
          <w:rStyle w:val="FootnoteReference"/>
          <w:rFonts w:eastAsia="Times New Roman"/>
          <w:color w:val="000000"/>
          <w:spacing w:val="-2"/>
          <w:sz w:val="24"/>
          <w:szCs w:val="24"/>
        </w:rPr>
        <w:footnoteReference w:id="4"/>
      </w:r>
      <w:r w:rsidRPr="004F1A7B">
        <w:rPr>
          <w:rFonts w:eastAsia="Times New Roman"/>
          <w:b/>
          <w:color w:val="000000"/>
          <w:spacing w:val="-2"/>
          <w:sz w:val="24"/>
          <w:szCs w:val="24"/>
        </w:rPr>
        <w:t xml:space="preserve"> </w:t>
      </w:r>
    </w:p>
    <w:p w14:paraId="66A0D7DA" w14:textId="77777777" w:rsidR="00627E57" w:rsidRPr="004F1A7B" w:rsidRDefault="00627E57" w:rsidP="002A53F0">
      <w:pPr>
        <w:contextualSpacing/>
        <w:textAlignment w:val="baseline"/>
        <w:rPr>
          <w:rFonts w:eastAsia="Times New Roman"/>
          <w:color w:val="000000"/>
          <w:spacing w:val="-2"/>
          <w:sz w:val="24"/>
          <w:szCs w:val="24"/>
        </w:rPr>
      </w:pPr>
    </w:p>
    <w:p w14:paraId="5F632EA6" w14:textId="39E71A83" w:rsidR="00F268CC" w:rsidRDefault="00A22128" w:rsidP="002A53F0">
      <w:pPr>
        <w:contextualSpacing/>
        <w:textAlignment w:val="baseline"/>
        <w:rPr>
          <w:rFonts w:eastAsia="Times New Roman"/>
          <w:b/>
          <w:color w:val="000000"/>
          <w:spacing w:val="1"/>
          <w:sz w:val="24"/>
          <w:szCs w:val="24"/>
        </w:rPr>
      </w:pPr>
      <w:r w:rsidRPr="004F1A7B">
        <w:rPr>
          <w:rFonts w:eastAsia="Times New Roman"/>
          <w:b/>
          <w:color w:val="000000"/>
          <w:spacing w:val="1"/>
          <w:sz w:val="24"/>
          <w:szCs w:val="24"/>
        </w:rPr>
        <w:t>§ 160-8. Interpretation of district boundaries.</w:t>
      </w:r>
    </w:p>
    <w:p w14:paraId="71F0D573" w14:textId="77777777" w:rsidR="007B7160" w:rsidRPr="004F1A7B" w:rsidRDefault="007B7160" w:rsidP="002A53F0">
      <w:pPr>
        <w:contextualSpacing/>
        <w:textAlignment w:val="baseline"/>
        <w:rPr>
          <w:rFonts w:eastAsia="Times New Roman"/>
          <w:b/>
          <w:color w:val="000000"/>
          <w:spacing w:val="1"/>
          <w:sz w:val="24"/>
          <w:szCs w:val="24"/>
        </w:rPr>
      </w:pPr>
    </w:p>
    <w:p w14:paraId="7B017769" w14:textId="3F399004" w:rsidR="00F268CC" w:rsidRDefault="00A22128" w:rsidP="002A53F0">
      <w:pPr>
        <w:contextualSpacing/>
        <w:textAlignment w:val="baseline"/>
        <w:rPr>
          <w:rFonts w:eastAsia="Times New Roman"/>
          <w:color w:val="000000"/>
          <w:sz w:val="24"/>
          <w:szCs w:val="24"/>
        </w:rPr>
      </w:pPr>
      <w:r w:rsidRPr="004F1A7B">
        <w:rPr>
          <w:rFonts w:eastAsia="Times New Roman"/>
          <w:color w:val="000000"/>
          <w:sz w:val="24"/>
          <w:szCs w:val="24"/>
        </w:rPr>
        <w:t>Zoning district boundaries shall be determined as follows:</w:t>
      </w:r>
    </w:p>
    <w:p w14:paraId="1E56D162" w14:textId="77777777" w:rsidR="007B7160" w:rsidRPr="004F1A7B" w:rsidRDefault="007B7160" w:rsidP="002A53F0">
      <w:pPr>
        <w:contextualSpacing/>
        <w:textAlignment w:val="baseline"/>
        <w:rPr>
          <w:rFonts w:eastAsia="Times New Roman"/>
          <w:color w:val="000000"/>
          <w:sz w:val="24"/>
          <w:szCs w:val="24"/>
        </w:rPr>
      </w:pPr>
    </w:p>
    <w:p w14:paraId="024EE093" w14:textId="1E2CF7DA" w:rsidR="00F268CC" w:rsidRDefault="00A22128" w:rsidP="00396240">
      <w:pPr>
        <w:numPr>
          <w:ilvl w:val="0"/>
          <w:numId w:val="6"/>
        </w:numPr>
        <w:tabs>
          <w:tab w:val="clear" w:pos="504"/>
          <w:tab w:val="left" w:pos="450"/>
        </w:tabs>
        <w:ind w:left="450" w:hanging="450"/>
        <w:contextualSpacing/>
        <w:textAlignment w:val="baseline"/>
        <w:rPr>
          <w:rFonts w:eastAsia="Times New Roman"/>
          <w:color w:val="000000"/>
          <w:sz w:val="24"/>
          <w:szCs w:val="24"/>
        </w:rPr>
      </w:pPr>
      <w:r w:rsidRPr="004F1A7B">
        <w:rPr>
          <w:rFonts w:eastAsia="Times New Roman"/>
          <w:color w:val="000000"/>
          <w:sz w:val="24"/>
          <w:szCs w:val="24"/>
        </w:rPr>
        <w:t xml:space="preserve">Boundaries indicated as approximately following the center lines of streets, highways, alleys, streams, </w:t>
      </w:r>
      <w:proofErr w:type="gramStart"/>
      <w:r w:rsidRPr="004F1A7B">
        <w:rPr>
          <w:rFonts w:eastAsia="Times New Roman"/>
          <w:color w:val="000000"/>
          <w:sz w:val="24"/>
          <w:szCs w:val="24"/>
        </w:rPr>
        <w:t>lakes</w:t>
      </w:r>
      <w:proofErr w:type="gramEnd"/>
      <w:r w:rsidRPr="004F1A7B">
        <w:rPr>
          <w:rFonts w:eastAsia="Times New Roman"/>
          <w:color w:val="000000"/>
          <w:sz w:val="24"/>
          <w:szCs w:val="24"/>
        </w:rPr>
        <w:t xml:space="preserve"> or other bodies of water shall be construed to follow such center lines.</w:t>
      </w:r>
    </w:p>
    <w:p w14:paraId="3E2D279C" w14:textId="77777777" w:rsidR="007B7160" w:rsidRPr="004F1A7B" w:rsidRDefault="007B7160" w:rsidP="002A53F0">
      <w:pPr>
        <w:tabs>
          <w:tab w:val="left" w:pos="504"/>
        </w:tabs>
        <w:ind w:left="504"/>
        <w:contextualSpacing/>
        <w:textAlignment w:val="baseline"/>
        <w:rPr>
          <w:rFonts w:eastAsia="Times New Roman"/>
          <w:color w:val="000000"/>
          <w:sz w:val="24"/>
          <w:szCs w:val="24"/>
        </w:rPr>
      </w:pPr>
    </w:p>
    <w:p w14:paraId="270A0A65" w14:textId="1D4D8A30" w:rsidR="00F268CC" w:rsidRDefault="00A22128" w:rsidP="00396240">
      <w:pPr>
        <w:numPr>
          <w:ilvl w:val="0"/>
          <w:numId w:val="6"/>
        </w:numPr>
        <w:tabs>
          <w:tab w:val="clear" w:pos="504"/>
          <w:tab w:val="left" w:pos="450"/>
        </w:tabs>
        <w:ind w:left="450" w:hanging="450"/>
        <w:contextualSpacing/>
        <w:textAlignment w:val="baseline"/>
        <w:rPr>
          <w:rFonts w:eastAsia="Times New Roman"/>
          <w:color w:val="000000"/>
          <w:sz w:val="24"/>
          <w:szCs w:val="24"/>
        </w:rPr>
      </w:pPr>
      <w:r w:rsidRPr="004F1A7B">
        <w:rPr>
          <w:rFonts w:eastAsia="Times New Roman"/>
          <w:color w:val="000000"/>
          <w:sz w:val="24"/>
          <w:szCs w:val="24"/>
        </w:rPr>
        <w:t>Boundaries indicated as approximately following village/Town limits shall be construed as following such village/Town limits.</w:t>
      </w:r>
    </w:p>
    <w:p w14:paraId="42BB154D" w14:textId="77777777" w:rsidR="007B7160" w:rsidRPr="004F1A7B" w:rsidRDefault="007B7160" w:rsidP="002A53F0">
      <w:pPr>
        <w:tabs>
          <w:tab w:val="left" w:pos="504"/>
        </w:tabs>
        <w:ind w:left="504"/>
        <w:contextualSpacing/>
        <w:textAlignment w:val="baseline"/>
        <w:rPr>
          <w:rFonts w:eastAsia="Times New Roman"/>
          <w:color w:val="000000"/>
          <w:sz w:val="24"/>
          <w:szCs w:val="24"/>
        </w:rPr>
      </w:pPr>
    </w:p>
    <w:p w14:paraId="473D97DD" w14:textId="03AB4D9C" w:rsidR="00F268CC" w:rsidRDefault="00A22128" w:rsidP="00396240">
      <w:pPr>
        <w:numPr>
          <w:ilvl w:val="0"/>
          <w:numId w:val="6"/>
        </w:numPr>
        <w:tabs>
          <w:tab w:val="clear" w:pos="504"/>
          <w:tab w:val="left" w:pos="450"/>
        </w:tabs>
        <w:ind w:left="450" w:hanging="450"/>
        <w:contextualSpacing/>
        <w:textAlignment w:val="baseline"/>
        <w:rPr>
          <w:rFonts w:eastAsia="Times New Roman"/>
          <w:color w:val="000000"/>
          <w:sz w:val="24"/>
          <w:szCs w:val="24"/>
        </w:rPr>
      </w:pPr>
      <w:r w:rsidRPr="004F1A7B">
        <w:rPr>
          <w:rFonts w:eastAsia="Times New Roman"/>
          <w:color w:val="000000"/>
          <w:sz w:val="24"/>
          <w:szCs w:val="24"/>
        </w:rPr>
        <w:t>Distances not specifically indicated on the Zoning Map shall be determined by the scale of the map.</w:t>
      </w:r>
    </w:p>
    <w:p w14:paraId="5DCD0534" w14:textId="77777777" w:rsidR="007B7160" w:rsidRPr="004F1A7B" w:rsidRDefault="007B7160" w:rsidP="002A53F0">
      <w:pPr>
        <w:tabs>
          <w:tab w:val="left" w:pos="504"/>
        </w:tabs>
        <w:ind w:left="504"/>
        <w:contextualSpacing/>
        <w:textAlignment w:val="baseline"/>
        <w:rPr>
          <w:rFonts w:eastAsia="Times New Roman"/>
          <w:color w:val="000000"/>
          <w:sz w:val="24"/>
          <w:szCs w:val="24"/>
        </w:rPr>
      </w:pPr>
    </w:p>
    <w:p w14:paraId="05A4BC21" w14:textId="77777777" w:rsidR="007B7160" w:rsidRDefault="00A22128" w:rsidP="00396240">
      <w:pPr>
        <w:numPr>
          <w:ilvl w:val="0"/>
          <w:numId w:val="6"/>
        </w:numPr>
        <w:tabs>
          <w:tab w:val="clear" w:pos="504"/>
          <w:tab w:val="left" w:pos="450"/>
        </w:tabs>
        <w:ind w:left="450" w:hanging="450"/>
        <w:contextualSpacing/>
        <w:textAlignment w:val="baseline"/>
        <w:rPr>
          <w:rFonts w:eastAsia="Times New Roman"/>
          <w:color w:val="000000"/>
          <w:sz w:val="24"/>
          <w:szCs w:val="24"/>
        </w:rPr>
      </w:pPr>
      <w:r w:rsidRPr="007B7160">
        <w:rPr>
          <w:rFonts w:eastAsia="Times New Roman"/>
          <w:color w:val="000000"/>
          <w:sz w:val="24"/>
          <w:szCs w:val="24"/>
        </w:rPr>
        <w:t>In other circumstances not covered by the rules above, the Zoning Board of Appeals shall interpret the district boundaries.</w:t>
      </w:r>
    </w:p>
    <w:p w14:paraId="1231A013" w14:textId="77777777" w:rsidR="007B7160" w:rsidRDefault="007B7160" w:rsidP="002A53F0">
      <w:pPr>
        <w:ind w:left="504"/>
        <w:contextualSpacing/>
        <w:jc w:val="center"/>
        <w:textAlignment w:val="baseline"/>
        <w:rPr>
          <w:rFonts w:eastAsia="Times New Roman"/>
          <w:color w:val="000000"/>
          <w:sz w:val="24"/>
          <w:szCs w:val="24"/>
        </w:rPr>
      </w:pPr>
    </w:p>
    <w:p w14:paraId="798F3198" w14:textId="5F5D1D15" w:rsidR="00F268CC" w:rsidRPr="007B7160" w:rsidRDefault="00A22128" w:rsidP="002A53F0">
      <w:pPr>
        <w:ind w:left="504"/>
        <w:contextualSpacing/>
        <w:jc w:val="center"/>
        <w:textAlignment w:val="baseline"/>
        <w:rPr>
          <w:rFonts w:eastAsia="Times New Roman"/>
          <w:color w:val="000000"/>
          <w:sz w:val="24"/>
          <w:szCs w:val="24"/>
        </w:rPr>
      </w:pPr>
      <w:r w:rsidRPr="007B7160">
        <w:rPr>
          <w:rFonts w:eastAsia="Times New Roman"/>
          <w:color w:val="000000"/>
          <w:sz w:val="24"/>
          <w:szCs w:val="24"/>
        </w:rPr>
        <w:t>ARTICLE IV</w:t>
      </w:r>
    </w:p>
    <w:p w14:paraId="056E81C5" w14:textId="6450EF0C" w:rsidR="00F268CC" w:rsidRDefault="00A22128" w:rsidP="002A53F0">
      <w:pPr>
        <w:contextualSpacing/>
        <w:jc w:val="center"/>
        <w:textAlignment w:val="baseline"/>
        <w:rPr>
          <w:rFonts w:eastAsia="Times New Roman"/>
          <w:b/>
          <w:color w:val="000000"/>
          <w:sz w:val="24"/>
          <w:szCs w:val="24"/>
        </w:rPr>
      </w:pPr>
      <w:r w:rsidRPr="004F1A7B">
        <w:rPr>
          <w:rFonts w:eastAsia="Times New Roman"/>
          <w:b/>
          <w:color w:val="000000"/>
          <w:sz w:val="24"/>
          <w:szCs w:val="24"/>
        </w:rPr>
        <w:t>District Regulations</w:t>
      </w:r>
    </w:p>
    <w:p w14:paraId="0FEF95AD" w14:textId="77777777" w:rsidR="00E32B48" w:rsidRPr="004F1A7B" w:rsidRDefault="00E32B48" w:rsidP="002A53F0">
      <w:pPr>
        <w:contextualSpacing/>
        <w:jc w:val="center"/>
        <w:textAlignment w:val="baseline"/>
        <w:rPr>
          <w:rFonts w:eastAsia="Times New Roman"/>
          <w:b/>
          <w:color w:val="000000"/>
          <w:sz w:val="24"/>
          <w:szCs w:val="24"/>
        </w:rPr>
      </w:pPr>
    </w:p>
    <w:p w14:paraId="7B750541" w14:textId="14D6AC88" w:rsidR="00F268CC" w:rsidRDefault="00A22128" w:rsidP="002A53F0">
      <w:pPr>
        <w:contextualSpacing/>
        <w:textAlignment w:val="baseline"/>
        <w:rPr>
          <w:rFonts w:eastAsia="Times New Roman"/>
          <w:b/>
          <w:color w:val="000000"/>
          <w:sz w:val="24"/>
          <w:szCs w:val="24"/>
        </w:rPr>
      </w:pPr>
      <w:r w:rsidRPr="004F1A7B">
        <w:rPr>
          <w:rFonts w:eastAsia="Times New Roman"/>
          <w:b/>
          <w:color w:val="000000"/>
          <w:sz w:val="24"/>
          <w:szCs w:val="24"/>
        </w:rPr>
        <w:t>§ 160-9. General provisions. [Amended 8-7-2007 by L.L. No. 3-2007]</w:t>
      </w:r>
    </w:p>
    <w:p w14:paraId="0AA596A8" w14:textId="77777777" w:rsidR="007B7160" w:rsidRPr="004F1A7B" w:rsidRDefault="007B7160" w:rsidP="002A53F0">
      <w:pPr>
        <w:contextualSpacing/>
        <w:textAlignment w:val="baseline"/>
        <w:rPr>
          <w:rFonts w:eastAsia="Times New Roman"/>
          <w:b/>
          <w:color w:val="000000"/>
          <w:sz w:val="24"/>
          <w:szCs w:val="24"/>
        </w:rPr>
      </w:pPr>
    </w:p>
    <w:p w14:paraId="31CA53D1" w14:textId="77777777" w:rsidR="006454CE" w:rsidRDefault="007C574D" w:rsidP="005D19F3">
      <w:pPr>
        <w:rPr>
          <w:ins w:id="247" w:author="Office1" w:date="2022-01-31T09:47:00Z"/>
          <w:sz w:val="24"/>
          <w:szCs w:val="24"/>
        </w:rPr>
      </w:pPr>
      <w:ins w:id="248" w:author="Office1" w:date="2021-11-04T16:02:00Z">
        <w:r w:rsidRPr="007C574D">
          <w:rPr>
            <w:sz w:val="24"/>
            <w:szCs w:val="24"/>
            <w:rPrChange w:id="249" w:author="Office1" w:date="2021-11-04T16:02:00Z">
              <w:rPr/>
            </w:rPrChange>
          </w:rPr>
          <w:t xml:space="preserve">The restrictions and controls intended to regulate development in each district are set forth in the following district regulations.  Any uses not specifically listed in the following district regulations are prohibited in the Town of Catskill.  </w:t>
        </w:r>
      </w:ins>
    </w:p>
    <w:p w14:paraId="60D0FD20" w14:textId="77777777" w:rsidR="006454CE" w:rsidRDefault="006454CE" w:rsidP="005D19F3">
      <w:pPr>
        <w:rPr>
          <w:ins w:id="250" w:author="Office1" w:date="2022-01-31T09:47:00Z"/>
          <w:sz w:val="24"/>
          <w:szCs w:val="24"/>
        </w:rPr>
      </w:pPr>
    </w:p>
    <w:p w14:paraId="4B3A1BC8" w14:textId="6190144F" w:rsidR="00702881" w:rsidRDefault="007C574D" w:rsidP="005D19F3">
      <w:pPr>
        <w:rPr>
          <w:ins w:id="251" w:author="Office1" w:date="2021-11-04T16:08:00Z"/>
          <w:sz w:val="24"/>
          <w:szCs w:val="24"/>
        </w:rPr>
      </w:pPr>
      <w:ins w:id="252" w:author="Office1" w:date="2021-11-04T16:02:00Z">
        <w:r w:rsidRPr="007C574D">
          <w:rPr>
            <w:sz w:val="24"/>
            <w:szCs w:val="24"/>
            <w:rPrChange w:id="253" w:author="Office1" w:date="2021-11-04T16:02:00Z">
              <w:rPr/>
            </w:rPrChange>
          </w:rPr>
          <w:t>In all districts that allow one-family and two-family residential dwellings</w:t>
        </w:r>
      </w:ins>
      <w:ins w:id="254" w:author="Office1" w:date="2021-12-22T11:44:00Z">
        <w:r w:rsidR="001A41C1">
          <w:rPr>
            <w:sz w:val="24"/>
            <w:szCs w:val="24"/>
          </w:rPr>
          <w:t>, n</w:t>
        </w:r>
      </w:ins>
      <w:ins w:id="255" w:author="Office1" w:date="2021-12-21T16:23:00Z">
        <w:r w:rsidR="00702881">
          <w:rPr>
            <w:sz w:val="24"/>
            <w:szCs w:val="24"/>
          </w:rPr>
          <w:t>ot more than two single-family</w:t>
        </w:r>
      </w:ins>
      <w:ins w:id="256" w:author="Office1" w:date="2021-12-22T11:04:00Z">
        <w:r w:rsidR="00670FDF">
          <w:rPr>
            <w:sz w:val="24"/>
            <w:szCs w:val="24"/>
          </w:rPr>
          <w:t xml:space="preserve"> or two-family</w:t>
        </w:r>
      </w:ins>
      <w:ins w:id="257" w:author="Office1" w:date="2021-12-21T16:23:00Z">
        <w:r w:rsidR="00702881">
          <w:rPr>
            <w:sz w:val="24"/>
            <w:szCs w:val="24"/>
          </w:rPr>
          <w:t xml:space="preserve"> dwelling units may be placed on</w:t>
        </w:r>
      </w:ins>
      <w:ins w:id="258" w:author="Office1" w:date="2021-12-21T16:24:00Z">
        <w:r w:rsidR="00702881">
          <w:rPr>
            <w:sz w:val="24"/>
            <w:szCs w:val="24"/>
          </w:rPr>
          <w:t xml:space="preserve"> a</w:t>
        </w:r>
      </w:ins>
      <w:ins w:id="259" w:author="Office1" w:date="2021-12-21T16:23:00Z">
        <w:r w:rsidR="00702881">
          <w:rPr>
            <w:sz w:val="24"/>
            <w:szCs w:val="24"/>
          </w:rPr>
          <w:t xml:space="preserve"> lot, provided that each dwelling is loc</w:t>
        </w:r>
      </w:ins>
      <w:ins w:id="260" w:author="Office1" w:date="2021-12-21T16:24:00Z">
        <w:r w:rsidR="00702881">
          <w:rPr>
            <w:sz w:val="24"/>
            <w:szCs w:val="24"/>
          </w:rPr>
          <w:t xml:space="preserve">ated so that it would conform to all area and bulk regulations of the district in which it is located if a separate lot were created for each </w:t>
        </w:r>
      </w:ins>
      <w:ins w:id="261" w:author="Office1" w:date="2021-12-22T11:04:00Z">
        <w:r w:rsidR="00670FDF">
          <w:rPr>
            <w:sz w:val="24"/>
            <w:szCs w:val="24"/>
          </w:rPr>
          <w:t>dwelling</w:t>
        </w:r>
      </w:ins>
      <w:ins w:id="262" w:author="Office1" w:date="2021-12-21T16:24:00Z">
        <w:r w:rsidR="00702881">
          <w:rPr>
            <w:sz w:val="24"/>
            <w:szCs w:val="24"/>
          </w:rPr>
          <w:t>.  To exceed these thresholds for principal buildings per lot, the applicant must apply for and receive site plan approval from the Planning Board.</w:t>
        </w:r>
      </w:ins>
      <w:ins w:id="263" w:author="Office1" w:date="2022-01-31T09:47:00Z">
        <w:r w:rsidR="006454CE">
          <w:rPr>
            <w:sz w:val="24"/>
            <w:szCs w:val="24"/>
          </w:rPr>
          <w:t xml:space="preserve">  Where two single-family or two-family dwellings are permitted on one lot, said lot may not be subdivided unless there is separate water and sewer for each dwelling.</w:t>
        </w:r>
      </w:ins>
    </w:p>
    <w:p w14:paraId="18EA394E" w14:textId="77777777" w:rsidR="005D19F3" w:rsidRDefault="005D19F3" w:rsidP="005D19F3">
      <w:pPr>
        <w:rPr>
          <w:ins w:id="264" w:author="Office1" w:date="2021-11-04T16:08:00Z"/>
          <w:sz w:val="24"/>
          <w:szCs w:val="24"/>
        </w:rPr>
      </w:pPr>
    </w:p>
    <w:p w14:paraId="68A311C9" w14:textId="53770AE8" w:rsidR="005D19F3" w:rsidRPr="005D19F3" w:rsidRDefault="005D19F3">
      <w:pPr>
        <w:rPr>
          <w:ins w:id="265" w:author="Office1" w:date="2021-11-04T16:08:00Z"/>
          <w:sz w:val="24"/>
          <w:szCs w:val="24"/>
          <w:rPrChange w:id="266" w:author="Office1" w:date="2021-11-04T16:08:00Z">
            <w:rPr>
              <w:ins w:id="267" w:author="Office1" w:date="2021-11-04T16:08:00Z"/>
            </w:rPr>
          </w:rPrChange>
        </w:rPr>
        <w:pPrChange w:id="268" w:author="Office1" w:date="2021-11-04T16:08:00Z">
          <w:pPr>
            <w:numPr>
              <w:numId w:val="82"/>
            </w:numPr>
            <w:ind w:left="720" w:hanging="360"/>
          </w:pPr>
        </w:pPrChange>
      </w:pPr>
      <w:ins w:id="269" w:author="Office1" w:date="2021-11-04T16:08:00Z">
        <w:r w:rsidRPr="005D19F3">
          <w:rPr>
            <w:sz w:val="24"/>
            <w:szCs w:val="24"/>
            <w:rPrChange w:id="270" w:author="Office1" w:date="2021-11-04T16:08:00Z">
              <w:rPr/>
            </w:rPrChange>
          </w:rPr>
          <w:t>In zones where multiple-family dwellings are allowed or permitted, there may be more than one multiple-family dwelling per parcel.</w:t>
        </w:r>
      </w:ins>
    </w:p>
    <w:p w14:paraId="4E9F50D6" w14:textId="52EE3A2A" w:rsidR="007C574D" w:rsidRPr="007C574D" w:rsidRDefault="007C574D">
      <w:pPr>
        <w:rPr>
          <w:ins w:id="271" w:author="Office1" w:date="2021-11-04T16:02:00Z"/>
          <w:sz w:val="24"/>
          <w:szCs w:val="24"/>
          <w:rPrChange w:id="272" w:author="Office1" w:date="2021-11-04T16:02:00Z">
            <w:rPr>
              <w:ins w:id="273" w:author="Office1" w:date="2021-11-04T16:02:00Z"/>
            </w:rPr>
          </w:rPrChange>
        </w:rPr>
        <w:pPrChange w:id="274" w:author="Office1" w:date="2021-11-04T16:02:00Z">
          <w:pPr>
            <w:numPr>
              <w:numId w:val="82"/>
            </w:numPr>
            <w:ind w:left="720" w:hanging="360"/>
          </w:pPr>
        </w:pPrChange>
      </w:pPr>
    </w:p>
    <w:p w14:paraId="535792A3" w14:textId="1882024F" w:rsidR="00F268CC" w:rsidDel="007C574D" w:rsidRDefault="00A22128" w:rsidP="002A53F0">
      <w:pPr>
        <w:contextualSpacing/>
        <w:textAlignment w:val="baseline"/>
        <w:rPr>
          <w:del w:id="275" w:author="Office1" w:date="2021-11-04T16:02:00Z"/>
          <w:rFonts w:eastAsia="Times New Roman"/>
          <w:color w:val="000000"/>
          <w:sz w:val="24"/>
          <w:szCs w:val="24"/>
        </w:rPr>
      </w:pPr>
      <w:del w:id="276" w:author="Office1" w:date="2021-11-04T16:02:00Z">
        <w:r w:rsidRPr="004F1A7B" w:rsidDel="007C574D">
          <w:rPr>
            <w:rFonts w:eastAsia="Times New Roman"/>
            <w:color w:val="000000"/>
            <w:sz w:val="24"/>
            <w:szCs w:val="24"/>
          </w:rPr>
          <w:delText>The restrictions and controls intended to regulate development in each district are set forth in the following district regulations. Any uses not specifically allowed in the following district regulations are prohibited in the Town of Catskill. In all districts that permit one-family and two-family residential dwellings, there shall be no more than one dwelling per lot.</w:delText>
        </w:r>
      </w:del>
    </w:p>
    <w:p w14:paraId="42254620" w14:textId="77777777" w:rsidR="00627E57" w:rsidRPr="004F1A7B" w:rsidRDefault="00627E57" w:rsidP="002A53F0">
      <w:pPr>
        <w:contextualSpacing/>
        <w:textAlignment w:val="baseline"/>
        <w:rPr>
          <w:rFonts w:eastAsia="Times New Roman"/>
          <w:color w:val="000000"/>
          <w:sz w:val="24"/>
          <w:szCs w:val="24"/>
        </w:rPr>
      </w:pPr>
    </w:p>
    <w:p w14:paraId="1B9601E7" w14:textId="2A6B4C9F" w:rsidR="007B7160" w:rsidRDefault="00A22128" w:rsidP="002A53F0">
      <w:pPr>
        <w:contextualSpacing/>
        <w:textAlignment w:val="baseline"/>
        <w:rPr>
          <w:rFonts w:eastAsia="Times New Roman"/>
          <w:b/>
          <w:color w:val="000000"/>
          <w:spacing w:val="1"/>
          <w:sz w:val="24"/>
          <w:szCs w:val="24"/>
        </w:rPr>
      </w:pPr>
      <w:r w:rsidRPr="004F1A7B">
        <w:rPr>
          <w:rFonts w:eastAsia="Times New Roman"/>
          <w:b/>
          <w:color w:val="000000"/>
          <w:spacing w:val="1"/>
          <w:sz w:val="24"/>
          <w:szCs w:val="24"/>
        </w:rPr>
        <w:t>§ 160-10. RA Rural Residential/Agriculture.</w:t>
      </w:r>
    </w:p>
    <w:p w14:paraId="71672E06" w14:textId="77777777" w:rsidR="007B7160" w:rsidRPr="004F1A7B" w:rsidRDefault="007B7160" w:rsidP="002A53F0">
      <w:pPr>
        <w:contextualSpacing/>
        <w:textAlignment w:val="baseline"/>
        <w:rPr>
          <w:rFonts w:eastAsia="Times New Roman"/>
          <w:b/>
          <w:color w:val="000000"/>
          <w:spacing w:val="1"/>
          <w:sz w:val="24"/>
          <w:szCs w:val="24"/>
        </w:rPr>
      </w:pPr>
    </w:p>
    <w:p w14:paraId="1DAF8A26" w14:textId="7253864E" w:rsidR="007B7160" w:rsidRDefault="00A22128" w:rsidP="00396240">
      <w:pPr>
        <w:pStyle w:val="ListParagraph"/>
        <w:numPr>
          <w:ilvl w:val="0"/>
          <w:numId w:val="59"/>
        </w:numPr>
        <w:tabs>
          <w:tab w:val="left" w:pos="450"/>
        </w:tabs>
        <w:ind w:left="450" w:hanging="450"/>
        <w:textAlignment w:val="baseline"/>
        <w:rPr>
          <w:rFonts w:eastAsia="Times New Roman"/>
          <w:color w:val="000000"/>
          <w:spacing w:val="-1"/>
          <w:sz w:val="24"/>
          <w:szCs w:val="24"/>
        </w:rPr>
      </w:pPr>
      <w:r w:rsidRPr="007B7160">
        <w:rPr>
          <w:rFonts w:eastAsia="Times New Roman"/>
          <w:color w:val="000000"/>
          <w:spacing w:val="-1"/>
          <w:sz w:val="24"/>
          <w:szCs w:val="24"/>
        </w:rPr>
        <w:t xml:space="preserve">These areas have soil conditions which generally are not conducive to intense development. They </w:t>
      </w:r>
      <w:proofErr w:type="gramStart"/>
      <w:r w:rsidRPr="007B7160">
        <w:rPr>
          <w:rFonts w:eastAsia="Times New Roman"/>
          <w:color w:val="000000"/>
          <w:spacing w:val="-1"/>
          <w:sz w:val="24"/>
          <w:szCs w:val="24"/>
        </w:rPr>
        <w:t>are located in</w:t>
      </w:r>
      <w:proofErr w:type="gramEnd"/>
      <w:r w:rsidRPr="007B7160">
        <w:rPr>
          <w:rFonts w:eastAsia="Times New Roman"/>
          <w:color w:val="000000"/>
          <w:spacing w:val="-1"/>
          <w:sz w:val="24"/>
          <w:szCs w:val="24"/>
        </w:rPr>
        <w:t xml:space="preserve"> the more rural areas of the Town and development which has already occurred here has taken place on large lots providing a low intensity of development. While the principal type of development should be residential, agriculture should continue in most areas and open-space types of commercial uses are allowed if properly located and designed.</w:t>
      </w:r>
    </w:p>
    <w:p w14:paraId="09544883" w14:textId="77777777" w:rsidR="007B7160" w:rsidRDefault="007B7160" w:rsidP="002A53F0">
      <w:pPr>
        <w:pStyle w:val="ListParagraph"/>
        <w:ind w:left="540"/>
        <w:textAlignment w:val="baseline"/>
        <w:rPr>
          <w:rFonts w:eastAsia="Times New Roman"/>
          <w:color w:val="000000"/>
          <w:spacing w:val="-1"/>
          <w:sz w:val="24"/>
          <w:szCs w:val="24"/>
        </w:rPr>
      </w:pPr>
    </w:p>
    <w:p w14:paraId="0DEB20CD" w14:textId="2A7DFA5D" w:rsidR="007B7160" w:rsidRPr="007B7160" w:rsidDel="00CA2960" w:rsidRDefault="00A22128" w:rsidP="00396240">
      <w:pPr>
        <w:pStyle w:val="ListParagraph"/>
        <w:numPr>
          <w:ilvl w:val="0"/>
          <w:numId w:val="59"/>
        </w:numPr>
        <w:ind w:left="450" w:hanging="450"/>
        <w:textAlignment w:val="baseline"/>
        <w:rPr>
          <w:del w:id="277" w:author="Office1" w:date="2021-11-04T10:18:00Z"/>
          <w:rFonts w:eastAsia="Times New Roman"/>
          <w:color w:val="000000"/>
          <w:spacing w:val="-1"/>
          <w:sz w:val="24"/>
          <w:szCs w:val="24"/>
        </w:rPr>
      </w:pPr>
      <w:del w:id="278" w:author="Office1" w:date="2021-11-04T10:18:00Z">
        <w:r w:rsidRPr="007B7160" w:rsidDel="00CA2960">
          <w:rPr>
            <w:rFonts w:eastAsia="Times New Roman"/>
            <w:color w:val="000000"/>
            <w:sz w:val="24"/>
            <w:szCs w:val="24"/>
          </w:rPr>
          <w:delText>Minimum lot sizes in the Rural Residential/Agriculture Districts are reduced in locations that are served by community sewer or water systems.</w:delText>
        </w:r>
      </w:del>
    </w:p>
    <w:p w14:paraId="10561F0F" w14:textId="3DFA788F" w:rsidR="007B7160" w:rsidRPr="007B7160" w:rsidDel="00CA2960" w:rsidRDefault="007B7160" w:rsidP="002A53F0">
      <w:pPr>
        <w:pStyle w:val="ListParagraph"/>
        <w:rPr>
          <w:del w:id="279" w:author="Office1" w:date="2021-11-04T10:18:00Z"/>
          <w:rFonts w:eastAsia="Times New Roman"/>
          <w:color w:val="000000"/>
          <w:sz w:val="24"/>
          <w:szCs w:val="24"/>
        </w:rPr>
      </w:pPr>
    </w:p>
    <w:p w14:paraId="1889868E" w14:textId="282448AC" w:rsidR="00F268CC" w:rsidRPr="00BA1262" w:rsidDel="00CA2960" w:rsidRDefault="00A22128" w:rsidP="00396240">
      <w:pPr>
        <w:pStyle w:val="ListParagraph"/>
        <w:numPr>
          <w:ilvl w:val="0"/>
          <w:numId w:val="59"/>
        </w:numPr>
        <w:ind w:left="450" w:hanging="450"/>
        <w:textAlignment w:val="baseline"/>
        <w:rPr>
          <w:del w:id="280" w:author="Office1" w:date="2021-11-04T10:18:00Z"/>
          <w:rFonts w:eastAsia="Times New Roman"/>
          <w:color w:val="000000"/>
          <w:spacing w:val="-1"/>
          <w:sz w:val="24"/>
          <w:szCs w:val="24"/>
        </w:rPr>
      </w:pPr>
      <w:del w:id="281" w:author="Office1" w:date="2021-11-04T10:18:00Z">
        <w:r w:rsidRPr="00BA1262" w:rsidDel="00CA2960">
          <w:rPr>
            <w:rFonts w:eastAsia="Times New Roman"/>
            <w:color w:val="000000"/>
            <w:sz w:val="24"/>
            <w:szCs w:val="24"/>
          </w:rPr>
          <w:delText>Permitted uses. Permitted uses shall be as follows:</w:delText>
        </w:r>
      </w:del>
    </w:p>
    <w:p w14:paraId="23B8A371" w14:textId="1304A6D5" w:rsidR="002A53F0" w:rsidRPr="002A53F0" w:rsidDel="00CA2960" w:rsidRDefault="002A53F0" w:rsidP="002A53F0">
      <w:pPr>
        <w:textAlignment w:val="baseline"/>
        <w:rPr>
          <w:del w:id="282" w:author="Office1" w:date="2021-11-04T10:18:00Z"/>
          <w:rFonts w:eastAsia="Times New Roman"/>
          <w:color w:val="000000"/>
          <w:spacing w:val="-1"/>
          <w:sz w:val="24"/>
          <w:szCs w:val="24"/>
        </w:rPr>
      </w:pPr>
    </w:p>
    <w:p w14:paraId="6EFBAB75" w14:textId="547537EA" w:rsidR="00F268CC" w:rsidDel="00CA2960" w:rsidRDefault="00A22128" w:rsidP="00EF3B51">
      <w:pPr>
        <w:numPr>
          <w:ilvl w:val="0"/>
          <w:numId w:val="7"/>
        </w:numPr>
        <w:tabs>
          <w:tab w:val="clear" w:pos="504"/>
          <w:tab w:val="left" w:pos="990"/>
        </w:tabs>
        <w:ind w:left="990" w:hanging="540"/>
        <w:contextualSpacing/>
        <w:textAlignment w:val="baseline"/>
        <w:rPr>
          <w:del w:id="283" w:author="Office1" w:date="2021-11-04T10:18:00Z"/>
          <w:rFonts w:eastAsia="Times New Roman"/>
          <w:color w:val="000000"/>
          <w:spacing w:val="-1"/>
          <w:sz w:val="24"/>
          <w:szCs w:val="24"/>
        </w:rPr>
      </w:pPr>
      <w:del w:id="284" w:author="Office1" w:date="2021-11-04T10:18:00Z">
        <w:r w:rsidRPr="004F1A7B" w:rsidDel="00CA2960">
          <w:rPr>
            <w:rFonts w:eastAsia="Times New Roman"/>
            <w:color w:val="000000"/>
            <w:spacing w:val="-1"/>
            <w:sz w:val="24"/>
            <w:szCs w:val="24"/>
          </w:rPr>
          <w:delText>One-family dwellings.</w:delText>
        </w:r>
      </w:del>
    </w:p>
    <w:p w14:paraId="57A02384" w14:textId="2FEEF296" w:rsidR="007B7160" w:rsidRPr="004F1A7B" w:rsidDel="00CA2960" w:rsidRDefault="007B7160" w:rsidP="002A53F0">
      <w:pPr>
        <w:tabs>
          <w:tab w:val="left" w:pos="504"/>
          <w:tab w:val="left" w:pos="1008"/>
        </w:tabs>
        <w:ind w:left="504"/>
        <w:contextualSpacing/>
        <w:textAlignment w:val="baseline"/>
        <w:rPr>
          <w:del w:id="285" w:author="Office1" w:date="2021-11-04T10:18:00Z"/>
          <w:rFonts w:eastAsia="Times New Roman"/>
          <w:color w:val="000000"/>
          <w:spacing w:val="-1"/>
          <w:sz w:val="24"/>
          <w:szCs w:val="24"/>
        </w:rPr>
      </w:pPr>
    </w:p>
    <w:p w14:paraId="47ED9859" w14:textId="4CC18AAA" w:rsidR="00F268CC" w:rsidDel="00CA2960" w:rsidRDefault="00A22128" w:rsidP="00EF3B51">
      <w:pPr>
        <w:numPr>
          <w:ilvl w:val="0"/>
          <w:numId w:val="7"/>
        </w:numPr>
        <w:tabs>
          <w:tab w:val="clear" w:pos="504"/>
          <w:tab w:val="left" w:pos="990"/>
        </w:tabs>
        <w:ind w:left="990" w:hanging="540"/>
        <w:contextualSpacing/>
        <w:textAlignment w:val="baseline"/>
        <w:rPr>
          <w:del w:id="286" w:author="Office1" w:date="2021-11-04T10:18:00Z"/>
          <w:rFonts w:eastAsia="Times New Roman"/>
          <w:color w:val="000000"/>
          <w:spacing w:val="-3"/>
          <w:sz w:val="24"/>
          <w:szCs w:val="24"/>
        </w:rPr>
      </w:pPr>
      <w:del w:id="287" w:author="Office1" w:date="2021-11-04T10:18:00Z">
        <w:r w:rsidRPr="004F1A7B" w:rsidDel="00CA2960">
          <w:rPr>
            <w:rFonts w:eastAsia="Times New Roman"/>
            <w:color w:val="000000"/>
            <w:spacing w:val="-3"/>
            <w:sz w:val="24"/>
            <w:szCs w:val="24"/>
          </w:rPr>
          <w:delText>Agriculture.</w:delText>
        </w:r>
      </w:del>
    </w:p>
    <w:p w14:paraId="17B1B54B" w14:textId="37F18362" w:rsidR="007B7160" w:rsidRPr="004F1A7B" w:rsidDel="00CA2960" w:rsidRDefault="007B7160" w:rsidP="002A53F0">
      <w:pPr>
        <w:tabs>
          <w:tab w:val="left" w:pos="504"/>
          <w:tab w:val="left" w:pos="1008"/>
        </w:tabs>
        <w:ind w:left="504"/>
        <w:contextualSpacing/>
        <w:textAlignment w:val="baseline"/>
        <w:rPr>
          <w:del w:id="288" w:author="Office1" w:date="2021-11-04T10:18:00Z"/>
          <w:rFonts w:eastAsia="Times New Roman"/>
          <w:color w:val="000000"/>
          <w:spacing w:val="-3"/>
          <w:sz w:val="24"/>
          <w:szCs w:val="24"/>
        </w:rPr>
      </w:pPr>
    </w:p>
    <w:p w14:paraId="00FA5717" w14:textId="02FEF2E4" w:rsidR="00F268CC" w:rsidDel="00CA2960" w:rsidRDefault="00A22128" w:rsidP="00EF3B51">
      <w:pPr>
        <w:numPr>
          <w:ilvl w:val="0"/>
          <w:numId w:val="7"/>
        </w:numPr>
        <w:tabs>
          <w:tab w:val="clear" w:pos="504"/>
          <w:tab w:val="left" w:pos="990"/>
        </w:tabs>
        <w:ind w:left="990" w:hanging="540"/>
        <w:contextualSpacing/>
        <w:textAlignment w:val="baseline"/>
        <w:rPr>
          <w:del w:id="289" w:author="Office1" w:date="2021-11-04T10:18:00Z"/>
          <w:rFonts w:eastAsia="Times New Roman"/>
          <w:color w:val="000000"/>
          <w:spacing w:val="-3"/>
          <w:sz w:val="24"/>
          <w:szCs w:val="24"/>
        </w:rPr>
      </w:pPr>
      <w:del w:id="290" w:author="Office1" w:date="2021-11-04T10:18:00Z">
        <w:r w:rsidRPr="004F1A7B" w:rsidDel="00CA2960">
          <w:rPr>
            <w:rFonts w:eastAsia="Times New Roman"/>
            <w:color w:val="000000"/>
            <w:spacing w:val="-3"/>
            <w:sz w:val="24"/>
            <w:szCs w:val="24"/>
          </w:rPr>
          <w:delText>Mobile homes.</w:delText>
        </w:r>
      </w:del>
    </w:p>
    <w:p w14:paraId="34D4BD1F" w14:textId="09B8B4E7" w:rsidR="007B7160" w:rsidRPr="004F1A7B" w:rsidDel="00CA2960" w:rsidRDefault="007B7160" w:rsidP="002A53F0">
      <w:pPr>
        <w:tabs>
          <w:tab w:val="left" w:pos="504"/>
          <w:tab w:val="left" w:pos="1008"/>
        </w:tabs>
        <w:ind w:left="504"/>
        <w:contextualSpacing/>
        <w:textAlignment w:val="baseline"/>
        <w:rPr>
          <w:del w:id="291" w:author="Office1" w:date="2021-11-04T10:18:00Z"/>
          <w:rFonts w:eastAsia="Times New Roman"/>
          <w:color w:val="000000"/>
          <w:spacing w:val="-3"/>
          <w:sz w:val="24"/>
          <w:szCs w:val="24"/>
        </w:rPr>
      </w:pPr>
    </w:p>
    <w:p w14:paraId="1EEBCF25" w14:textId="4AC05D6D" w:rsidR="00F268CC" w:rsidDel="00CA2960" w:rsidRDefault="00A22128" w:rsidP="00EF3B51">
      <w:pPr>
        <w:numPr>
          <w:ilvl w:val="0"/>
          <w:numId w:val="7"/>
        </w:numPr>
        <w:tabs>
          <w:tab w:val="clear" w:pos="504"/>
          <w:tab w:val="left" w:pos="990"/>
        </w:tabs>
        <w:ind w:left="990" w:hanging="540"/>
        <w:contextualSpacing/>
        <w:textAlignment w:val="baseline"/>
        <w:rPr>
          <w:del w:id="292" w:author="Office1" w:date="2021-11-04T10:18:00Z"/>
          <w:rFonts w:eastAsia="Times New Roman"/>
          <w:color w:val="000000"/>
          <w:spacing w:val="-1"/>
          <w:sz w:val="24"/>
          <w:szCs w:val="24"/>
        </w:rPr>
      </w:pPr>
      <w:del w:id="293" w:author="Office1" w:date="2021-11-04T10:18:00Z">
        <w:r w:rsidRPr="004F1A7B" w:rsidDel="00CA2960">
          <w:rPr>
            <w:rFonts w:eastAsia="Times New Roman"/>
            <w:color w:val="000000"/>
            <w:spacing w:val="-1"/>
            <w:sz w:val="24"/>
            <w:szCs w:val="24"/>
          </w:rPr>
          <w:delText>Religious institutions.</w:delText>
        </w:r>
      </w:del>
    </w:p>
    <w:p w14:paraId="44046C8B" w14:textId="50CD0CEE" w:rsidR="007B7160" w:rsidRPr="004F1A7B" w:rsidDel="00CA2960" w:rsidRDefault="007B7160" w:rsidP="002A53F0">
      <w:pPr>
        <w:tabs>
          <w:tab w:val="left" w:pos="504"/>
          <w:tab w:val="left" w:pos="1008"/>
        </w:tabs>
        <w:ind w:left="504"/>
        <w:contextualSpacing/>
        <w:textAlignment w:val="baseline"/>
        <w:rPr>
          <w:del w:id="294" w:author="Office1" w:date="2021-11-04T10:18:00Z"/>
          <w:rFonts w:eastAsia="Times New Roman"/>
          <w:color w:val="000000"/>
          <w:spacing w:val="-1"/>
          <w:sz w:val="24"/>
          <w:szCs w:val="24"/>
        </w:rPr>
      </w:pPr>
    </w:p>
    <w:p w14:paraId="57768459" w14:textId="75F9DDD7" w:rsidR="00F268CC" w:rsidDel="00CA2960" w:rsidRDefault="00A22128" w:rsidP="00EF3B51">
      <w:pPr>
        <w:numPr>
          <w:ilvl w:val="0"/>
          <w:numId w:val="7"/>
        </w:numPr>
        <w:tabs>
          <w:tab w:val="clear" w:pos="504"/>
          <w:tab w:val="left" w:pos="990"/>
        </w:tabs>
        <w:ind w:left="990" w:hanging="540"/>
        <w:contextualSpacing/>
        <w:textAlignment w:val="baseline"/>
        <w:rPr>
          <w:del w:id="295" w:author="Office1" w:date="2021-11-04T10:18:00Z"/>
          <w:rFonts w:eastAsia="Times New Roman"/>
          <w:color w:val="000000"/>
          <w:sz w:val="24"/>
          <w:szCs w:val="24"/>
        </w:rPr>
      </w:pPr>
      <w:del w:id="296" w:author="Office1" w:date="2021-11-04T10:18:00Z">
        <w:r w:rsidRPr="004F1A7B" w:rsidDel="00CA2960">
          <w:rPr>
            <w:rFonts w:eastAsia="Times New Roman"/>
            <w:color w:val="000000"/>
            <w:sz w:val="24"/>
            <w:szCs w:val="24"/>
          </w:rPr>
          <w:delText>Private academic or parochial schools.</w:delText>
        </w:r>
      </w:del>
    </w:p>
    <w:p w14:paraId="0CCC7C3F" w14:textId="0DC07A31" w:rsidR="007B7160" w:rsidRPr="004F1A7B" w:rsidDel="00CA2960" w:rsidRDefault="007B7160" w:rsidP="002A53F0">
      <w:pPr>
        <w:tabs>
          <w:tab w:val="left" w:pos="504"/>
          <w:tab w:val="left" w:pos="1008"/>
        </w:tabs>
        <w:ind w:left="504"/>
        <w:contextualSpacing/>
        <w:textAlignment w:val="baseline"/>
        <w:rPr>
          <w:del w:id="297" w:author="Office1" w:date="2021-11-04T10:18:00Z"/>
          <w:rFonts w:eastAsia="Times New Roman"/>
          <w:color w:val="000000"/>
          <w:sz w:val="24"/>
          <w:szCs w:val="24"/>
        </w:rPr>
      </w:pPr>
    </w:p>
    <w:p w14:paraId="78C041BA" w14:textId="5A411B49" w:rsidR="00F268CC" w:rsidDel="00CA2960" w:rsidRDefault="00A22128" w:rsidP="00EF3B51">
      <w:pPr>
        <w:numPr>
          <w:ilvl w:val="0"/>
          <w:numId w:val="7"/>
        </w:numPr>
        <w:tabs>
          <w:tab w:val="clear" w:pos="504"/>
          <w:tab w:val="left" w:pos="990"/>
        </w:tabs>
        <w:ind w:left="990" w:hanging="540"/>
        <w:contextualSpacing/>
        <w:textAlignment w:val="baseline"/>
        <w:rPr>
          <w:del w:id="298" w:author="Office1" w:date="2021-11-04T10:18:00Z"/>
          <w:rFonts w:eastAsia="Times New Roman"/>
          <w:color w:val="000000"/>
          <w:spacing w:val="-1"/>
          <w:sz w:val="24"/>
          <w:szCs w:val="24"/>
        </w:rPr>
      </w:pPr>
      <w:del w:id="299" w:author="Office1" w:date="2021-11-04T10:18:00Z">
        <w:r w:rsidRPr="004F1A7B" w:rsidDel="00CA2960">
          <w:rPr>
            <w:rFonts w:eastAsia="Times New Roman"/>
            <w:color w:val="000000"/>
            <w:spacing w:val="-1"/>
            <w:sz w:val="24"/>
            <w:szCs w:val="24"/>
          </w:rPr>
          <w:delText>Day nurseries or camps.</w:delText>
        </w:r>
      </w:del>
    </w:p>
    <w:p w14:paraId="50747191" w14:textId="0EC0B6E2" w:rsidR="007B7160" w:rsidRPr="004F1A7B" w:rsidDel="00CA2960" w:rsidRDefault="007B7160" w:rsidP="002A53F0">
      <w:pPr>
        <w:tabs>
          <w:tab w:val="left" w:pos="504"/>
          <w:tab w:val="left" w:pos="1008"/>
        </w:tabs>
        <w:ind w:left="504"/>
        <w:contextualSpacing/>
        <w:textAlignment w:val="baseline"/>
        <w:rPr>
          <w:del w:id="300" w:author="Office1" w:date="2021-11-04T10:18:00Z"/>
          <w:rFonts w:eastAsia="Times New Roman"/>
          <w:color w:val="000000"/>
          <w:spacing w:val="-1"/>
          <w:sz w:val="24"/>
          <w:szCs w:val="24"/>
        </w:rPr>
      </w:pPr>
    </w:p>
    <w:p w14:paraId="02A67A9B" w14:textId="0C48DB08" w:rsidR="00F268CC" w:rsidDel="00CA2960" w:rsidRDefault="00A22128" w:rsidP="00EF3B51">
      <w:pPr>
        <w:numPr>
          <w:ilvl w:val="0"/>
          <w:numId w:val="7"/>
        </w:numPr>
        <w:tabs>
          <w:tab w:val="clear" w:pos="504"/>
          <w:tab w:val="left" w:pos="990"/>
        </w:tabs>
        <w:ind w:left="990" w:hanging="540"/>
        <w:contextualSpacing/>
        <w:textAlignment w:val="baseline"/>
        <w:rPr>
          <w:del w:id="301" w:author="Office1" w:date="2021-11-04T10:18:00Z"/>
          <w:rFonts w:eastAsia="Times New Roman"/>
          <w:color w:val="000000"/>
          <w:spacing w:val="-1"/>
          <w:sz w:val="24"/>
          <w:szCs w:val="24"/>
        </w:rPr>
      </w:pPr>
      <w:del w:id="302" w:author="Office1" w:date="2021-11-04T10:18:00Z">
        <w:r w:rsidRPr="004F1A7B" w:rsidDel="00CA2960">
          <w:rPr>
            <w:rFonts w:eastAsia="Times New Roman"/>
            <w:color w:val="000000"/>
            <w:spacing w:val="-1"/>
            <w:sz w:val="24"/>
            <w:szCs w:val="24"/>
          </w:rPr>
          <w:delText>Cultural facilities.</w:delText>
        </w:r>
      </w:del>
    </w:p>
    <w:p w14:paraId="60FBA477" w14:textId="62078A49" w:rsidR="007B7160" w:rsidRPr="004F1A7B" w:rsidDel="00CA2960" w:rsidRDefault="007B7160" w:rsidP="002A53F0">
      <w:pPr>
        <w:tabs>
          <w:tab w:val="left" w:pos="504"/>
          <w:tab w:val="left" w:pos="1008"/>
        </w:tabs>
        <w:ind w:left="504"/>
        <w:contextualSpacing/>
        <w:textAlignment w:val="baseline"/>
        <w:rPr>
          <w:del w:id="303" w:author="Office1" w:date="2021-11-04T10:18:00Z"/>
          <w:rFonts w:eastAsia="Times New Roman"/>
          <w:color w:val="000000"/>
          <w:spacing w:val="-1"/>
          <w:sz w:val="24"/>
          <w:szCs w:val="24"/>
        </w:rPr>
      </w:pPr>
    </w:p>
    <w:p w14:paraId="47BA2D80" w14:textId="7C347850" w:rsidR="00F268CC" w:rsidDel="00CA2960" w:rsidRDefault="00A22128" w:rsidP="00EF3B51">
      <w:pPr>
        <w:numPr>
          <w:ilvl w:val="0"/>
          <w:numId w:val="7"/>
        </w:numPr>
        <w:tabs>
          <w:tab w:val="clear" w:pos="504"/>
          <w:tab w:val="left" w:pos="990"/>
        </w:tabs>
        <w:ind w:left="990" w:hanging="540"/>
        <w:contextualSpacing/>
        <w:textAlignment w:val="baseline"/>
        <w:rPr>
          <w:del w:id="304" w:author="Office1" w:date="2021-11-04T10:18:00Z"/>
          <w:rFonts w:eastAsia="Times New Roman"/>
          <w:color w:val="000000"/>
          <w:spacing w:val="-3"/>
          <w:sz w:val="24"/>
          <w:szCs w:val="24"/>
        </w:rPr>
      </w:pPr>
      <w:del w:id="305" w:author="Office1" w:date="2021-11-04T10:18:00Z">
        <w:r w:rsidRPr="004F1A7B" w:rsidDel="00CA2960">
          <w:rPr>
            <w:rFonts w:eastAsia="Times New Roman"/>
            <w:color w:val="000000"/>
            <w:spacing w:val="-3"/>
            <w:sz w:val="24"/>
            <w:szCs w:val="24"/>
          </w:rPr>
          <w:delText>Cemeteries.</w:delText>
        </w:r>
      </w:del>
    </w:p>
    <w:p w14:paraId="070DEFAE" w14:textId="03F87F17" w:rsidR="007B7160" w:rsidRPr="004F1A7B" w:rsidDel="00CA2960" w:rsidRDefault="007B7160" w:rsidP="002A53F0">
      <w:pPr>
        <w:tabs>
          <w:tab w:val="left" w:pos="504"/>
          <w:tab w:val="left" w:pos="1008"/>
        </w:tabs>
        <w:ind w:left="504"/>
        <w:contextualSpacing/>
        <w:textAlignment w:val="baseline"/>
        <w:rPr>
          <w:del w:id="306" w:author="Office1" w:date="2021-11-04T10:18:00Z"/>
          <w:rFonts w:eastAsia="Times New Roman"/>
          <w:color w:val="000000"/>
          <w:spacing w:val="-3"/>
          <w:sz w:val="24"/>
          <w:szCs w:val="24"/>
        </w:rPr>
      </w:pPr>
    </w:p>
    <w:p w14:paraId="4C707340" w14:textId="2A896380" w:rsidR="00F268CC" w:rsidDel="00CA2960" w:rsidRDefault="00A22128" w:rsidP="00EF3B51">
      <w:pPr>
        <w:numPr>
          <w:ilvl w:val="0"/>
          <w:numId w:val="7"/>
        </w:numPr>
        <w:tabs>
          <w:tab w:val="clear" w:pos="504"/>
          <w:tab w:val="left" w:pos="990"/>
        </w:tabs>
        <w:ind w:left="990" w:hanging="540"/>
        <w:contextualSpacing/>
        <w:textAlignment w:val="baseline"/>
        <w:rPr>
          <w:del w:id="307" w:author="Office1" w:date="2021-11-04T10:18:00Z"/>
          <w:rFonts w:eastAsia="Times New Roman"/>
          <w:color w:val="000000"/>
          <w:spacing w:val="-1"/>
          <w:sz w:val="24"/>
          <w:szCs w:val="24"/>
        </w:rPr>
      </w:pPr>
      <w:del w:id="308" w:author="Office1" w:date="2021-11-04T10:18:00Z">
        <w:r w:rsidRPr="004F1A7B" w:rsidDel="00CA2960">
          <w:rPr>
            <w:rFonts w:eastAsia="Times New Roman"/>
            <w:color w:val="000000"/>
            <w:spacing w:val="-1"/>
            <w:sz w:val="24"/>
            <w:szCs w:val="24"/>
          </w:rPr>
          <w:delText>Stables and riding academies.</w:delText>
        </w:r>
      </w:del>
    </w:p>
    <w:p w14:paraId="5D82AB1F" w14:textId="73BAF3F2" w:rsidR="007B7160" w:rsidRPr="004F1A7B" w:rsidDel="00CA2960" w:rsidRDefault="007B7160" w:rsidP="002A53F0">
      <w:pPr>
        <w:tabs>
          <w:tab w:val="left" w:pos="504"/>
          <w:tab w:val="left" w:pos="1008"/>
        </w:tabs>
        <w:ind w:left="504"/>
        <w:contextualSpacing/>
        <w:textAlignment w:val="baseline"/>
        <w:rPr>
          <w:del w:id="309" w:author="Office1" w:date="2021-11-04T10:18:00Z"/>
          <w:rFonts w:eastAsia="Times New Roman"/>
          <w:color w:val="000000"/>
          <w:spacing w:val="-1"/>
          <w:sz w:val="24"/>
          <w:szCs w:val="24"/>
        </w:rPr>
      </w:pPr>
    </w:p>
    <w:p w14:paraId="11023060" w14:textId="7D4463F3" w:rsidR="00F268CC" w:rsidDel="00CA2960" w:rsidRDefault="00A22128" w:rsidP="00EF3B51">
      <w:pPr>
        <w:numPr>
          <w:ilvl w:val="0"/>
          <w:numId w:val="7"/>
        </w:numPr>
        <w:tabs>
          <w:tab w:val="clear" w:pos="504"/>
          <w:tab w:val="left" w:pos="990"/>
        </w:tabs>
        <w:ind w:left="990" w:hanging="540"/>
        <w:contextualSpacing/>
        <w:textAlignment w:val="baseline"/>
        <w:rPr>
          <w:del w:id="310" w:author="Office1" w:date="2021-11-04T10:18:00Z"/>
          <w:rFonts w:eastAsia="Times New Roman"/>
          <w:color w:val="000000"/>
          <w:spacing w:val="-2"/>
          <w:sz w:val="24"/>
          <w:szCs w:val="24"/>
        </w:rPr>
      </w:pPr>
      <w:del w:id="311" w:author="Office1" w:date="2021-11-04T10:18:00Z">
        <w:r w:rsidRPr="004F1A7B" w:rsidDel="00CA2960">
          <w:rPr>
            <w:rFonts w:eastAsia="Times New Roman"/>
            <w:color w:val="000000"/>
            <w:spacing w:val="-2"/>
            <w:sz w:val="24"/>
            <w:szCs w:val="24"/>
          </w:rPr>
          <w:delText>Home occupations.</w:delText>
        </w:r>
      </w:del>
    </w:p>
    <w:p w14:paraId="5FF62995" w14:textId="43BB5138" w:rsidR="007B7160" w:rsidRPr="004F1A7B" w:rsidDel="00CA2960" w:rsidRDefault="007B7160" w:rsidP="002A53F0">
      <w:pPr>
        <w:tabs>
          <w:tab w:val="left" w:pos="504"/>
          <w:tab w:val="left" w:pos="1008"/>
        </w:tabs>
        <w:ind w:left="504"/>
        <w:contextualSpacing/>
        <w:textAlignment w:val="baseline"/>
        <w:rPr>
          <w:del w:id="312" w:author="Office1" w:date="2021-11-04T10:18:00Z"/>
          <w:rFonts w:eastAsia="Times New Roman"/>
          <w:color w:val="000000"/>
          <w:spacing w:val="-2"/>
          <w:sz w:val="24"/>
          <w:szCs w:val="24"/>
        </w:rPr>
      </w:pPr>
    </w:p>
    <w:p w14:paraId="1C06895A" w14:textId="3A3C12C9" w:rsidR="00F268CC" w:rsidDel="00CA2960" w:rsidRDefault="00A22128" w:rsidP="00EF3B51">
      <w:pPr>
        <w:numPr>
          <w:ilvl w:val="0"/>
          <w:numId w:val="7"/>
        </w:numPr>
        <w:tabs>
          <w:tab w:val="clear" w:pos="504"/>
          <w:tab w:val="left" w:pos="990"/>
        </w:tabs>
        <w:ind w:left="990" w:hanging="540"/>
        <w:contextualSpacing/>
        <w:textAlignment w:val="baseline"/>
        <w:rPr>
          <w:del w:id="313" w:author="Office1" w:date="2021-11-04T10:18:00Z"/>
          <w:rFonts w:eastAsia="Times New Roman"/>
          <w:color w:val="000000"/>
          <w:spacing w:val="-1"/>
          <w:sz w:val="24"/>
          <w:szCs w:val="24"/>
        </w:rPr>
      </w:pPr>
      <w:del w:id="314" w:author="Office1" w:date="2021-11-04T10:18:00Z">
        <w:r w:rsidRPr="004F1A7B" w:rsidDel="00CA2960">
          <w:rPr>
            <w:rFonts w:eastAsia="Times New Roman"/>
            <w:color w:val="000000"/>
            <w:spacing w:val="-1"/>
            <w:sz w:val="24"/>
            <w:szCs w:val="24"/>
          </w:rPr>
          <w:delText>Golf courses and country clubs.</w:delText>
        </w:r>
      </w:del>
    </w:p>
    <w:p w14:paraId="481E6948" w14:textId="2DA97274" w:rsidR="007B7160" w:rsidRPr="004F1A7B" w:rsidDel="00CA2960" w:rsidRDefault="007B7160" w:rsidP="002A53F0">
      <w:pPr>
        <w:tabs>
          <w:tab w:val="left" w:pos="504"/>
          <w:tab w:val="left" w:pos="1008"/>
        </w:tabs>
        <w:ind w:left="504"/>
        <w:contextualSpacing/>
        <w:textAlignment w:val="baseline"/>
        <w:rPr>
          <w:del w:id="315" w:author="Office1" w:date="2021-11-04T10:18:00Z"/>
          <w:rFonts w:eastAsia="Times New Roman"/>
          <w:color w:val="000000"/>
          <w:spacing w:val="-1"/>
          <w:sz w:val="24"/>
          <w:szCs w:val="24"/>
        </w:rPr>
      </w:pPr>
    </w:p>
    <w:p w14:paraId="41CFF732" w14:textId="70E299D9" w:rsidR="00F268CC" w:rsidDel="00CA2960" w:rsidRDefault="00A22128" w:rsidP="00EF3B51">
      <w:pPr>
        <w:numPr>
          <w:ilvl w:val="0"/>
          <w:numId w:val="7"/>
        </w:numPr>
        <w:tabs>
          <w:tab w:val="clear" w:pos="504"/>
          <w:tab w:val="left" w:pos="990"/>
        </w:tabs>
        <w:ind w:left="990" w:hanging="540"/>
        <w:contextualSpacing/>
        <w:textAlignment w:val="baseline"/>
        <w:rPr>
          <w:del w:id="316" w:author="Office1" w:date="2021-11-04T10:18:00Z"/>
          <w:rFonts w:eastAsia="Times New Roman"/>
          <w:color w:val="000000"/>
          <w:sz w:val="24"/>
          <w:szCs w:val="24"/>
        </w:rPr>
      </w:pPr>
      <w:del w:id="317" w:author="Office1" w:date="2021-11-04T10:18:00Z">
        <w:r w:rsidRPr="004F1A7B" w:rsidDel="00CA2960">
          <w:rPr>
            <w:rFonts w:eastAsia="Times New Roman"/>
            <w:color w:val="000000"/>
            <w:sz w:val="24"/>
            <w:szCs w:val="24"/>
          </w:rPr>
          <w:delText>Veterinarian offices, animal hospitals or kennels.</w:delText>
        </w:r>
      </w:del>
    </w:p>
    <w:p w14:paraId="0F286FC4" w14:textId="403509ED" w:rsidR="007B7160" w:rsidRPr="004F1A7B" w:rsidDel="00CA2960" w:rsidRDefault="007B7160" w:rsidP="002A53F0">
      <w:pPr>
        <w:tabs>
          <w:tab w:val="left" w:pos="504"/>
          <w:tab w:val="left" w:pos="1008"/>
        </w:tabs>
        <w:ind w:left="504"/>
        <w:contextualSpacing/>
        <w:textAlignment w:val="baseline"/>
        <w:rPr>
          <w:del w:id="318" w:author="Office1" w:date="2021-11-04T10:18:00Z"/>
          <w:rFonts w:eastAsia="Times New Roman"/>
          <w:color w:val="000000"/>
          <w:sz w:val="24"/>
          <w:szCs w:val="24"/>
        </w:rPr>
      </w:pPr>
    </w:p>
    <w:p w14:paraId="624B072A" w14:textId="7052B472" w:rsidR="00F268CC" w:rsidDel="00CA2960" w:rsidRDefault="00A22128" w:rsidP="00EF3B51">
      <w:pPr>
        <w:numPr>
          <w:ilvl w:val="0"/>
          <w:numId w:val="7"/>
        </w:numPr>
        <w:tabs>
          <w:tab w:val="clear" w:pos="504"/>
          <w:tab w:val="left" w:pos="990"/>
        </w:tabs>
        <w:ind w:left="990" w:hanging="540"/>
        <w:contextualSpacing/>
        <w:textAlignment w:val="baseline"/>
        <w:rPr>
          <w:del w:id="319" w:author="Office1" w:date="2021-11-04T10:18:00Z"/>
          <w:rFonts w:eastAsia="Times New Roman"/>
          <w:color w:val="000000"/>
          <w:spacing w:val="-2"/>
          <w:sz w:val="24"/>
          <w:szCs w:val="24"/>
        </w:rPr>
      </w:pPr>
      <w:del w:id="320" w:author="Office1" w:date="2021-11-04T10:18:00Z">
        <w:r w:rsidRPr="004F1A7B" w:rsidDel="00CA2960">
          <w:rPr>
            <w:rFonts w:eastAsia="Times New Roman"/>
            <w:color w:val="000000"/>
            <w:spacing w:val="-2"/>
            <w:sz w:val="24"/>
            <w:szCs w:val="24"/>
          </w:rPr>
          <w:delText>Accessory uses.</w:delText>
        </w:r>
      </w:del>
    </w:p>
    <w:p w14:paraId="67CF4499" w14:textId="2FE16A2F" w:rsidR="007B7160" w:rsidRPr="004F1A7B" w:rsidDel="00CA2960" w:rsidRDefault="007B7160" w:rsidP="002A53F0">
      <w:pPr>
        <w:tabs>
          <w:tab w:val="left" w:pos="504"/>
          <w:tab w:val="left" w:pos="1008"/>
        </w:tabs>
        <w:ind w:left="504"/>
        <w:contextualSpacing/>
        <w:textAlignment w:val="baseline"/>
        <w:rPr>
          <w:del w:id="321" w:author="Office1" w:date="2021-11-04T10:18:00Z"/>
          <w:rFonts w:eastAsia="Times New Roman"/>
          <w:color w:val="000000"/>
          <w:spacing w:val="-2"/>
          <w:sz w:val="24"/>
          <w:szCs w:val="24"/>
        </w:rPr>
      </w:pPr>
    </w:p>
    <w:p w14:paraId="52F3F3BF" w14:textId="7AE25A52" w:rsidR="007B7160" w:rsidDel="00CA2960" w:rsidRDefault="00A22128" w:rsidP="00BA1262">
      <w:pPr>
        <w:pStyle w:val="ListParagraph"/>
        <w:numPr>
          <w:ilvl w:val="0"/>
          <w:numId w:val="59"/>
        </w:numPr>
        <w:tabs>
          <w:tab w:val="left" w:pos="450"/>
        </w:tabs>
        <w:ind w:left="450" w:hanging="450"/>
        <w:textAlignment w:val="baseline"/>
        <w:rPr>
          <w:del w:id="322" w:author="Office1" w:date="2021-11-04T10:18:00Z"/>
          <w:rFonts w:eastAsia="Times New Roman"/>
          <w:color w:val="000000"/>
          <w:sz w:val="24"/>
          <w:szCs w:val="24"/>
        </w:rPr>
      </w:pPr>
      <w:del w:id="323" w:author="Office1" w:date="2021-11-04T10:18:00Z">
        <w:r w:rsidRPr="007B7160" w:rsidDel="00CA2960">
          <w:rPr>
            <w:rFonts w:eastAsia="Times New Roman"/>
            <w:color w:val="000000"/>
            <w:sz w:val="24"/>
            <w:szCs w:val="24"/>
          </w:rPr>
          <w:delText xml:space="preserve">Special uses. Special uses shall be as follows: </w:delText>
        </w:r>
      </w:del>
    </w:p>
    <w:p w14:paraId="70E811E0" w14:textId="58AFEBCE" w:rsidR="00227FDB" w:rsidDel="00CA2960" w:rsidRDefault="00227FDB" w:rsidP="002A53F0">
      <w:pPr>
        <w:pStyle w:val="ListParagraph"/>
        <w:tabs>
          <w:tab w:val="left" w:pos="504"/>
        </w:tabs>
        <w:ind w:left="450"/>
        <w:textAlignment w:val="baseline"/>
        <w:rPr>
          <w:del w:id="324" w:author="Office1" w:date="2021-11-04T10:18:00Z"/>
          <w:rFonts w:eastAsia="Times New Roman"/>
          <w:color w:val="000000"/>
          <w:sz w:val="24"/>
          <w:szCs w:val="24"/>
        </w:rPr>
      </w:pPr>
    </w:p>
    <w:p w14:paraId="1120F01C" w14:textId="522774CA" w:rsidR="007B7160" w:rsidDel="00CA2960" w:rsidRDefault="00A22128" w:rsidP="00BA1262">
      <w:pPr>
        <w:pStyle w:val="ListParagraph"/>
        <w:numPr>
          <w:ilvl w:val="0"/>
          <w:numId w:val="60"/>
        </w:numPr>
        <w:tabs>
          <w:tab w:val="left" w:pos="990"/>
        </w:tabs>
        <w:ind w:left="990" w:hanging="540"/>
        <w:textAlignment w:val="baseline"/>
        <w:rPr>
          <w:del w:id="325" w:author="Office1" w:date="2021-11-04T10:18:00Z"/>
          <w:rFonts w:eastAsia="Times New Roman"/>
          <w:color w:val="000000"/>
          <w:sz w:val="24"/>
          <w:szCs w:val="24"/>
        </w:rPr>
      </w:pPr>
      <w:del w:id="326" w:author="Office1" w:date="2021-11-04T10:18:00Z">
        <w:r w:rsidRPr="007B7160" w:rsidDel="00CA2960">
          <w:rPr>
            <w:rFonts w:eastAsia="Times New Roman"/>
            <w:color w:val="000000"/>
            <w:sz w:val="24"/>
            <w:szCs w:val="24"/>
          </w:rPr>
          <w:delText>Two-family dwellings.</w:delText>
        </w:r>
      </w:del>
    </w:p>
    <w:p w14:paraId="440D7999" w14:textId="4EB855CE" w:rsidR="00227FDB" w:rsidDel="00CA2960" w:rsidRDefault="00227FDB" w:rsidP="002A53F0">
      <w:pPr>
        <w:pStyle w:val="ListParagraph"/>
        <w:tabs>
          <w:tab w:val="left" w:pos="504"/>
        </w:tabs>
        <w:ind w:left="990"/>
        <w:textAlignment w:val="baseline"/>
        <w:rPr>
          <w:del w:id="327" w:author="Office1" w:date="2021-11-04T10:18:00Z"/>
          <w:rFonts w:eastAsia="Times New Roman"/>
          <w:color w:val="000000"/>
          <w:sz w:val="24"/>
          <w:szCs w:val="24"/>
        </w:rPr>
      </w:pPr>
    </w:p>
    <w:p w14:paraId="5A88387E" w14:textId="46DFFE83" w:rsidR="007B7160" w:rsidRPr="00227FDB" w:rsidDel="00CA2960" w:rsidRDefault="00A22128" w:rsidP="00BA1262">
      <w:pPr>
        <w:pStyle w:val="ListParagraph"/>
        <w:numPr>
          <w:ilvl w:val="0"/>
          <w:numId w:val="60"/>
        </w:numPr>
        <w:tabs>
          <w:tab w:val="left" w:pos="990"/>
        </w:tabs>
        <w:ind w:left="990" w:hanging="540"/>
        <w:textAlignment w:val="baseline"/>
        <w:rPr>
          <w:del w:id="328" w:author="Office1" w:date="2021-11-04T10:18:00Z"/>
          <w:rFonts w:eastAsia="Times New Roman"/>
          <w:color w:val="000000"/>
          <w:sz w:val="24"/>
          <w:szCs w:val="24"/>
        </w:rPr>
      </w:pPr>
      <w:del w:id="329" w:author="Office1" w:date="2021-11-04T10:18:00Z">
        <w:r w:rsidRPr="007B7160" w:rsidDel="00CA2960">
          <w:rPr>
            <w:rFonts w:eastAsia="Times New Roman"/>
            <w:color w:val="000000"/>
            <w:spacing w:val="-1"/>
            <w:sz w:val="24"/>
            <w:szCs w:val="24"/>
          </w:rPr>
          <w:delText>Multiple-family dwellings.</w:delText>
        </w:r>
      </w:del>
    </w:p>
    <w:p w14:paraId="1A79938F" w14:textId="1A33C601" w:rsidR="00227FDB" w:rsidRPr="007B7160" w:rsidDel="00CA2960" w:rsidRDefault="00227FDB" w:rsidP="002A53F0">
      <w:pPr>
        <w:pStyle w:val="ListParagraph"/>
        <w:tabs>
          <w:tab w:val="left" w:pos="504"/>
        </w:tabs>
        <w:ind w:left="990"/>
        <w:textAlignment w:val="baseline"/>
        <w:rPr>
          <w:del w:id="330" w:author="Office1" w:date="2021-11-04T10:18:00Z"/>
          <w:rFonts w:eastAsia="Times New Roman"/>
          <w:color w:val="000000"/>
          <w:sz w:val="24"/>
          <w:szCs w:val="24"/>
        </w:rPr>
      </w:pPr>
    </w:p>
    <w:p w14:paraId="3FAF7A51" w14:textId="5C1EDD92" w:rsidR="007B7160" w:rsidRPr="00227FDB" w:rsidDel="00CA2960" w:rsidRDefault="00A22128" w:rsidP="00BA1262">
      <w:pPr>
        <w:pStyle w:val="ListParagraph"/>
        <w:numPr>
          <w:ilvl w:val="0"/>
          <w:numId w:val="60"/>
        </w:numPr>
        <w:tabs>
          <w:tab w:val="left" w:pos="990"/>
        </w:tabs>
        <w:ind w:left="990" w:hanging="540"/>
        <w:textAlignment w:val="baseline"/>
        <w:rPr>
          <w:del w:id="331" w:author="Office1" w:date="2021-11-04T10:18:00Z"/>
          <w:rFonts w:eastAsia="Times New Roman"/>
          <w:color w:val="000000"/>
          <w:sz w:val="24"/>
          <w:szCs w:val="24"/>
        </w:rPr>
      </w:pPr>
      <w:del w:id="332" w:author="Office1" w:date="2021-11-04T10:18:00Z">
        <w:r w:rsidRPr="007B7160" w:rsidDel="00CA2960">
          <w:rPr>
            <w:rFonts w:eastAsia="Times New Roman"/>
            <w:color w:val="000000"/>
            <w:spacing w:val="-2"/>
            <w:sz w:val="24"/>
            <w:szCs w:val="24"/>
          </w:rPr>
          <w:delText>Boardinghouses.</w:delText>
        </w:r>
      </w:del>
    </w:p>
    <w:p w14:paraId="517D8980" w14:textId="27270F1F" w:rsidR="00227FDB" w:rsidRPr="007B7160" w:rsidDel="00CA2960" w:rsidRDefault="00227FDB" w:rsidP="002A53F0">
      <w:pPr>
        <w:pStyle w:val="ListParagraph"/>
        <w:tabs>
          <w:tab w:val="left" w:pos="504"/>
        </w:tabs>
        <w:ind w:left="990"/>
        <w:textAlignment w:val="baseline"/>
        <w:rPr>
          <w:del w:id="333" w:author="Office1" w:date="2021-11-04T10:18:00Z"/>
          <w:rFonts w:eastAsia="Times New Roman"/>
          <w:color w:val="000000"/>
          <w:sz w:val="24"/>
          <w:szCs w:val="24"/>
        </w:rPr>
      </w:pPr>
    </w:p>
    <w:p w14:paraId="4107A298" w14:textId="4874C122" w:rsidR="007B7160" w:rsidRPr="00227FDB" w:rsidDel="00CA2960" w:rsidRDefault="00A22128" w:rsidP="00BA1262">
      <w:pPr>
        <w:pStyle w:val="ListParagraph"/>
        <w:numPr>
          <w:ilvl w:val="0"/>
          <w:numId w:val="60"/>
        </w:numPr>
        <w:tabs>
          <w:tab w:val="left" w:pos="990"/>
        </w:tabs>
        <w:ind w:left="990" w:hanging="540"/>
        <w:textAlignment w:val="baseline"/>
        <w:rPr>
          <w:del w:id="334" w:author="Office1" w:date="2021-11-04T10:18:00Z"/>
          <w:rFonts w:eastAsia="Times New Roman"/>
          <w:color w:val="000000"/>
          <w:sz w:val="24"/>
          <w:szCs w:val="24"/>
        </w:rPr>
      </w:pPr>
      <w:del w:id="335" w:author="Office1" w:date="2021-11-04T10:18:00Z">
        <w:r w:rsidRPr="007B7160" w:rsidDel="00CA2960">
          <w:rPr>
            <w:rFonts w:eastAsia="Times New Roman"/>
            <w:color w:val="000000"/>
            <w:spacing w:val="-2"/>
            <w:sz w:val="24"/>
            <w:szCs w:val="24"/>
          </w:rPr>
          <w:delText>Mobile home parks.</w:delText>
        </w:r>
      </w:del>
    </w:p>
    <w:p w14:paraId="22AC5C11" w14:textId="42221569" w:rsidR="00227FDB" w:rsidRPr="007B7160" w:rsidDel="00CA2960" w:rsidRDefault="00227FDB" w:rsidP="002A53F0">
      <w:pPr>
        <w:pStyle w:val="ListParagraph"/>
        <w:tabs>
          <w:tab w:val="left" w:pos="504"/>
        </w:tabs>
        <w:ind w:left="990"/>
        <w:textAlignment w:val="baseline"/>
        <w:rPr>
          <w:del w:id="336" w:author="Office1" w:date="2021-11-04T10:18:00Z"/>
          <w:rFonts w:eastAsia="Times New Roman"/>
          <w:color w:val="000000"/>
          <w:sz w:val="24"/>
          <w:szCs w:val="24"/>
        </w:rPr>
      </w:pPr>
    </w:p>
    <w:p w14:paraId="318C81B6" w14:textId="732CFC45" w:rsidR="007B7160" w:rsidRPr="00227FDB" w:rsidDel="00CA2960" w:rsidRDefault="00A22128" w:rsidP="00BA1262">
      <w:pPr>
        <w:pStyle w:val="ListParagraph"/>
        <w:numPr>
          <w:ilvl w:val="0"/>
          <w:numId w:val="60"/>
        </w:numPr>
        <w:tabs>
          <w:tab w:val="left" w:pos="990"/>
        </w:tabs>
        <w:ind w:left="990" w:hanging="540"/>
        <w:textAlignment w:val="baseline"/>
        <w:rPr>
          <w:del w:id="337" w:author="Office1" w:date="2021-11-04T10:18:00Z"/>
          <w:rFonts w:eastAsia="Times New Roman"/>
          <w:color w:val="000000"/>
          <w:sz w:val="24"/>
          <w:szCs w:val="24"/>
        </w:rPr>
      </w:pPr>
      <w:del w:id="338" w:author="Office1" w:date="2021-11-04T10:18:00Z">
        <w:r w:rsidRPr="007B7160" w:rsidDel="00CA2960">
          <w:rPr>
            <w:rFonts w:eastAsia="Times New Roman"/>
            <w:color w:val="000000"/>
            <w:spacing w:val="-5"/>
            <w:sz w:val="24"/>
            <w:szCs w:val="24"/>
          </w:rPr>
          <w:delText>Resorts.</w:delText>
        </w:r>
      </w:del>
    </w:p>
    <w:p w14:paraId="729A03C2" w14:textId="1FD6D064" w:rsidR="00227FDB" w:rsidRPr="007B7160" w:rsidDel="00CA2960" w:rsidRDefault="00227FDB" w:rsidP="002A53F0">
      <w:pPr>
        <w:pStyle w:val="ListParagraph"/>
        <w:tabs>
          <w:tab w:val="left" w:pos="504"/>
        </w:tabs>
        <w:ind w:left="990"/>
        <w:textAlignment w:val="baseline"/>
        <w:rPr>
          <w:del w:id="339" w:author="Office1" w:date="2021-11-04T10:18:00Z"/>
          <w:rFonts w:eastAsia="Times New Roman"/>
          <w:color w:val="000000"/>
          <w:sz w:val="24"/>
          <w:szCs w:val="24"/>
        </w:rPr>
      </w:pPr>
    </w:p>
    <w:p w14:paraId="62545F9C" w14:textId="57849279" w:rsidR="007B7160" w:rsidRPr="00227FDB" w:rsidDel="00CA2960" w:rsidRDefault="00A22128" w:rsidP="00BA1262">
      <w:pPr>
        <w:pStyle w:val="ListParagraph"/>
        <w:numPr>
          <w:ilvl w:val="0"/>
          <w:numId w:val="60"/>
        </w:numPr>
        <w:tabs>
          <w:tab w:val="left" w:pos="990"/>
        </w:tabs>
        <w:ind w:left="990" w:hanging="540"/>
        <w:textAlignment w:val="baseline"/>
        <w:rPr>
          <w:del w:id="340" w:author="Office1" w:date="2021-11-04T10:18:00Z"/>
          <w:rFonts w:eastAsia="Times New Roman"/>
          <w:color w:val="000000"/>
          <w:sz w:val="24"/>
          <w:szCs w:val="24"/>
        </w:rPr>
      </w:pPr>
      <w:del w:id="341" w:author="Office1" w:date="2021-11-04T10:18:00Z">
        <w:r w:rsidRPr="007B7160" w:rsidDel="00CA2960">
          <w:rPr>
            <w:rFonts w:eastAsia="Times New Roman"/>
            <w:color w:val="000000"/>
            <w:spacing w:val="-4"/>
            <w:sz w:val="24"/>
            <w:szCs w:val="24"/>
          </w:rPr>
          <w:delText>Hospitals.</w:delText>
        </w:r>
      </w:del>
    </w:p>
    <w:p w14:paraId="680AA44B" w14:textId="13F40ABF" w:rsidR="00227FDB" w:rsidRPr="007B7160" w:rsidDel="00CA2960" w:rsidRDefault="00227FDB" w:rsidP="002A53F0">
      <w:pPr>
        <w:pStyle w:val="ListParagraph"/>
        <w:tabs>
          <w:tab w:val="left" w:pos="504"/>
        </w:tabs>
        <w:ind w:left="990"/>
        <w:textAlignment w:val="baseline"/>
        <w:rPr>
          <w:del w:id="342" w:author="Office1" w:date="2021-11-04T10:18:00Z"/>
          <w:rFonts w:eastAsia="Times New Roman"/>
          <w:color w:val="000000"/>
          <w:sz w:val="24"/>
          <w:szCs w:val="24"/>
        </w:rPr>
      </w:pPr>
    </w:p>
    <w:p w14:paraId="4AEE8A78" w14:textId="661002D4" w:rsidR="007B7160" w:rsidRPr="00227FDB" w:rsidDel="00CA2960" w:rsidRDefault="00A22128" w:rsidP="00BA1262">
      <w:pPr>
        <w:pStyle w:val="ListParagraph"/>
        <w:numPr>
          <w:ilvl w:val="0"/>
          <w:numId w:val="60"/>
        </w:numPr>
        <w:tabs>
          <w:tab w:val="left" w:pos="990"/>
        </w:tabs>
        <w:ind w:left="990" w:hanging="540"/>
        <w:textAlignment w:val="baseline"/>
        <w:rPr>
          <w:del w:id="343" w:author="Office1" w:date="2021-11-04T10:18:00Z"/>
          <w:rFonts w:eastAsia="Times New Roman"/>
          <w:color w:val="000000"/>
          <w:sz w:val="24"/>
          <w:szCs w:val="24"/>
        </w:rPr>
      </w:pPr>
      <w:del w:id="344" w:author="Office1" w:date="2021-11-04T10:18:00Z">
        <w:r w:rsidRPr="007B7160" w:rsidDel="00CA2960">
          <w:rPr>
            <w:rFonts w:eastAsia="Times New Roman"/>
            <w:color w:val="000000"/>
            <w:spacing w:val="-1"/>
            <w:sz w:val="24"/>
            <w:szCs w:val="24"/>
          </w:rPr>
          <w:delText>Nursing or convalescent homes.</w:delText>
        </w:r>
      </w:del>
    </w:p>
    <w:p w14:paraId="05A06476" w14:textId="0F4965F8" w:rsidR="00227FDB" w:rsidRPr="007B7160" w:rsidDel="00CA2960" w:rsidRDefault="00227FDB" w:rsidP="002A53F0">
      <w:pPr>
        <w:pStyle w:val="ListParagraph"/>
        <w:tabs>
          <w:tab w:val="left" w:pos="504"/>
        </w:tabs>
        <w:ind w:left="990"/>
        <w:textAlignment w:val="baseline"/>
        <w:rPr>
          <w:del w:id="345" w:author="Office1" w:date="2021-11-04T10:18:00Z"/>
          <w:rFonts w:eastAsia="Times New Roman"/>
          <w:color w:val="000000"/>
          <w:sz w:val="24"/>
          <w:szCs w:val="24"/>
        </w:rPr>
      </w:pPr>
    </w:p>
    <w:p w14:paraId="272C2572" w14:textId="718C62B0" w:rsidR="007B7160" w:rsidRPr="00227FDB" w:rsidDel="00CA2960" w:rsidRDefault="00A22128" w:rsidP="00BA1262">
      <w:pPr>
        <w:pStyle w:val="ListParagraph"/>
        <w:numPr>
          <w:ilvl w:val="0"/>
          <w:numId w:val="60"/>
        </w:numPr>
        <w:tabs>
          <w:tab w:val="left" w:pos="990"/>
        </w:tabs>
        <w:ind w:left="990" w:hanging="540"/>
        <w:textAlignment w:val="baseline"/>
        <w:rPr>
          <w:del w:id="346" w:author="Office1" w:date="2021-11-04T10:18:00Z"/>
          <w:rFonts w:eastAsia="Times New Roman"/>
          <w:color w:val="000000"/>
          <w:sz w:val="24"/>
          <w:szCs w:val="24"/>
        </w:rPr>
      </w:pPr>
      <w:del w:id="347" w:author="Office1" w:date="2021-11-04T10:18:00Z">
        <w:r w:rsidRPr="007B7160" w:rsidDel="00CA2960">
          <w:rPr>
            <w:rFonts w:eastAsia="Times New Roman"/>
            <w:color w:val="000000"/>
            <w:spacing w:val="-1"/>
            <w:sz w:val="24"/>
            <w:szCs w:val="24"/>
          </w:rPr>
          <w:delText>Institutional or philanthropic uses.</w:delText>
        </w:r>
      </w:del>
    </w:p>
    <w:p w14:paraId="107F0364" w14:textId="31B2E35D" w:rsidR="00227FDB" w:rsidRPr="007B7160" w:rsidDel="00CA2960" w:rsidRDefault="00227FDB" w:rsidP="002A53F0">
      <w:pPr>
        <w:pStyle w:val="ListParagraph"/>
        <w:tabs>
          <w:tab w:val="left" w:pos="504"/>
        </w:tabs>
        <w:ind w:left="990"/>
        <w:textAlignment w:val="baseline"/>
        <w:rPr>
          <w:del w:id="348" w:author="Office1" w:date="2021-11-04T10:18:00Z"/>
          <w:rFonts w:eastAsia="Times New Roman"/>
          <w:color w:val="000000"/>
          <w:sz w:val="24"/>
          <w:szCs w:val="24"/>
        </w:rPr>
      </w:pPr>
    </w:p>
    <w:p w14:paraId="1F278F46" w14:textId="5F48A83F" w:rsidR="007B7160" w:rsidRPr="00227FDB" w:rsidDel="00CA2960" w:rsidRDefault="00A22128" w:rsidP="00BA1262">
      <w:pPr>
        <w:pStyle w:val="ListParagraph"/>
        <w:numPr>
          <w:ilvl w:val="0"/>
          <w:numId w:val="60"/>
        </w:numPr>
        <w:tabs>
          <w:tab w:val="left" w:pos="990"/>
        </w:tabs>
        <w:ind w:left="990" w:hanging="540"/>
        <w:textAlignment w:val="baseline"/>
        <w:rPr>
          <w:del w:id="349" w:author="Office1" w:date="2021-11-04T10:18:00Z"/>
          <w:rFonts w:eastAsia="Times New Roman"/>
          <w:color w:val="000000"/>
          <w:sz w:val="24"/>
          <w:szCs w:val="24"/>
        </w:rPr>
      </w:pPr>
      <w:del w:id="350" w:author="Office1" w:date="2021-11-04T10:18:00Z">
        <w:r w:rsidRPr="007B7160" w:rsidDel="00CA2960">
          <w:rPr>
            <w:rFonts w:eastAsia="Times New Roman"/>
            <w:color w:val="000000"/>
            <w:spacing w:val="-3"/>
            <w:sz w:val="24"/>
            <w:szCs w:val="24"/>
          </w:rPr>
          <w:delText>Crematories.</w:delText>
        </w:r>
      </w:del>
    </w:p>
    <w:p w14:paraId="20840343" w14:textId="016B6A8F" w:rsidR="00227FDB" w:rsidRPr="007B7160" w:rsidDel="00CA2960" w:rsidRDefault="00227FDB" w:rsidP="002A53F0">
      <w:pPr>
        <w:pStyle w:val="ListParagraph"/>
        <w:tabs>
          <w:tab w:val="left" w:pos="504"/>
        </w:tabs>
        <w:ind w:left="990"/>
        <w:textAlignment w:val="baseline"/>
        <w:rPr>
          <w:del w:id="351" w:author="Office1" w:date="2021-11-04T10:18:00Z"/>
          <w:rFonts w:eastAsia="Times New Roman"/>
          <w:color w:val="000000"/>
          <w:sz w:val="24"/>
          <w:szCs w:val="24"/>
        </w:rPr>
      </w:pPr>
    </w:p>
    <w:p w14:paraId="0B33D298" w14:textId="05695C26" w:rsidR="007B7160" w:rsidRPr="00227FDB" w:rsidDel="00CA2960" w:rsidRDefault="00A22128" w:rsidP="00BA1262">
      <w:pPr>
        <w:pStyle w:val="ListParagraph"/>
        <w:numPr>
          <w:ilvl w:val="0"/>
          <w:numId w:val="60"/>
        </w:numPr>
        <w:tabs>
          <w:tab w:val="left" w:pos="990"/>
        </w:tabs>
        <w:ind w:left="990" w:hanging="540"/>
        <w:textAlignment w:val="baseline"/>
        <w:rPr>
          <w:del w:id="352" w:author="Office1" w:date="2021-11-04T10:18:00Z"/>
          <w:rFonts w:eastAsia="Times New Roman"/>
          <w:color w:val="000000"/>
          <w:sz w:val="24"/>
          <w:szCs w:val="24"/>
        </w:rPr>
      </w:pPr>
      <w:del w:id="353" w:author="Office1" w:date="2021-11-04T10:18:00Z">
        <w:r w:rsidRPr="007B7160" w:rsidDel="00CA2960">
          <w:rPr>
            <w:rFonts w:eastAsia="Times New Roman"/>
            <w:color w:val="000000"/>
            <w:spacing w:val="-5"/>
            <w:sz w:val="24"/>
            <w:szCs w:val="24"/>
          </w:rPr>
          <w:delText>Motels.</w:delText>
        </w:r>
      </w:del>
    </w:p>
    <w:p w14:paraId="332EAC3B" w14:textId="3600D537" w:rsidR="00227FDB" w:rsidRPr="007B7160" w:rsidDel="00CA2960" w:rsidRDefault="00227FDB" w:rsidP="002A53F0">
      <w:pPr>
        <w:pStyle w:val="ListParagraph"/>
        <w:tabs>
          <w:tab w:val="left" w:pos="504"/>
        </w:tabs>
        <w:ind w:left="990"/>
        <w:textAlignment w:val="baseline"/>
        <w:rPr>
          <w:del w:id="354" w:author="Office1" w:date="2021-11-04T10:18:00Z"/>
          <w:rFonts w:eastAsia="Times New Roman"/>
          <w:color w:val="000000"/>
          <w:sz w:val="24"/>
          <w:szCs w:val="24"/>
        </w:rPr>
      </w:pPr>
    </w:p>
    <w:p w14:paraId="50576560" w14:textId="0123BDB5" w:rsidR="007B7160" w:rsidRPr="00227FDB" w:rsidDel="00CA2960" w:rsidRDefault="00A22128" w:rsidP="00BA1262">
      <w:pPr>
        <w:pStyle w:val="ListParagraph"/>
        <w:numPr>
          <w:ilvl w:val="0"/>
          <w:numId w:val="60"/>
        </w:numPr>
        <w:tabs>
          <w:tab w:val="left" w:pos="990"/>
        </w:tabs>
        <w:ind w:left="990" w:hanging="540"/>
        <w:textAlignment w:val="baseline"/>
        <w:rPr>
          <w:del w:id="355" w:author="Office1" w:date="2021-11-04T10:18:00Z"/>
          <w:rFonts w:eastAsia="Times New Roman"/>
          <w:color w:val="000000"/>
          <w:sz w:val="24"/>
          <w:szCs w:val="24"/>
        </w:rPr>
      </w:pPr>
      <w:del w:id="356" w:author="Office1" w:date="2021-11-04T10:18:00Z">
        <w:r w:rsidRPr="007B7160" w:rsidDel="00CA2960">
          <w:rPr>
            <w:rFonts w:eastAsia="Times New Roman"/>
            <w:color w:val="000000"/>
            <w:spacing w:val="-3"/>
            <w:sz w:val="24"/>
            <w:szCs w:val="24"/>
          </w:rPr>
          <w:delText>Restaurants.</w:delText>
        </w:r>
      </w:del>
    </w:p>
    <w:p w14:paraId="635B519B" w14:textId="53317496" w:rsidR="00227FDB" w:rsidRPr="007B7160" w:rsidDel="00CA2960" w:rsidRDefault="00227FDB" w:rsidP="002A53F0">
      <w:pPr>
        <w:pStyle w:val="ListParagraph"/>
        <w:tabs>
          <w:tab w:val="left" w:pos="504"/>
        </w:tabs>
        <w:ind w:left="990"/>
        <w:textAlignment w:val="baseline"/>
        <w:rPr>
          <w:del w:id="357" w:author="Office1" w:date="2021-11-04T10:18:00Z"/>
          <w:rFonts w:eastAsia="Times New Roman"/>
          <w:color w:val="000000"/>
          <w:sz w:val="24"/>
          <w:szCs w:val="24"/>
        </w:rPr>
      </w:pPr>
    </w:p>
    <w:p w14:paraId="7D245ABB" w14:textId="175D80D1" w:rsidR="00227FDB" w:rsidRPr="00227FDB" w:rsidDel="00CA2960" w:rsidRDefault="00A22128" w:rsidP="00BA1262">
      <w:pPr>
        <w:pStyle w:val="ListParagraph"/>
        <w:numPr>
          <w:ilvl w:val="0"/>
          <w:numId w:val="60"/>
        </w:numPr>
        <w:tabs>
          <w:tab w:val="left" w:pos="990"/>
        </w:tabs>
        <w:ind w:left="990" w:hanging="540"/>
        <w:textAlignment w:val="baseline"/>
        <w:rPr>
          <w:del w:id="358" w:author="Office1" w:date="2021-11-04T10:18:00Z"/>
          <w:rFonts w:eastAsia="Times New Roman"/>
          <w:color w:val="000000"/>
          <w:sz w:val="24"/>
          <w:szCs w:val="24"/>
        </w:rPr>
      </w:pPr>
      <w:del w:id="359" w:author="Office1" w:date="2021-11-04T10:18:00Z">
        <w:r w:rsidRPr="007B7160" w:rsidDel="00CA2960">
          <w:rPr>
            <w:rFonts w:eastAsia="Times New Roman"/>
            <w:color w:val="000000"/>
            <w:spacing w:val="-1"/>
            <w:sz w:val="24"/>
            <w:szCs w:val="24"/>
          </w:rPr>
          <w:delText>Boat docking facilities.</w:delText>
        </w:r>
      </w:del>
    </w:p>
    <w:p w14:paraId="0AA82AA5" w14:textId="79239848" w:rsidR="00227FDB" w:rsidRPr="00227FDB" w:rsidDel="00CA2960" w:rsidRDefault="00227FDB" w:rsidP="002A53F0">
      <w:pPr>
        <w:pStyle w:val="ListParagraph"/>
        <w:tabs>
          <w:tab w:val="left" w:pos="504"/>
        </w:tabs>
        <w:ind w:left="990"/>
        <w:textAlignment w:val="baseline"/>
        <w:rPr>
          <w:del w:id="360" w:author="Office1" w:date="2021-11-04T10:18:00Z"/>
          <w:rFonts w:eastAsia="Times New Roman"/>
          <w:color w:val="000000"/>
          <w:sz w:val="24"/>
          <w:szCs w:val="24"/>
        </w:rPr>
      </w:pPr>
    </w:p>
    <w:p w14:paraId="69EA84A5" w14:textId="445E9258" w:rsidR="00227FDB" w:rsidRPr="00227FDB" w:rsidDel="00CA2960" w:rsidRDefault="00A22128" w:rsidP="00BA1262">
      <w:pPr>
        <w:pStyle w:val="ListParagraph"/>
        <w:numPr>
          <w:ilvl w:val="0"/>
          <w:numId w:val="60"/>
        </w:numPr>
        <w:tabs>
          <w:tab w:val="left" w:pos="990"/>
        </w:tabs>
        <w:ind w:left="990" w:hanging="540"/>
        <w:textAlignment w:val="baseline"/>
        <w:rPr>
          <w:del w:id="361" w:author="Office1" w:date="2021-11-04T10:18:00Z"/>
          <w:rFonts w:eastAsia="Times New Roman"/>
          <w:color w:val="000000"/>
          <w:sz w:val="24"/>
          <w:szCs w:val="24"/>
        </w:rPr>
      </w:pPr>
      <w:del w:id="362" w:author="Office1" w:date="2021-11-04T10:18:00Z">
        <w:r w:rsidRPr="00227FDB" w:rsidDel="00CA2960">
          <w:rPr>
            <w:rFonts w:eastAsia="Times New Roman"/>
            <w:color w:val="000000"/>
            <w:spacing w:val="-2"/>
            <w:sz w:val="24"/>
            <w:szCs w:val="24"/>
          </w:rPr>
          <w:delText>Bars or nightclubs.</w:delText>
        </w:r>
      </w:del>
    </w:p>
    <w:p w14:paraId="47A443FD" w14:textId="7B210172" w:rsidR="00227FDB" w:rsidRPr="00227FDB" w:rsidDel="00CA2960" w:rsidRDefault="00227FDB" w:rsidP="002A53F0">
      <w:pPr>
        <w:pStyle w:val="ListParagraph"/>
        <w:tabs>
          <w:tab w:val="left" w:pos="504"/>
        </w:tabs>
        <w:ind w:left="990"/>
        <w:textAlignment w:val="baseline"/>
        <w:rPr>
          <w:del w:id="363" w:author="Office1" w:date="2021-11-04T10:18:00Z"/>
          <w:rFonts w:eastAsia="Times New Roman"/>
          <w:color w:val="000000"/>
          <w:sz w:val="24"/>
          <w:szCs w:val="24"/>
        </w:rPr>
      </w:pPr>
    </w:p>
    <w:p w14:paraId="2C7DA048" w14:textId="377A9644" w:rsidR="00227FDB" w:rsidRPr="00227FDB" w:rsidDel="00CA2960" w:rsidRDefault="00A22128" w:rsidP="00BA1262">
      <w:pPr>
        <w:pStyle w:val="ListParagraph"/>
        <w:numPr>
          <w:ilvl w:val="0"/>
          <w:numId w:val="60"/>
        </w:numPr>
        <w:tabs>
          <w:tab w:val="left" w:pos="990"/>
        </w:tabs>
        <w:ind w:left="990" w:hanging="540"/>
        <w:textAlignment w:val="baseline"/>
        <w:rPr>
          <w:del w:id="364" w:author="Office1" w:date="2021-11-04T10:18:00Z"/>
          <w:rFonts w:eastAsia="Times New Roman"/>
          <w:color w:val="000000"/>
          <w:sz w:val="24"/>
          <w:szCs w:val="24"/>
        </w:rPr>
      </w:pPr>
      <w:del w:id="365" w:author="Office1" w:date="2021-11-04T10:18:00Z">
        <w:r w:rsidRPr="00227FDB" w:rsidDel="00CA2960">
          <w:rPr>
            <w:rFonts w:eastAsia="Times New Roman"/>
            <w:color w:val="000000"/>
            <w:spacing w:val="-4"/>
            <w:sz w:val="24"/>
            <w:szCs w:val="24"/>
          </w:rPr>
          <w:delText>Marinas.</w:delText>
        </w:r>
      </w:del>
    </w:p>
    <w:p w14:paraId="317684A2" w14:textId="74E374D5" w:rsidR="00227FDB" w:rsidRPr="00227FDB" w:rsidDel="00CA2960" w:rsidRDefault="00227FDB" w:rsidP="002A53F0">
      <w:pPr>
        <w:pStyle w:val="ListParagraph"/>
        <w:tabs>
          <w:tab w:val="left" w:pos="504"/>
        </w:tabs>
        <w:ind w:left="990"/>
        <w:textAlignment w:val="baseline"/>
        <w:rPr>
          <w:del w:id="366" w:author="Office1" w:date="2021-11-04T10:18:00Z"/>
          <w:rFonts w:eastAsia="Times New Roman"/>
          <w:color w:val="000000"/>
          <w:sz w:val="24"/>
          <w:szCs w:val="24"/>
        </w:rPr>
      </w:pPr>
    </w:p>
    <w:p w14:paraId="78FD8B2A" w14:textId="64A797D7" w:rsidR="00227FDB" w:rsidRPr="00227FDB" w:rsidDel="00CA2960" w:rsidRDefault="00A22128" w:rsidP="00BA1262">
      <w:pPr>
        <w:pStyle w:val="ListParagraph"/>
        <w:numPr>
          <w:ilvl w:val="0"/>
          <w:numId w:val="60"/>
        </w:numPr>
        <w:tabs>
          <w:tab w:val="left" w:pos="990"/>
        </w:tabs>
        <w:ind w:left="990" w:hanging="540"/>
        <w:textAlignment w:val="baseline"/>
        <w:rPr>
          <w:del w:id="367" w:author="Office1" w:date="2021-11-04T10:18:00Z"/>
          <w:rFonts w:eastAsia="Times New Roman"/>
          <w:color w:val="000000"/>
          <w:sz w:val="24"/>
          <w:szCs w:val="24"/>
        </w:rPr>
      </w:pPr>
      <w:del w:id="368" w:author="Office1" w:date="2021-11-04T10:18:00Z">
        <w:r w:rsidRPr="00227FDB" w:rsidDel="00CA2960">
          <w:rPr>
            <w:rFonts w:eastAsia="Times New Roman"/>
            <w:color w:val="000000"/>
            <w:spacing w:val="-1"/>
            <w:sz w:val="24"/>
            <w:szCs w:val="24"/>
          </w:rPr>
          <w:delText>Dance halls or skating rinks.</w:delText>
        </w:r>
      </w:del>
    </w:p>
    <w:p w14:paraId="408D2B3D" w14:textId="0C78F8DD" w:rsidR="00227FDB" w:rsidRPr="00227FDB" w:rsidDel="00CA2960" w:rsidRDefault="00227FDB" w:rsidP="002A53F0">
      <w:pPr>
        <w:pStyle w:val="ListParagraph"/>
        <w:tabs>
          <w:tab w:val="left" w:pos="504"/>
        </w:tabs>
        <w:ind w:left="990"/>
        <w:textAlignment w:val="baseline"/>
        <w:rPr>
          <w:del w:id="369" w:author="Office1" w:date="2021-11-04T10:18:00Z"/>
          <w:rFonts w:eastAsia="Times New Roman"/>
          <w:color w:val="000000"/>
          <w:sz w:val="24"/>
          <w:szCs w:val="24"/>
        </w:rPr>
      </w:pPr>
    </w:p>
    <w:p w14:paraId="6C803477" w14:textId="67FF057F" w:rsidR="00227FDB" w:rsidRPr="00227FDB" w:rsidDel="00CA2960" w:rsidRDefault="00A22128" w:rsidP="00BA1262">
      <w:pPr>
        <w:pStyle w:val="ListParagraph"/>
        <w:numPr>
          <w:ilvl w:val="0"/>
          <w:numId w:val="60"/>
        </w:numPr>
        <w:tabs>
          <w:tab w:val="left" w:pos="990"/>
        </w:tabs>
        <w:ind w:left="990" w:hanging="540"/>
        <w:textAlignment w:val="baseline"/>
        <w:rPr>
          <w:del w:id="370" w:author="Office1" w:date="2021-11-04T10:18:00Z"/>
          <w:rFonts w:eastAsia="Times New Roman"/>
          <w:color w:val="000000"/>
          <w:sz w:val="24"/>
          <w:szCs w:val="24"/>
        </w:rPr>
      </w:pPr>
      <w:del w:id="371" w:author="Office1" w:date="2021-11-04T10:18:00Z">
        <w:r w:rsidRPr="00227FDB" w:rsidDel="00CA2960">
          <w:rPr>
            <w:rFonts w:eastAsia="Times New Roman"/>
            <w:color w:val="000000"/>
            <w:spacing w:val="-3"/>
            <w:sz w:val="24"/>
            <w:szCs w:val="24"/>
          </w:rPr>
          <w:delText>Boat ramps.</w:delText>
        </w:r>
      </w:del>
    </w:p>
    <w:p w14:paraId="7207AFFB" w14:textId="3D82BC91" w:rsidR="00227FDB" w:rsidRPr="00227FDB" w:rsidDel="00CA2960" w:rsidRDefault="00227FDB" w:rsidP="002A53F0">
      <w:pPr>
        <w:pStyle w:val="ListParagraph"/>
        <w:tabs>
          <w:tab w:val="left" w:pos="504"/>
        </w:tabs>
        <w:ind w:left="990"/>
        <w:textAlignment w:val="baseline"/>
        <w:rPr>
          <w:del w:id="372" w:author="Office1" w:date="2021-11-04T10:18:00Z"/>
          <w:rFonts w:eastAsia="Times New Roman"/>
          <w:color w:val="000000"/>
          <w:sz w:val="24"/>
          <w:szCs w:val="24"/>
        </w:rPr>
      </w:pPr>
    </w:p>
    <w:p w14:paraId="3B76DD24" w14:textId="2D50972B" w:rsidR="00227FDB" w:rsidRPr="00227FDB" w:rsidDel="00CA2960" w:rsidRDefault="00A22128" w:rsidP="00BA1262">
      <w:pPr>
        <w:pStyle w:val="ListParagraph"/>
        <w:numPr>
          <w:ilvl w:val="0"/>
          <w:numId w:val="60"/>
        </w:numPr>
        <w:tabs>
          <w:tab w:val="left" w:pos="990"/>
        </w:tabs>
        <w:ind w:left="990" w:hanging="540"/>
        <w:textAlignment w:val="baseline"/>
        <w:rPr>
          <w:del w:id="373" w:author="Office1" w:date="2021-11-04T10:18:00Z"/>
          <w:rFonts w:eastAsia="Times New Roman"/>
          <w:color w:val="000000"/>
          <w:sz w:val="24"/>
          <w:szCs w:val="24"/>
        </w:rPr>
      </w:pPr>
      <w:del w:id="374" w:author="Office1" w:date="2021-11-04T10:18:00Z">
        <w:r w:rsidRPr="00227FDB" w:rsidDel="00CA2960">
          <w:rPr>
            <w:rFonts w:eastAsia="Times New Roman"/>
            <w:color w:val="000000"/>
            <w:spacing w:val="-1"/>
            <w:sz w:val="24"/>
            <w:szCs w:val="24"/>
          </w:rPr>
          <w:delText>Theater or concert halls.</w:delText>
        </w:r>
      </w:del>
    </w:p>
    <w:p w14:paraId="0E7E938B" w14:textId="07C42471" w:rsidR="00227FDB" w:rsidRPr="00227FDB" w:rsidDel="00CA2960" w:rsidRDefault="00227FDB" w:rsidP="002A53F0">
      <w:pPr>
        <w:pStyle w:val="ListParagraph"/>
        <w:tabs>
          <w:tab w:val="left" w:pos="504"/>
        </w:tabs>
        <w:ind w:left="990"/>
        <w:textAlignment w:val="baseline"/>
        <w:rPr>
          <w:del w:id="375" w:author="Office1" w:date="2021-11-04T10:18:00Z"/>
          <w:rFonts w:eastAsia="Times New Roman"/>
          <w:color w:val="000000"/>
          <w:sz w:val="24"/>
          <w:szCs w:val="24"/>
        </w:rPr>
      </w:pPr>
    </w:p>
    <w:p w14:paraId="1EA409DC" w14:textId="1DD8B27A" w:rsidR="00227FDB" w:rsidDel="00CA2960" w:rsidRDefault="00A22128" w:rsidP="00BA1262">
      <w:pPr>
        <w:pStyle w:val="ListParagraph"/>
        <w:numPr>
          <w:ilvl w:val="0"/>
          <w:numId w:val="60"/>
        </w:numPr>
        <w:tabs>
          <w:tab w:val="left" w:pos="990"/>
        </w:tabs>
        <w:ind w:left="990" w:hanging="540"/>
        <w:textAlignment w:val="baseline"/>
        <w:rPr>
          <w:del w:id="376" w:author="Office1" w:date="2021-11-04T10:18:00Z"/>
          <w:rFonts w:eastAsia="Times New Roman"/>
          <w:color w:val="000000"/>
          <w:sz w:val="24"/>
          <w:szCs w:val="24"/>
        </w:rPr>
      </w:pPr>
      <w:del w:id="377" w:author="Office1" w:date="2021-11-04T10:18:00Z">
        <w:r w:rsidRPr="00227FDB" w:rsidDel="00CA2960">
          <w:rPr>
            <w:rFonts w:eastAsia="Times New Roman"/>
            <w:color w:val="000000"/>
            <w:sz w:val="24"/>
            <w:szCs w:val="24"/>
          </w:rPr>
          <w:delText>Recreational commercial water-dependent uses (public or private).</w:delText>
        </w:r>
      </w:del>
    </w:p>
    <w:p w14:paraId="1E8C550A" w14:textId="1D43B66F" w:rsidR="00227FDB" w:rsidDel="00CA2960" w:rsidRDefault="00227FDB" w:rsidP="002A53F0">
      <w:pPr>
        <w:pStyle w:val="ListParagraph"/>
        <w:tabs>
          <w:tab w:val="left" w:pos="504"/>
        </w:tabs>
        <w:ind w:left="990"/>
        <w:textAlignment w:val="baseline"/>
        <w:rPr>
          <w:del w:id="378" w:author="Office1" w:date="2021-11-04T10:18:00Z"/>
          <w:rFonts w:eastAsia="Times New Roman"/>
          <w:color w:val="000000"/>
          <w:sz w:val="24"/>
          <w:szCs w:val="24"/>
        </w:rPr>
      </w:pPr>
    </w:p>
    <w:p w14:paraId="0791FE99" w14:textId="119D29C7" w:rsidR="00227FDB" w:rsidDel="00CA2960" w:rsidRDefault="00A22128" w:rsidP="00BA1262">
      <w:pPr>
        <w:pStyle w:val="ListParagraph"/>
        <w:numPr>
          <w:ilvl w:val="0"/>
          <w:numId w:val="60"/>
        </w:numPr>
        <w:tabs>
          <w:tab w:val="left" w:pos="990"/>
        </w:tabs>
        <w:ind w:left="990" w:hanging="540"/>
        <w:textAlignment w:val="baseline"/>
        <w:rPr>
          <w:del w:id="379" w:author="Office1" w:date="2021-11-04T10:18:00Z"/>
          <w:rFonts w:eastAsia="Times New Roman"/>
          <w:color w:val="000000"/>
          <w:sz w:val="24"/>
          <w:szCs w:val="24"/>
        </w:rPr>
      </w:pPr>
      <w:del w:id="380" w:author="Office1" w:date="2021-11-04T10:18:00Z">
        <w:r w:rsidRPr="00227FDB" w:rsidDel="00CA2960">
          <w:rPr>
            <w:rFonts w:eastAsia="Times New Roman"/>
            <w:color w:val="000000"/>
            <w:sz w:val="24"/>
            <w:szCs w:val="24"/>
          </w:rPr>
          <w:delText>Manufacture, fabrication, extraction and mining uses.</w:delText>
        </w:r>
      </w:del>
    </w:p>
    <w:p w14:paraId="13F5E485" w14:textId="55586599" w:rsidR="00227FDB" w:rsidDel="00CA2960" w:rsidRDefault="00227FDB" w:rsidP="002A53F0">
      <w:pPr>
        <w:pStyle w:val="ListParagraph"/>
        <w:tabs>
          <w:tab w:val="left" w:pos="504"/>
        </w:tabs>
        <w:ind w:left="990"/>
        <w:textAlignment w:val="baseline"/>
        <w:rPr>
          <w:del w:id="381" w:author="Office1" w:date="2021-11-04T10:18:00Z"/>
          <w:rFonts w:eastAsia="Times New Roman"/>
          <w:color w:val="000000"/>
          <w:sz w:val="24"/>
          <w:szCs w:val="24"/>
        </w:rPr>
      </w:pPr>
    </w:p>
    <w:p w14:paraId="1E1C607E" w14:textId="68144817" w:rsidR="00227FDB" w:rsidDel="00CA2960" w:rsidRDefault="00A22128" w:rsidP="00BA1262">
      <w:pPr>
        <w:pStyle w:val="ListParagraph"/>
        <w:numPr>
          <w:ilvl w:val="0"/>
          <w:numId w:val="60"/>
        </w:numPr>
        <w:tabs>
          <w:tab w:val="left" w:pos="990"/>
        </w:tabs>
        <w:ind w:left="990" w:hanging="540"/>
        <w:textAlignment w:val="baseline"/>
        <w:rPr>
          <w:del w:id="382" w:author="Office1" w:date="2021-11-04T10:18:00Z"/>
          <w:rFonts w:eastAsia="Times New Roman"/>
          <w:color w:val="000000"/>
          <w:sz w:val="24"/>
          <w:szCs w:val="24"/>
        </w:rPr>
      </w:pPr>
      <w:del w:id="383" w:author="Office1" w:date="2021-11-04T10:18:00Z">
        <w:r w:rsidRPr="00227FDB" w:rsidDel="00CA2960">
          <w:rPr>
            <w:rFonts w:eastAsia="Times New Roman"/>
            <w:color w:val="000000"/>
            <w:sz w:val="24"/>
            <w:szCs w:val="24"/>
          </w:rPr>
          <w:delText>Recreational water-dependent uses (public or private).</w:delText>
        </w:r>
      </w:del>
    </w:p>
    <w:p w14:paraId="470AAFB2" w14:textId="6D1E9B74" w:rsidR="00227FDB" w:rsidDel="00CA2960" w:rsidRDefault="00227FDB" w:rsidP="002A53F0">
      <w:pPr>
        <w:pStyle w:val="ListParagraph"/>
        <w:tabs>
          <w:tab w:val="left" w:pos="504"/>
        </w:tabs>
        <w:ind w:left="990"/>
        <w:textAlignment w:val="baseline"/>
        <w:rPr>
          <w:del w:id="384" w:author="Office1" w:date="2021-11-04T10:18:00Z"/>
          <w:rFonts w:eastAsia="Times New Roman"/>
          <w:color w:val="000000"/>
          <w:sz w:val="24"/>
          <w:szCs w:val="24"/>
        </w:rPr>
      </w:pPr>
    </w:p>
    <w:p w14:paraId="4E3FB75A" w14:textId="61F570FD" w:rsidR="00227FDB" w:rsidRPr="00227FDB" w:rsidDel="00CA2960" w:rsidRDefault="00A22128" w:rsidP="00BA1262">
      <w:pPr>
        <w:pStyle w:val="ListParagraph"/>
        <w:numPr>
          <w:ilvl w:val="0"/>
          <w:numId w:val="60"/>
        </w:numPr>
        <w:tabs>
          <w:tab w:val="left" w:pos="990"/>
        </w:tabs>
        <w:ind w:left="990" w:hanging="540"/>
        <w:textAlignment w:val="baseline"/>
        <w:rPr>
          <w:del w:id="385" w:author="Office1" w:date="2021-11-04T10:18:00Z"/>
          <w:rFonts w:eastAsia="Times New Roman"/>
          <w:color w:val="000000"/>
          <w:sz w:val="24"/>
          <w:szCs w:val="24"/>
        </w:rPr>
      </w:pPr>
      <w:del w:id="386" w:author="Office1" w:date="2021-11-04T10:18:00Z">
        <w:r w:rsidRPr="00227FDB" w:rsidDel="00CA2960">
          <w:rPr>
            <w:rFonts w:eastAsia="Times New Roman"/>
            <w:color w:val="000000"/>
            <w:spacing w:val="-1"/>
            <w:sz w:val="24"/>
            <w:szCs w:val="24"/>
          </w:rPr>
          <w:delText>Drive-in movie theaters.</w:delText>
        </w:r>
      </w:del>
    </w:p>
    <w:p w14:paraId="531F8298" w14:textId="1FFC7A92" w:rsidR="00227FDB" w:rsidRPr="00227FDB" w:rsidDel="00CA2960" w:rsidRDefault="00227FDB" w:rsidP="002A53F0">
      <w:pPr>
        <w:pStyle w:val="ListParagraph"/>
        <w:tabs>
          <w:tab w:val="left" w:pos="504"/>
        </w:tabs>
        <w:ind w:left="990"/>
        <w:textAlignment w:val="baseline"/>
        <w:rPr>
          <w:del w:id="387" w:author="Office1" w:date="2021-11-04T10:18:00Z"/>
          <w:rFonts w:eastAsia="Times New Roman"/>
          <w:color w:val="000000"/>
          <w:sz w:val="24"/>
          <w:szCs w:val="24"/>
        </w:rPr>
      </w:pPr>
    </w:p>
    <w:p w14:paraId="623B1BC2" w14:textId="23C7D2AD" w:rsidR="00227FDB" w:rsidRPr="00227FDB" w:rsidDel="00CA2960" w:rsidRDefault="00A22128" w:rsidP="00BA1262">
      <w:pPr>
        <w:pStyle w:val="ListParagraph"/>
        <w:numPr>
          <w:ilvl w:val="0"/>
          <w:numId w:val="60"/>
        </w:numPr>
        <w:tabs>
          <w:tab w:val="left" w:pos="990"/>
        </w:tabs>
        <w:ind w:left="990" w:hanging="540"/>
        <w:textAlignment w:val="baseline"/>
        <w:rPr>
          <w:del w:id="388" w:author="Office1" w:date="2021-11-04T10:18:00Z"/>
          <w:rFonts w:eastAsia="Times New Roman"/>
          <w:color w:val="000000"/>
          <w:sz w:val="24"/>
          <w:szCs w:val="24"/>
        </w:rPr>
      </w:pPr>
      <w:del w:id="389" w:author="Office1" w:date="2021-11-04T10:18:00Z">
        <w:r w:rsidRPr="00227FDB" w:rsidDel="00CA2960">
          <w:rPr>
            <w:rFonts w:eastAsia="Times New Roman"/>
            <w:color w:val="000000"/>
            <w:spacing w:val="-1"/>
            <w:sz w:val="24"/>
            <w:szCs w:val="24"/>
          </w:rPr>
          <w:delText>Campgrounds/recreation vehicle parks.</w:delText>
        </w:r>
      </w:del>
    </w:p>
    <w:p w14:paraId="2D4D9837" w14:textId="43EA00CD" w:rsidR="00227FDB" w:rsidRPr="00227FDB" w:rsidDel="00CA2960" w:rsidRDefault="00227FDB" w:rsidP="002A53F0">
      <w:pPr>
        <w:pStyle w:val="ListParagraph"/>
        <w:tabs>
          <w:tab w:val="left" w:pos="504"/>
        </w:tabs>
        <w:ind w:left="990"/>
        <w:textAlignment w:val="baseline"/>
        <w:rPr>
          <w:del w:id="390" w:author="Office1" w:date="2021-11-04T10:18:00Z"/>
          <w:rFonts w:eastAsia="Times New Roman"/>
          <w:color w:val="000000"/>
          <w:sz w:val="24"/>
          <w:szCs w:val="24"/>
        </w:rPr>
      </w:pPr>
    </w:p>
    <w:p w14:paraId="02FEC5DF" w14:textId="4CA6A40E" w:rsidR="00227FDB" w:rsidRPr="00227FDB" w:rsidDel="00CA2960" w:rsidRDefault="00A22128" w:rsidP="00BA1262">
      <w:pPr>
        <w:pStyle w:val="ListParagraph"/>
        <w:numPr>
          <w:ilvl w:val="0"/>
          <w:numId w:val="60"/>
        </w:numPr>
        <w:tabs>
          <w:tab w:val="left" w:pos="990"/>
        </w:tabs>
        <w:ind w:left="990" w:hanging="540"/>
        <w:textAlignment w:val="baseline"/>
        <w:rPr>
          <w:del w:id="391" w:author="Office1" w:date="2021-11-04T10:18:00Z"/>
          <w:rFonts w:eastAsia="Times New Roman"/>
          <w:color w:val="000000"/>
          <w:sz w:val="24"/>
          <w:szCs w:val="24"/>
        </w:rPr>
      </w:pPr>
      <w:del w:id="392" w:author="Office1" w:date="2021-11-04T10:18:00Z">
        <w:r w:rsidRPr="00227FDB" w:rsidDel="00CA2960">
          <w:rPr>
            <w:rFonts w:eastAsia="Times New Roman"/>
            <w:color w:val="000000"/>
            <w:spacing w:val="-1"/>
            <w:sz w:val="24"/>
            <w:szCs w:val="24"/>
          </w:rPr>
          <w:delText>Research laboratories.</w:delText>
        </w:r>
      </w:del>
    </w:p>
    <w:p w14:paraId="419D694F" w14:textId="2FF07B27" w:rsidR="00227FDB" w:rsidRPr="00227FDB" w:rsidDel="00CA2960" w:rsidRDefault="00227FDB" w:rsidP="002A53F0">
      <w:pPr>
        <w:pStyle w:val="ListParagraph"/>
        <w:tabs>
          <w:tab w:val="left" w:pos="504"/>
        </w:tabs>
        <w:ind w:left="990"/>
        <w:textAlignment w:val="baseline"/>
        <w:rPr>
          <w:del w:id="393" w:author="Office1" w:date="2021-11-04T10:18:00Z"/>
          <w:rFonts w:eastAsia="Times New Roman"/>
          <w:color w:val="000000"/>
          <w:sz w:val="24"/>
          <w:szCs w:val="24"/>
        </w:rPr>
      </w:pPr>
    </w:p>
    <w:p w14:paraId="178E52DB" w14:textId="2A25A3F0" w:rsidR="00227FDB" w:rsidRPr="00227FDB" w:rsidDel="00CA2960" w:rsidRDefault="00A22128" w:rsidP="00BA1262">
      <w:pPr>
        <w:pStyle w:val="ListParagraph"/>
        <w:numPr>
          <w:ilvl w:val="0"/>
          <w:numId w:val="60"/>
        </w:numPr>
        <w:tabs>
          <w:tab w:val="left" w:pos="990"/>
        </w:tabs>
        <w:ind w:left="990" w:hanging="540"/>
        <w:textAlignment w:val="baseline"/>
        <w:rPr>
          <w:del w:id="394" w:author="Office1" w:date="2021-11-04T10:18:00Z"/>
          <w:rFonts w:eastAsia="Times New Roman"/>
          <w:color w:val="000000"/>
          <w:sz w:val="24"/>
          <w:szCs w:val="24"/>
        </w:rPr>
      </w:pPr>
      <w:del w:id="395" w:author="Office1" w:date="2021-11-04T10:18:00Z">
        <w:r w:rsidRPr="00227FDB" w:rsidDel="00CA2960">
          <w:rPr>
            <w:rFonts w:eastAsia="Times New Roman"/>
            <w:color w:val="000000"/>
            <w:spacing w:val="-1"/>
            <w:sz w:val="24"/>
            <w:szCs w:val="24"/>
          </w:rPr>
          <w:delText>General or professional offices.</w:delText>
        </w:r>
      </w:del>
    </w:p>
    <w:p w14:paraId="4F502674" w14:textId="010EE4AA" w:rsidR="00227FDB" w:rsidRPr="00227FDB" w:rsidDel="00CA2960" w:rsidRDefault="00227FDB" w:rsidP="002A53F0">
      <w:pPr>
        <w:pStyle w:val="ListParagraph"/>
        <w:tabs>
          <w:tab w:val="left" w:pos="504"/>
        </w:tabs>
        <w:ind w:left="990"/>
        <w:textAlignment w:val="baseline"/>
        <w:rPr>
          <w:del w:id="396" w:author="Office1" w:date="2021-11-04T10:18:00Z"/>
          <w:rFonts w:eastAsia="Times New Roman"/>
          <w:color w:val="000000"/>
          <w:sz w:val="24"/>
          <w:szCs w:val="24"/>
        </w:rPr>
      </w:pPr>
    </w:p>
    <w:p w14:paraId="28AD8F5C" w14:textId="11F4C8FB" w:rsidR="00227FDB" w:rsidRPr="00227FDB" w:rsidDel="00CA2960" w:rsidRDefault="00A22128" w:rsidP="00BA1262">
      <w:pPr>
        <w:pStyle w:val="ListParagraph"/>
        <w:numPr>
          <w:ilvl w:val="0"/>
          <w:numId w:val="60"/>
        </w:numPr>
        <w:tabs>
          <w:tab w:val="left" w:pos="990"/>
        </w:tabs>
        <w:ind w:left="990" w:hanging="540"/>
        <w:textAlignment w:val="baseline"/>
        <w:rPr>
          <w:del w:id="397" w:author="Office1" w:date="2021-11-04T10:18:00Z"/>
          <w:rFonts w:eastAsia="Times New Roman"/>
          <w:color w:val="000000"/>
          <w:sz w:val="24"/>
          <w:szCs w:val="24"/>
        </w:rPr>
      </w:pPr>
      <w:del w:id="398" w:author="Office1" w:date="2021-11-04T10:18:00Z">
        <w:r w:rsidRPr="00227FDB" w:rsidDel="00CA2960">
          <w:rPr>
            <w:rFonts w:eastAsia="Times New Roman"/>
            <w:color w:val="000000"/>
            <w:spacing w:val="-2"/>
            <w:sz w:val="24"/>
            <w:szCs w:val="24"/>
          </w:rPr>
          <w:delText>Public utilities.</w:delText>
        </w:r>
      </w:del>
    </w:p>
    <w:p w14:paraId="1E3F7A7F" w14:textId="76CF0788" w:rsidR="00227FDB" w:rsidRPr="00227FDB" w:rsidDel="00CA2960" w:rsidRDefault="00227FDB" w:rsidP="002A53F0">
      <w:pPr>
        <w:pStyle w:val="ListParagraph"/>
        <w:tabs>
          <w:tab w:val="left" w:pos="504"/>
        </w:tabs>
        <w:ind w:left="990"/>
        <w:textAlignment w:val="baseline"/>
        <w:rPr>
          <w:del w:id="399" w:author="Office1" w:date="2021-11-04T10:18:00Z"/>
          <w:rFonts w:eastAsia="Times New Roman"/>
          <w:color w:val="000000"/>
          <w:sz w:val="24"/>
          <w:szCs w:val="24"/>
        </w:rPr>
      </w:pPr>
    </w:p>
    <w:p w14:paraId="73F43AD1" w14:textId="409AA9F9" w:rsidR="00227FDB" w:rsidDel="00CA2960" w:rsidRDefault="00A22128" w:rsidP="00BA1262">
      <w:pPr>
        <w:pStyle w:val="ListParagraph"/>
        <w:numPr>
          <w:ilvl w:val="0"/>
          <w:numId w:val="60"/>
        </w:numPr>
        <w:tabs>
          <w:tab w:val="left" w:pos="990"/>
        </w:tabs>
        <w:ind w:left="990" w:hanging="540"/>
        <w:textAlignment w:val="baseline"/>
        <w:rPr>
          <w:del w:id="400" w:author="Office1" w:date="2021-11-04T10:18:00Z"/>
          <w:rFonts w:eastAsia="Times New Roman"/>
          <w:color w:val="000000"/>
          <w:sz w:val="24"/>
          <w:szCs w:val="24"/>
        </w:rPr>
      </w:pPr>
      <w:del w:id="401" w:author="Office1" w:date="2021-11-04T10:18:00Z">
        <w:r w:rsidRPr="00227FDB" w:rsidDel="00CA2960">
          <w:rPr>
            <w:rFonts w:eastAsia="Times New Roman"/>
            <w:color w:val="000000"/>
            <w:sz w:val="24"/>
            <w:szCs w:val="24"/>
          </w:rPr>
          <w:delText>Membership clubs and recreational uses.</w:delText>
        </w:r>
      </w:del>
    </w:p>
    <w:p w14:paraId="4FBFB173" w14:textId="08779F09" w:rsidR="00227FDB" w:rsidDel="00CA2960" w:rsidRDefault="00227FDB" w:rsidP="002A53F0">
      <w:pPr>
        <w:pStyle w:val="ListParagraph"/>
        <w:tabs>
          <w:tab w:val="left" w:pos="504"/>
        </w:tabs>
        <w:ind w:left="990"/>
        <w:textAlignment w:val="baseline"/>
        <w:rPr>
          <w:del w:id="402" w:author="Office1" w:date="2021-11-04T10:18:00Z"/>
          <w:rFonts w:eastAsia="Times New Roman"/>
          <w:color w:val="000000"/>
          <w:sz w:val="24"/>
          <w:szCs w:val="24"/>
        </w:rPr>
      </w:pPr>
    </w:p>
    <w:p w14:paraId="6B8D510B" w14:textId="1BF60896" w:rsidR="00227FDB" w:rsidRPr="00227FDB" w:rsidDel="00CA2960" w:rsidRDefault="00A22128" w:rsidP="00BA1262">
      <w:pPr>
        <w:pStyle w:val="ListParagraph"/>
        <w:numPr>
          <w:ilvl w:val="0"/>
          <w:numId w:val="60"/>
        </w:numPr>
        <w:tabs>
          <w:tab w:val="left" w:pos="990"/>
        </w:tabs>
        <w:ind w:left="990" w:hanging="540"/>
        <w:textAlignment w:val="baseline"/>
        <w:rPr>
          <w:del w:id="403" w:author="Office1" w:date="2021-11-04T10:18:00Z"/>
          <w:rFonts w:eastAsia="Times New Roman"/>
          <w:color w:val="000000"/>
          <w:sz w:val="24"/>
          <w:szCs w:val="24"/>
        </w:rPr>
      </w:pPr>
      <w:del w:id="404" w:author="Office1" w:date="2021-11-04T10:18:00Z">
        <w:r w:rsidRPr="00227FDB" w:rsidDel="00CA2960">
          <w:rPr>
            <w:rFonts w:eastAsia="Times New Roman"/>
            <w:color w:val="000000"/>
            <w:spacing w:val="-1"/>
            <w:sz w:val="24"/>
            <w:szCs w:val="24"/>
          </w:rPr>
          <w:delText>District-related retail uses.</w:delText>
        </w:r>
      </w:del>
    </w:p>
    <w:p w14:paraId="00C246A7" w14:textId="48B432BD" w:rsidR="00227FDB" w:rsidRPr="00227FDB" w:rsidDel="00CA2960" w:rsidRDefault="00227FDB" w:rsidP="002A53F0">
      <w:pPr>
        <w:pStyle w:val="ListParagraph"/>
        <w:tabs>
          <w:tab w:val="left" w:pos="504"/>
        </w:tabs>
        <w:ind w:left="990"/>
        <w:textAlignment w:val="baseline"/>
        <w:rPr>
          <w:del w:id="405" w:author="Office1" w:date="2021-11-04T10:18:00Z"/>
          <w:rFonts w:eastAsia="Times New Roman"/>
          <w:color w:val="000000"/>
          <w:sz w:val="24"/>
          <w:szCs w:val="24"/>
        </w:rPr>
      </w:pPr>
    </w:p>
    <w:p w14:paraId="5DAC974F" w14:textId="0518BA9C" w:rsidR="00227FDB" w:rsidRPr="00227FDB" w:rsidDel="00CA2960" w:rsidRDefault="00A22128" w:rsidP="00BA1262">
      <w:pPr>
        <w:pStyle w:val="ListParagraph"/>
        <w:numPr>
          <w:ilvl w:val="0"/>
          <w:numId w:val="60"/>
        </w:numPr>
        <w:tabs>
          <w:tab w:val="left" w:pos="990"/>
        </w:tabs>
        <w:ind w:left="990" w:hanging="540"/>
        <w:textAlignment w:val="baseline"/>
        <w:rPr>
          <w:del w:id="406" w:author="Office1" w:date="2021-11-04T10:18:00Z"/>
          <w:rFonts w:eastAsia="Times New Roman"/>
          <w:color w:val="000000"/>
          <w:sz w:val="24"/>
          <w:szCs w:val="24"/>
        </w:rPr>
      </w:pPr>
      <w:del w:id="407" w:author="Office1" w:date="2021-11-04T10:18:00Z">
        <w:r w:rsidRPr="00227FDB" w:rsidDel="00CA2960">
          <w:rPr>
            <w:rFonts w:eastAsia="Times New Roman"/>
            <w:color w:val="000000"/>
            <w:spacing w:val="-2"/>
            <w:sz w:val="24"/>
            <w:szCs w:val="24"/>
          </w:rPr>
          <w:delText>Shopping centers.</w:delText>
        </w:r>
      </w:del>
    </w:p>
    <w:p w14:paraId="0BACC43E" w14:textId="20BBB74F" w:rsidR="00227FDB" w:rsidRPr="00227FDB" w:rsidDel="00CA2960" w:rsidRDefault="00227FDB" w:rsidP="002A53F0">
      <w:pPr>
        <w:pStyle w:val="ListParagraph"/>
        <w:tabs>
          <w:tab w:val="left" w:pos="504"/>
        </w:tabs>
        <w:ind w:left="990"/>
        <w:textAlignment w:val="baseline"/>
        <w:rPr>
          <w:del w:id="408" w:author="Office1" w:date="2021-11-04T10:18:00Z"/>
          <w:rFonts w:eastAsia="Times New Roman"/>
          <w:color w:val="000000"/>
          <w:sz w:val="24"/>
          <w:szCs w:val="24"/>
        </w:rPr>
      </w:pPr>
    </w:p>
    <w:p w14:paraId="3D5AF18F" w14:textId="6C2AC7AB" w:rsidR="00227FDB" w:rsidDel="00CA2960" w:rsidRDefault="00A22128" w:rsidP="00BA1262">
      <w:pPr>
        <w:pStyle w:val="ListParagraph"/>
        <w:numPr>
          <w:ilvl w:val="0"/>
          <w:numId w:val="59"/>
        </w:numPr>
        <w:tabs>
          <w:tab w:val="left" w:pos="450"/>
        </w:tabs>
        <w:ind w:left="450" w:hanging="450"/>
        <w:textAlignment w:val="baseline"/>
        <w:rPr>
          <w:del w:id="409" w:author="Office1" w:date="2021-11-04T10:18:00Z"/>
          <w:rFonts w:eastAsia="Times New Roman"/>
          <w:color w:val="000000"/>
          <w:sz w:val="24"/>
          <w:szCs w:val="24"/>
        </w:rPr>
      </w:pPr>
      <w:del w:id="410" w:author="Office1" w:date="2021-11-04T10:18:00Z">
        <w:r w:rsidRPr="00227FDB" w:rsidDel="00CA2960">
          <w:rPr>
            <w:rFonts w:eastAsia="Times New Roman"/>
            <w:color w:val="000000"/>
            <w:sz w:val="24"/>
            <w:szCs w:val="24"/>
          </w:rPr>
          <w:delText>Yard and lot requirements. Yard and lot requirements shall be as follows:</w:delText>
        </w:r>
      </w:del>
    </w:p>
    <w:p w14:paraId="12BEAA5B" w14:textId="403AE8C7" w:rsidR="00581447" w:rsidRPr="00227FDB" w:rsidDel="00CA2960" w:rsidRDefault="00581447" w:rsidP="00581447">
      <w:pPr>
        <w:pStyle w:val="ListParagraph"/>
        <w:tabs>
          <w:tab w:val="left" w:pos="504"/>
        </w:tabs>
        <w:ind w:left="450"/>
        <w:textAlignment w:val="baseline"/>
        <w:rPr>
          <w:del w:id="411" w:author="Office1" w:date="2021-11-04T10:18:00Z"/>
          <w:rFonts w:eastAsia="Times New Roman"/>
          <w:color w:val="000000"/>
          <w:sz w:val="24"/>
          <w:szCs w:val="24"/>
        </w:rPr>
      </w:pPr>
    </w:p>
    <w:tbl>
      <w:tblPr>
        <w:tblpPr w:leftFromText="180" w:rightFromText="180" w:vertAnchor="text" w:horzAnchor="margin" w:tblpY="305"/>
        <w:tblW w:w="0" w:type="auto"/>
        <w:tblLayout w:type="fixed"/>
        <w:tblCellMar>
          <w:left w:w="0" w:type="dxa"/>
          <w:right w:w="0" w:type="dxa"/>
        </w:tblCellMar>
        <w:tblLook w:val="04A0" w:firstRow="1" w:lastRow="0" w:firstColumn="1" w:lastColumn="0" w:noHBand="0" w:noVBand="1"/>
      </w:tblPr>
      <w:tblGrid>
        <w:gridCol w:w="2089"/>
        <w:gridCol w:w="1435"/>
        <w:gridCol w:w="1738"/>
        <w:gridCol w:w="979"/>
        <w:gridCol w:w="1080"/>
        <w:gridCol w:w="1179"/>
      </w:tblGrid>
      <w:tr w:rsidR="00227FDB" w:rsidRPr="004F1A7B" w:rsidDel="00CA2960" w14:paraId="23D65727" w14:textId="5DE60AC0" w:rsidTr="00227FDB">
        <w:trPr>
          <w:trHeight w:hRule="exact" w:val="1046"/>
          <w:del w:id="412" w:author="Office1" w:date="2021-11-04T10:18:00Z"/>
        </w:trPr>
        <w:tc>
          <w:tcPr>
            <w:tcW w:w="2089" w:type="dxa"/>
          </w:tcPr>
          <w:p w14:paraId="04774FFB" w14:textId="2F00E54C" w:rsidR="00227FDB" w:rsidRPr="004F1A7B" w:rsidDel="00CA2960" w:rsidRDefault="00227FDB" w:rsidP="002A53F0">
            <w:pPr>
              <w:contextualSpacing/>
              <w:textAlignment w:val="baseline"/>
              <w:rPr>
                <w:del w:id="413" w:author="Office1" w:date="2021-11-04T10:18:00Z"/>
                <w:rFonts w:eastAsia="Times New Roman"/>
                <w:color w:val="000000"/>
                <w:sz w:val="24"/>
                <w:szCs w:val="24"/>
              </w:rPr>
            </w:pPr>
          </w:p>
        </w:tc>
        <w:tc>
          <w:tcPr>
            <w:tcW w:w="1435" w:type="dxa"/>
          </w:tcPr>
          <w:p w14:paraId="7043F712" w14:textId="76B96F37" w:rsidR="00227FDB" w:rsidRPr="004F1A7B" w:rsidDel="00CA2960" w:rsidRDefault="00227FDB" w:rsidP="002A53F0">
            <w:pPr>
              <w:contextualSpacing/>
              <w:jc w:val="center"/>
              <w:textAlignment w:val="baseline"/>
              <w:rPr>
                <w:del w:id="414" w:author="Office1" w:date="2021-11-04T10:18:00Z"/>
                <w:rFonts w:eastAsia="Times New Roman"/>
                <w:b/>
                <w:color w:val="000000"/>
                <w:sz w:val="24"/>
                <w:szCs w:val="24"/>
              </w:rPr>
            </w:pPr>
            <w:del w:id="415" w:author="Office1" w:date="2021-11-04T10:18:00Z">
              <w:r w:rsidRPr="004F1A7B" w:rsidDel="00CA2960">
                <w:rPr>
                  <w:rFonts w:eastAsia="Times New Roman"/>
                  <w:b/>
                  <w:color w:val="000000"/>
                  <w:sz w:val="24"/>
                  <w:szCs w:val="24"/>
                </w:rPr>
                <w:delText xml:space="preserve">Minimum </w:delText>
              </w:r>
              <w:r w:rsidRPr="004F1A7B" w:rsidDel="00CA2960">
                <w:rPr>
                  <w:rFonts w:eastAsia="Times New Roman"/>
                  <w:b/>
                  <w:color w:val="000000"/>
                  <w:sz w:val="24"/>
                  <w:szCs w:val="24"/>
                </w:rPr>
                <w:br/>
                <w:delText>Lot Size</w:delText>
              </w:r>
            </w:del>
          </w:p>
          <w:p w14:paraId="7A6A51CA" w14:textId="072EB98C" w:rsidR="00227FDB" w:rsidRPr="004F1A7B" w:rsidDel="00CA2960" w:rsidRDefault="00227FDB" w:rsidP="002A53F0">
            <w:pPr>
              <w:contextualSpacing/>
              <w:jc w:val="center"/>
              <w:textAlignment w:val="baseline"/>
              <w:rPr>
                <w:del w:id="416" w:author="Office1" w:date="2021-11-04T10:18:00Z"/>
                <w:rFonts w:eastAsia="Times New Roman"/>
                <w:b/>
                <w:color w:val="000000"/>
                <w:sz w:val="24"/>
                <w:szCs w:val="24"/>
              </w:rPr>
            </w:pPr>
            <w:del w:id="417" w:author="Office1" w:date="2021-11-04T10:18:00Z">
              <w:r w:rsidRPr="004F1A7B" w:rsidDel="00CA2960">
                <w:rPr>
                  <w:rFonts w:eastAsia="Times New Roman"/>
                  <w:b/>
                  <w:color w:val="000000"/>
                  <w:sz w:val="24"/>
                  <w:szCs w:val="24"/>
                </w:rPr>
                <w:delText>(acres)</w:delText>
              </w:r>
            </w:del>
          </w:p>
        </w:tc>
        <w:tc>
          <w:tcPr>
            <w:tcW w:w="1738" w:type="dxa"/>
          </w:tcPr>
          <w:p w14:paraId="5BD0B415" w14:textId="2170B4C4" w:rsidR="00227FDB" w:rsidRPr="004F1A7B" w:rsidDel="00CA2960" w:rsidRDefault="00227FDB" w:rsidP="002A53F0">
            <w:pPr>
              <w:contextualSpacing/>
              <w:jc w:val="center"/>
              <w:textAlignment w:val="baseline"/>
              <w:rPr>
                <w:del w:id="418" w:author="Office1" w:date="2021-11-04T10:18:00Z"/>
                <w:rFonts w:eastAsia="Times New Roman"/>
                <w:b/>
                <w:color w:val="000000"/>
                <w:sz w:val="24"/>
                <w:szCs w:val="24"/>
              </w:rPr>
            </w:pPr>
            <w:del w:id="419" w:author="Office1" w:date="2021-11-04T10:18:00Z">
              <w:r w:rsidRPr="004F1A7B" w:rsidDel="00CA2960">
                <w:rPr>
                  <w:rFonts w:eastAsia="Times New Roman"/>
                  <w:b/>
                  <w:color w:val="000000"/>
                  <w:sz w:val="24"/>
                  <w:szCs w:val="24"/>
                </w:rPr>
                <w:delText xml:space="preserve">Minimum Lot </w:delText>
              </w:r>
              <w:r w:rsidRPr="004F1A7B" w:rsidDel="00CA2960">
                <w:rPr>
                  <w:rFonts w:eastAsia="Times New Roman"/>
                  <w:b/>
                  <w:color w:val="000000"/>
                  <w:sz w:val="24"/>
                  <w:szCs w:val="24"/>
                </w:rPr>
                <w:br/>
                <w:delText>Width</w:delText>
              </w:r>
            </w:del>
          </w:p>
          <w:p w14:paraId="709973A6" w14:textId="7EDAF092" w:rsidR="00227FDB" w:rsidRPr="004F1A7B" w:rsidDel="00CA2960" w:rsidRDefault="00227FDB" w:rsidP="002A53F0">
            <w:pPr>
              <w:contextualSpacing/>
              <w:jc w:val="center"/>
              <w:textAlignment w:val="baseline"/>
              <w:rPr>
                <w:del w:id="420" w:author="Office1" w:date="2021-11-04T10:18:00Z"/>
                <w:rFonts w:eastAsia="Times New Roman"/>
                <w:b/>
                <w:color w:val="000000"/>
                <w:sz w:val="24"/>
                <w:szCs w:val="24"/>
              </w:rPr>
            </w:pPr>
            <w:del w:id="421" w:author="Office1" w:date="2021-11-04T10:18:00Z">
              <w:r w:rsidRPr="004F1A7B" w:rsidDel="00CA2960">
                <w:rPr>
                  <w:rFonts w:eastAsia="Times New Roman"/>
                  <w:b/>
                  <w:color w:val="000000"/>
                  <w:sz w:val="24"/>
                  <w:szCs w:val="24"/>
                </w:rPr>
                <w:delText>(feet)</w:delText>
              </w:r>
            </w:del>
          </w:p>
        </w:tc>
        <w:tc>
          <w:tcPr>
            <w:tcW w:w="979" w:type="dxa"/>
          </w:tcPr>
          <w:p w14:paraId="49F6A855" w14:textId="72693BD1" w:rsidR="00227FDB" w:rsidRPr="004F1A7B" w:rsidDel="00CA2960" w:rsidRDefault="00227FDB" w:rsidP="002A53F0">
            <w:pPr>
              <w:contextualSpacing/>
              <w:jc w:val="center"/>
              <w:textAlignment w:val="baseline"/>
              <w:rPr>
                <w:del w:id="422" w:author="Office1" w:date="2021-11-04T10:18:00Z"/>
                <w:rFonts w:eastAsia="Times New Roman"/>
                <w:b/>
                <w:color w:val="000000"/>
                <w:sz w:val="24"/>
                <w:szCs w:val="24"/>
              </w:rPr>
            </w:pPr>
            <w:del w:id="423" w:author="Office1" w:date="2021-11-04T10:18:00Z">
              <w:r w:rsidRPr="004F1A7B" w:rsidDel="00CA2960">
                <w:rPr>
                  <w:rFonts w:eastAsia="Times New Roman"/>
                  <w:b/>
                  <w:color w:val="000000"/>
                  <w:sz w:val="24"/>
                  <w:szCs w:val="24"/>
                </w:rPr>
                <w:delText xml:space="preserve">Front </w:delText>
              </w:r>
              <w:r w:rsidRPr="004F1A7B" w:rsidDel="00CA2960">
                <w:rPr>
                  <w:rFonts w:eastAsia="Times New Roman"/>
                  <w:b/>
                  <w:color w:val="000000"/>
                  <w:sz w:val="24"/>
                  <w:szCs w:val="24"/>
                </w:rPr>
                <w:br/>
                <w:delText>(feet)</w:delText>
              </w:r>
            </w:del>
          </w:p>
        </w:tc>
        <w:tc>
          <w:tcPr>
            <w:tcW w:w="1080" w:type="dxa"/>
          </w:tcPr>
          <w:p w14:paraId="16A496A1" w14:textId="188300F1" w:rsidR="00227FDB" w:rsidRPr="004F1A7B" w:rsidDel="00CA2960" w:rsidRDefault="00227FDB" w:rsidP="002A53F0">
            <w:pPr>
              <w:contextualSpacing/>
              <w:jc w:val="center"/>
              <w:textAlignment w:val="baseline"/>
              <w:rPr>
                <w:del w:id="424" w:author="Office1" w:date="2021-11-04T10:18:00Z"/>
                <w:rFonts w:eastAsia="Times New Roman"/>
                <w:b/>
                <w:color w:val="000000"/>
                <w:sz w:val="24"/>
                <w:szCs w:val="24"/>
              </w:rPr>
            </w:pPr>
            <w:del w:id="425" w:author="Office1" w:date="2021-11-04T10:18:00Z">
              <w:r w:rsidRPr="004F1A7B" w:rsidDel="00CA2960">
                <w:rPr>
                  <w:rFonts w:eastAsia="Times New Roman"/>
                  <w:b/>
                  <w:color w:val="000000"/>
                  <w:sz w:val="24"/>
                  <w:szCs w:val="24"/>
                </w:rPr>
                <w:delText xml:space="preserve">Side </w:delText>
              </w:r>
              <w:r w:rsidRPr="004F1A7B" w:rsidDel="00CA2960">
                <w:rPr>
                  <w:rFonts w:eastAsia="Times New Roman"/>
                  <w:b/>
                  <w:color w:val="000000"/>
                  <w:sz w:val="24"/>
                  <w:szCs w:val="24"/>
                </w:rPr>
                <w:br/>
                <w:delText>(feet)</w:delText>
              </w:r>
            </w:del>
          </w:p>
        </w:tc>
        <w:tc>
          <w:tcPr>
            <w:tcW w:w="1179" w:type="dxa"/>
          </w:tcPr>
          <w:p w14:paraId="4333587C" w14:textId="334E4CD3" w:rsidR="00227FDB" w:rsidRPr="004F1A7B" w:rsidDel="00CA2960" w:rsidRDefault="00227FDB" w:rsidP="002A53F0">
            <w:pPr>
              <w:contextualSpacing/>
              <w:jc w:val="center"/>
              <w:textAlignment w:val="baseline"/>
              <w:rPr>
                <w:del w:id="426" w:author="Office1" w:date="2021-11-04T10:18:00Z"/>
                <w:rFonts w:eastAsia="Times New Roman"/>
                <w:b/>
                <w:color w:val="000000"/>
                <w:sz w:val="24"/>
                <w:szCs w:val="24"/>
              </w:rPr>
            </w:pPr>
            <w:del w:id="427" w:author="Office1" w:date="2021-11-04T10:18:00Z">
              <w:r w:rsidRPr="004F1A7B" w:rsidDel="00CA2960">
                <w:rPr>
                  <w:rFonts w:eastAsia="Times New Roman"/>
                  <w:b/>
                  <w:color w:val="000000"/>
                  <w:sz w:val="24"/>
                  <w:szCs w:val="24"/>
                </w:rPr>
                <w:delText xml:space="preserve">Rear </w:delText>
              </w:r>
              <w:r w:rsidRPr="004F1A7B" w:rsidDel="00CA2960">
                <w:rPr>
                  <w:rFonts w:eastAsia="Times New Roman"/>
                  <w:b/>
                  <w:color w:val="000000"/>
                  <w:sz w:val="24"/>
                  <w:szCs w:val="24"/>
                </w:rPr>
                <w:br/>
                <w:delText>(Seat)</w:delText>
              </w:r>
            </w:del>
          </w:p>
        </w:tc>
      </w:tr>
      <w:tr w:rsidR="00227FDB" w:rsidRPr="004F1A7B" w:rsidDel="00CA2960" w14:paraId="37D7F8BF" w14:textId="6B80DDF1" w:rsidTr="00227FDB">
        <w:trPr>
          <w:trHeight w:hRule="exact" w:val="610"/>
          <w:del w:id="428" w:author="Office1" w:date="2021-11-04T10:18:00Z"/>
        </w:trPr>
        <w:tc>
          <w:tcPr>
            <w:tcW w:w="2089" w:type="dxa"/>
          </w:tcPr>
          <w:p w14:paraId="70DA3F4B" w14:textId="2CDBE405" w:rsidR="00227FDB" w:rsidRPr="004F1A7B" w:rsidDel="00CA2960" w:rsidRDefault="00227FDB" w:rsidP="002A53F0">
            <w:pPr>
              <w:ind w:left="540"/>
              <w:contextualSpacing/>
              <w:textAlignment w:val="baseline"/>
              <w:rPr>
                <w:del w:id="429" w:author="Office1" w:date="2021-11-04T10:18:00Z"/>
                <w:rFonts w:eastAsia="Times New Roman"/>
                <w:color w:val="000000"/>
                <w:sz w:val="24"/>
                <w:szCs w:val="24"/>
              </w:rPr>
            </w:pPr>
            <w:del w:id="430" w:author="Office1" w:date="2021-11-04T10:18:00Z">
              <w:r w:rsidRPr="004F1A7B" w:rsidDel="00CA2960">
                <w:rPr>
                  <w:rFonts w:eastAsia="Times New Roman"/>
                  <w:color w:val="000000"/>
                  <w:sz w:val="24"/>
                  <w:szCs w:val="24"/>
                </w:rPr>
                <w:delText>No water and sewer</w:delText>
              </w:r>
            </w:del>
          </w:p>
        </w:tc>
        <w:tc>
          <w:tcPr>
            <w:tcW w:w="1435" w:type="dxa"/>
          </w:tcPr>
          <w:p w14:paraId="7FBB0F10" w14:textId="1C7C5D99" w:rsidR="00227FDB" w:rsidRPr="004F1A7B" w:rsidDel="00CA2960" w:rsidRDefault="00227FDB" w:rsidP="002A53F0">
            <w:pPr>
              <w:contextualSpacing/>
              <w:jc w:val="center"/>
              <w:textAlignment w:val="baseline"/>
              <w:rPr>
                <w:del w:id="431" w:author="Office1" w:date="2021-11-04T10:18:00Z"/>
                <w:rFonts w:eastAsia="Times New Roman"/>
                <w:color w:val="000000"/>
                <w:sz w:val="24"/>
                <w:szCs w:val="24"/>
              </w:rPr>
            </w:pPr>
            <w:del w:id="432" w:author="Office1" w:date="2021-11-04T10:18:00Z">
              <w:r w:rsidRPr="004F1A7B" w:rsidDel="00CA2960">
                <w:rPr>
                  <w:rFonts w:eastAsia="Times New Roman"/>
                  <w:color w:val="000000"/>
                  <w:sz w:val="24"/>
                  <w:szCs w:val="24"/>
                </w:rPr>
                <w:delText>1.5</w:delText>
              </w:r>
            </w:del>
          </w:p>
        </w:tc>
        <w:tc>
          <w:tcPr>
            <w:tcW w:w="1738" w:type="dxa"/>
          </w:tcPr>
          <w:p w14:paraId="463DCB87" w14:textId="54DDD478" w:rsidR="00227FDB" w:rsidRPr="004F1A7B" w:rsidDel="00CA2960" w:rsidRDefault="00227FDB" w:rsidP="002A53F0">
            <w:pPr>
              <w:contextualSpacing/>
              <w:jc w:val="center"/>
              <w:textAlignment w:val="baseline"/>
              <w:rPr>
                <w:del w:id="433" w:author="Office1" w:date="2021-11-04T10:18:00Z"/>
                <w:rFonts w:eastAsia="Times New Roman"/>
                <w:color w:val="000000"/>
                <w:sz w:val="24"/>
                <w:szCs w:val="24"/>
              </w:rPr>
            </w:pPr>
            <w:del w:id="434" w:author="Office1" w:date="2021-11-04T10:18:00Z">
              <w:r w:rsidRPr="004F1A7B" w:rsidDel="00CA2960">
                <w:rPr>
                  <w:rFonts w:eastAsia="Times New Roman"/>
                  <w:color w:val="000000"/>
                  <w:sz w:val="24"/>
                  <w:szCs w:val="24"/>
                </w:rPr>
                <w:delText>150</w:delText>
              </w:r>
            </w:del>
          </w:p>
        </w:tc>
        <w:tc>
          <w:tcPr>
            <w:tcW w:w="979" w:type="dxa"/>
          </w:tcPr>
          <w:p w14:paraId="4BB5D77A" w14:textId="1FA945F3" w:rsidR="00227FDB" w:rsidRPr="004F1A7B" w:rsidDel="00CA2960" w:rsidRDefault="00227FDB" w:rsidP="002A53F0">
            <w:pPr>
              <w:contextualSpacing/>
              <w:jc w:val="center"/>
              <w:textAlignment w:val="baseline"/>
              <w:rPr>
                <w:del w:id="435" w:author="Office1" w:date="2021-11-04T10:18:00Z"/>
                <w:rFonts w:eastAsia="Times New Roman"/>
                <w:color w:val="000000"/>
                <w:sz w:val="24"/>
                <w:szCs w:val="24"/>
              </w:rPr>
            </w:pPr>
            <w:del w:id="436" w:author="Office1" w:date="2021-11-04T10:18:00Z">
              <w:r w:rsidRPr="004F1A7B" w:rsidDel="00CA2960">
                <w:rPr>
                  <w:rFonts w:eastAsia="Times New Roman"/>
                  <w:color w:val="000000"/>
                  <w:sz w:val="24"/>
                  <w:szCs w:val="24"/>
                </w:rPr>
                <w:delText>50</w:delText>
              </w:r>
            </w:del>
          </w:p>
        </w:tc>
        <w:tc>
          <w:tcPr>
            <w:tcW w:w="1080" w:type="dxa"/>
          </w:tcPr>
          <w:p w14:paraId="1A185092" w14:textId="1A3219B8" w:rsidR="00227FDB" w:rsidRPr="004F1A7B" w:rsidDel="00CA2960" w:rsidRDefault="00227FDB" w:rsidP="002A53F0">
            <w:pPr>
              <w:contextualSpacing/>
              <w:jc w:val="center"/>
              <w:textAlignment w:val="baseline"/>
              <w:rPr>
                <w:del w:id="437" w:author="Office1" w:date="2021-11-04T10:18:00Z"/>
                <w:rFonts w:eastAsia="Times New Roman"/>
                <w:color w:val="000000"/>
                <w:sz w:val="24"/>
                <w:szCs w:val="24"/>
              </w:rPr>
            </w:pPr>
            <w:del w:id="438" w:author="Office1" w:date="2021-11-04T10:18:00Z">
              <w:r w:rsidRPr="004F1A7B" w:rsidDel="00CA2960">
                <w:rPr>
                  <w:rFonts w:eastAsia="Times New Roman"/>
                  <w:color w:val="000000"/>
                  <w:sz w:val="24"/>
                  <w:szCs w:val="24"/>
                </w:rPr>
                <w:delText>30</w:delText>
              </w:r>
            </w:del>
          </w:p>
        </w:tc>
        <w:tc>
          <w:tcPr>
            <w:tcW w:w="1179" w:type="dxa"/>
          </w:tcPr>
          <w:p w14:paraId="31D79E12" w14:textId="2C41986A" w:rsidR="00227FDB" w:rsidRPr="004F1A7B" w:rsidDel="00CA2960" w:rsidRDefault="00227FDB" w:rsidP="002A53F0">
            <w:pPr>
              <w:contextualSpacing/>
              <w:jc w:val="center"/>
              <w:textAlignment w:val="baseline"/>
              <w:rPr>
                <w:del w:id="439" w:author="Office1" w:date="2021-11-04T10:18:00Z"/>
                <w:rFonts w:eastAsia="Times New Roman"/>
                <w:color w:val="000000"/>
                <w:sz w:val="24"/>
                <w:szCs w:val="24"/>
              </w:rPr>
            </w:pPr>
            <w:del w:id="440" w:author="Office1" w:date="2021-11-04T10:18:00Z">
              <w:r w:rsidRPr="004F1A7B" w:rsidDel="00CA2960">
                <w:rPr>
                  <w:rFonts w:eastAsia="Times New Roman"/>
                  <w:color w:val="000000"/>
                  <w:sz w:val="24"/>
                  <w:szCs w:val="24"/>
                </w:rPr>
                <w:delText>100</w:delText>
              </w:r>
            </w:del>
          </w:p>
        </w:tc>
      </w:tr>
      <w:tr w:rsidR="00227FDB" w:rsidRPr="004F1A7B" w:rsidDel="00CA2960" w14:paraId="48B567D8" w14:textId="57EB402F" w:rsidTr="00227FDB">
        <w:trPr>
          <w:trHeight w:hRule="exact" w:val="610"/>
          <w:del w:id="441" w:author="Office1" w:date="2021-11-04T10:18:00Z"/>
        </w:trPr>
        <w:tc>
          <w:tcPr>
            <w:tcW w:w="2089" w:type="dxa"/>
          </w:tcPr>
          <w:p w14:paraId="736E99EA" w14:textId="31A36E85" w:rsidR="00227FDB" w:rsidRPr="004F1A7B" w:rsidDel="00CA2960" w:rsidRDefault="00227FDB" w:rsidP="002A53F0">
            <w:pPr>
              <w:ind w:left="540"/>
              <w:contextualSpacing/>
              <w:textAlignment w:val="baseline"/>
              <w:rPr>
                <w:del w:id="442" w:author="Office1" w:date="2021-11-04T10:18:00Z"/>
                <w:rFonts w:eastAsia="Times New Roman"/>
                <w:color w:val="000000"/>
                <w:sz w:val="24"/>
                <w:szCs w:val="24"/>
              </w:rPr>
            </w:pPr>
            <w:del w:id="443" w:author="Office1" w:date="2021-11-04T10:18:00Z">
              <w:r w:rsidRPr="004F1A7B" w:rsidDel="00CA2960">
                <w:rPr>
                  <w:rFonts w:eastAsia="Times New Roman"/>
                  <w:color w:val="000000"/>
                  <w:sz w:val="24"/>
                  <w:szCs w:val="24"/>
                </w:rPr>
                <w:delText>Water and sewer</w:delText>
              </w:r>
            </w:del>
          </w:p>
        </w:tc>
        <w:tc>
          <w:tcPr>
            <w:tcW w:w="1435" w:type="dxa"/>
          </w:tcPr>
          <w:p w14:paraId="7513A0BD" w14:textId="06F678EC" w:rsidR="00227FDB" w:rsidRPr="004F1A7B" w:rsidDel="00CA2960" w:rsidRDefault="00227FDB" w:rsidP="002A53F0">
            <w:pPr>
              <w:contextualSpacing/>
              <w:jc w:val="center"/>
              <w:textAlignment w:val="baseline"/>
              <w:rPr>
                <w:del w:id="444" w:author="Office1" w:date="2021-11-04T10:18:00Z"/>
                <w:rFonts w:eastAsia="Times New Roman"/>
                <w:color w:val="000000"/>
                <w:sz w:val="24"/>
                <w:szCs w:val="24"/>
              </w:rPr>
            </w:pPr>
            <w:del w:id="445" w:author="Office1" w:date="2021-11-04T10:18:00Z">
              <w:r w:rsidRPr="004F1A7B" w:rsidDel="00CA2960">
                <w:rPr>
                  <w:rFonts w:eastAsia="Times New Roman"/>
                  <w:color w:val="000000"/>
                  <w:sz w:val="24"/>
                  <w:szCs w:val="24"/>
                </w:rPr>
                <w:delText>1</w:delText>
              </w:r>
            </w:del>
          </w:p>
        </w:tc>
        <w:tc>
          <w:tcPr>
            <w:tcW w:w="1738" w:type="dxa"/>
          </w:tcPr>
          <w:p w14:paraId="0D0A60E2" w14:textId="15949E20" w:rsidR="00227FDB" w:rsidRPr="004F1A7B" w:rsidDel="00CA2960" w:rsidRDefault="00227FDB" w:rsidP="002A53F0">
            <w:pPr>
              <w:contextualSpacing/>
              <w:jc w:val="center"/>
              <w:textAlignment w:val="baseline"/>
              <w:rPr>
                <w:del w:id="446" w:author="Office1" w:date="2021-11-04T10:18:00Z"/>
                <w:rFonts w:eastAsia="Times New Roman"/>
                <w:color w:val="000000"/>
                <w:sz w:val="24"/>
                <w:szCs w:val="24"/>
              </w:rPr>
            </w:pPr>
            <w:del w:id="447" w:author="Office1" w:date="2021-11-04T10:18:00Z">
              <w:r w:rsidRPr="004F1A7B" w:rsidDel="00CA2960">
                <w:rPr>
                  <w:rFonts w:eastAsia="Times New Roman"/>
                  <w:color w:val="000000"/>
                  <w:sz w:val="24"/>
                  <w:szCs w:val="24"/>
                </w:rPr>
                <w:delText>150</w:delText>
              </w:r>
            </w:del>
          </w:p>
        </w:tc>
        <w:tc>
          <w:tcPr>
            <w:tcW w:w="979" w:type="dxa"/>
          </w:tcPr>
          <w:p w14:paraId="62337912" w14:textId="18D4E301" w:rsidR="00227FDB" w:rsidRPr="004F1A7B" w:rsidDel="00CA2960" w:rsidRDefault="00227FDB" w:rsidP="002A53F0">
            <w:pPr>
              <w:contextualSpacing/>
              <w:jc w:val="center"/>
              <w:textAlignment w:val="baseline"/>
              <w:rPr>
                <w:del w:id="448" w:author="Office1" w:date="2021-11-04T10:18:00Z"/>
                <w:rFonts w:eastAsia="Times New Roman"/>
                <w:color w:val="000000"/>
                <w:sz w:val="24"/>
                <w:szCs w:val="24"/>
              </w:rPr>
            </w:pPr>
            <w:del w:id="449" w:author="Office1" w:date="2021-11-04T10:18:00Z">
              <w:r w:rsidRPr="004F1A7B" w:rsidDel="00CA2960">
                <w:rPr>
                  <w:rFonts w:eastAsia="Times New Roman"/>
                  <w:color w:val="000000"/>
                  <w:sz w:val="24"/>
                  <w:szCs w:val="24"/>
                </w:rPr>
                <w:delText>50</w:delText>
              </w:r>
            </w:del>
          </w:p>
        </w:tc>
        <w:tc>
          <w:tcPr>
            <w:tcW w:w="1080" w:type="dxa"/>
          </w:tcPr>
          <w:p w14:paraId="6BB87F81" w14:textId="5FB3FACD" w:rsidR="00227FDB" w:rsidRPr="004F1A7B" w:rsidDel="00CA2960" w:rsidRDefault="00227FDB" w:rsidP="002A53F0">
            <w:pPr>
              <w:contextualSpacing/>
              <w:jc w:val="center"/>
              <w:textAlignment w:val="baseline"/>
              <w:rPr>
                <w:del w:id="450" w:author="Office1" w:date="2021-11-04T10:18:00Z"/>
                <w:rFonts w:eastAsia="Times New Roman"/>
                <w:color w:val="000000"/>
                <w:sz w:val="24"/>
                <w:szCs w:val="24"/>
              </w:rPr>
            </w:pPr>
            <w:del w:id="451" w:author="Office1" w:date="2021-11-04T10:18:00Z">
              <w:r w:rsidRPr="004F1A7B" w:rsidDel="00CA2960">
                <w:rPr>
                  <w:rFonts w:eastAsia="Times New Roman"/>
                  <w:color w:val="000000"/>
                  <w:sz w:val="24"/>
                  <w:szCs w:val="24"/>
                </w:rPr>
                <w:delText>30</w:delText>
              </w:r>
            </w:del>
          </w:p>
        </w:tc>
        <w:tc>
          <w:tcPr>
            <w:tcW w:w="1179" w:type="dxa"/>
          </w:tcPr>
          <w:p w14:paraId="20005B25" w14:textId="7F54165F" w:rsidR="00227FDB" w:rsidRPr="004F1A7B" w:rsidDel="00CA2960" w:rsidRDefault="00227FDB" w:rsidP="002A53F0">
            <w:pPr>
              <w:contextualSpacing/>
              <w:jc w:val="center"/>
              <w:textAlignment w:val="baseline"/>
              <w:rPr>
                <w:del w:id="452" w:author="Office1" w:date="2021-11-04T10:18:00Z"/>
                <w:rFonts w:eastAsia="Times New Roman"/>
                <w:color w:val="000000"/>
                <w:sz w:val="24"/>
                <w:szCs w:val="24"/>
              </w:rPr>
            </w:pPr>
            <w:del w:id="453" w:author="Office1" w:date="2021-11-04T10:18:00Z">
              <w:r w:rsidRPr="004F1A7B" w:rsidDel="00CA2960">
                <w:rPr>
                  <w:rFonts w:eastAsia="Times New Roman"/>
                  <w:color w:val="000000"/>
                  <w:sz w:val="24"/>
                  <w:szCs w:val="24"/>
                </w:rPr>
                <w:delText>50</w:delText>
              </w:r>
            </w:del>
          </w:p>
        </w:tc>
      </w:tr>
      <w:tr w:rsidR="00227FDB" w:rsidRPr="004F1A7B" w:rsidDel="00CA2960" w14:paraId="562BA572" w14:textId="41D85B92" w:rsidTr="00227FDB">
        <w:trPr>
          <w:trHeight w:hRule="exact" w:val="597"/>
          <w:del w:id="454" w:author="Office1" w:date="2021-11-04T10:18:00Z"/>
        </w:trPr>
        <w:tc>
          <w:tcPr>
            <w:tcW w:w="2089" w:type="dxa"/>
          </w:tcPr>
          <w:p w14:paraId="725D954B" w14:textId="5B7BF393" w:rsidR="00227FDB" w:rsidRPr="004F1A7B" w:rsidDel="00CA2960" w:rsidRDefault="00227FDB" w:rsidP="002A53F0">
            <w:pPr>
              <w:ind w:left="540"/>
              <w:contextualSpacing/>
              <w:textAlignment w:val="baseline"/>
              <w:rPr>
                <w:del w:id="455" w:author="Office1" w:date="2021-11-04T10:18:00Z"/>
                <w:rFonts w:eastAsia="Times New Roman"/>
                <w:color w:val="000000"/>
                <w:sz w:val="24"/>
                <w:szCs w:val="24"/>
              </w:rPr>
            </w:pPr>
            <w:del w:id="456" w:author="Office1" w:date="2021-11-04T10:18:00Z">
              <w:r w:rsidRPr="004F1A7B" w:rsidDel="00CA2960">
                <w:rPr>
                  <w:rFonts w:eastAsia="Times New Roman"/>
                  <w:color w:val="000000"/>
                  <w:sz w:val="24"/>
                  <w:szCs w:val="24"/>
                </w:rPr>
                <w:delText>Water and sewer</w:delText>
              </w:r>
            </w:del>
          </w:p>
        </w:tc>
        <w:tc>
          <w:tcPr>
            <w:tcW w:w="1435" w:type="dxa"/>
          </w:tcPr>
          <w:p w14:paraId="0B35578F" w14:textId="4A4208C7" w:rsidR="00227FDB" w:rsidRPr="004F1A7B" w:rsidDel="00CA2960" w:rsidRDefault="00227FDB" w:rsidP="002A53F0">
            <w:pPr>
              <w:contextualSpacing/>
              <w:jc w:val="center"/>
              <w:textAlignment w:val="baseline"/>
              <w:rPr>
                <w:del w:id="457" w:author="Office1" w:date="2021-11-04T10:18:00Z"/>
                <w:rFonts w:eastAsia="Times New Roman"/>
                <w:color w:val="000000"/>
                <w:sz w:val="24"/>
                <w:szCs w:val="24"/>
              </w:rPr>
            </w:pPr>
            <w:del w:id="458" w:author="Office1" w:date="2021-11-04T10:18:00Z">
              <w:r w:rsidRPr="004F1A7B" w:rsidDel="00CA2960">
                <w:rPr>
                  <w:rFonts w:eastAsia="Times New Roman"/>
                  <w:color w:val="000000"/>
                  <w:sz w:val="24"/>
                  <w:szCs w:val="24"/>
                </w:rPr>
                <w:delText>0.5</w:delText>
              </w:r>
            </w:del>
          </w:p>
        </w:tc>
        <w:tc>
          <w:tcPr>
            <w:tcW w:w="1738" w:type="dxa"/>
          </w:tcPr>
          <w:p w14:paraId="186CBF6D" w14:textId="5616DFCC" w:rsidR="00227FDB" w:rsidRPr="004F1A7B" w:rsidDel="00CA2960" w:rsidRDefault="00227FDB" w:rsidP="002A53F0">
            <w:pPr>
              <w:contextualSpacing/>
              <w:jc w:val="center"/>
              <w:textAlignment w:val="baseline"/>
              <w:rPr>
                <w:del w:id="459" w:author="Office1" w:date="2021-11-04T10:18:00Z"/>
                <w:rFonts w:eastAsia="Times New Roman"/>
                <w:color w:val="000000"/>
                <w:sz w:val="24"/>
                <w:szCs w:val="24"/>
              </w:rPr>
            </w:pPr>
            <w:del w:id="460" w:author="Office1" w:date="2021-11-04T10:18:00Z">
              <w:r w:rsidRPr="004F1A7B" w:rsidDel="00CA2960">
                <w:rPr>
                  <w:rFonts w:eastAsia="Times New Roman"/>
                  <w:color w:val="000000"/>
                  <w:sz w:val="24"/>
                  <w:szCs w:val="24"/>
                </w:rPr>
                <w:delText>100</w:delText>
              </w:r>
            </w:del>
          </w:p>
        </w:tc>
        <w:tc>
          <w:tcPr>
            <w:tcW w:w="979" w:type="dxa"/>
          </w:tcPr>
          <w:p w14:paraId="1EF86E19" w14:textId="486E2691" w:rsidR="00227FDB" w:rsidRPr="004F1A7B" w:rsidDel="00CA2960" w:rsidRDefault="00227FDB" w:rsidP="002A53F0">
            <w:pPr>
              <w:contextualSpacing/>
              <w:jc w:val="center"/>
              <w:textAlignment w:val="baseline"/>
              <w:rPr>
                <w:del w:id="461" w:author="Office1" w:date="2021-11-04T10:18:00Z"/>
                <w:rFonts w:eastAsia="Times New Roman"/>
                <w:color w:val="000000"/>
                <w:sz w:val="24"/>
                <w:szCs w:val="24"/>
              </w:rPr>
            </w:pPr>
            <w:del w:id="462" w:author="Office1" w:date="2021-11-04T10:18:00Z">
              <w:r w:rsidRPr="004F1A7B" w:rsidDel="00CA2960">
                <w:rPr>
                  <w:rFonts w:eastAsia="Times New Roman"/>
                  <w:color w:val="000000"/>
                  <w:sz w:val="24"/>
                  <w:szCs w:val="24"/>
                </w:rPr>
                <w:delText>50</w:delText>
              </w:r>
            </w:del>
          </w:p>
        </w:tc>
        <w:tc>
          <w:tcPr>
            <w:tcW w:w="1080" w:type="dxa"/>
          </w:tcPr>
          <w:p w14:paraId="3BA48315" w14:textId="2645D031" w:rsidR="00227FDB" w:rsidRPr="004F1A7B" w:rsidDel="00CA2960" w:rsidRDefault="00227FDB" w:rsidP="002A53F0">
            <w:pPr>
              <w:contextualSpacing/>
              <w:jc w:val="center"/>
              <w:textAlignment w:val="baseline"/>
              <w:rPr>
                <w:del w:id="463" w:author="Office1" w:date="2021-11-04T10:18:00Z"/>
                <w:rFonts w:eastAsia="Times New Roman"/>
                <w:color w:val="000000"/>
                <w:sz w:val="24"/>
                <w:szCs w:val="24"/>
              </w:rPr>
            </w:pPr>
            <w:del w:id="464" w:author="Office1" w:date="2021-11-04T10:18:00Z">
              <w:r w:rsidRPr="004F1A7B" w:rsidDel="00CA2960">
                <w:rPr>
                  <w:rFonts w:eastAsia="Times New Roman"/>
                  <w:color w:val="000000"/>
                  <w:sz w:val="24"/>
                  <w:szCs w:val="24"/>
                </w:rPr>
                <w:delText>30</w:delText>
              </w:r>
            </w:del>
          </w:p>
        </w:tc>
        <w:tc>
          <w:tcPr>
            <w:tcW w:w="1179" w:type="dxa"/>
          </w:tcPr>
          <w:p w14:paraId="314599D7" w14:textId="35921FBD" w:rsidR="00227FDB" w:rsidRPr="004F1A7B" w:rsidDel="00CA2960" w:rsidRDefault="00227FDB" w:rsidP="002A53F0">
            <w:pPr>
              <w:contextualSpacing/>
              <w:jc w:val="center"/>
              <w:textAlignment w:val="baseline"/>
              <w:rPr>
                <w:del w:id="465" w:author="Office1" w:date="2021-11-04T10:18:00Z"/>
                <w:rFonts w:eastAsia="Times New Roman"/>
                <w:color w:val="000000"/>
                <w:sz w:val="24"/>
                <w:szCs w:val="24"/>
              </w:rPr>
            </w:pPr>
            <w:del w:id="466" w:author="Office1" w:date="2021-11-04T10:18:00Z">
              <w:r w:rsidRPr="004F1A7B" w:rsidDel="00CA2960">
                <w:rPr>
                  <w:rFonts w:eastAsia="Times New Roman"/>
                  <w:color w:val="000000"/>
                  <w:sz w:val="24"/>
                  <w:szCs w:val="24"/>
                </w:rPr>
                <w:delText>30</w:delText>
              </w:r>
            </w:del>
          </w:p>
        </w:tc>
      </w:tr>
    </w:tbl>
    <w:p w14:paraId="647FC161" w14:textId="243DB593" w:rsidR="00F268CC" w:rsidRDefault="00227FDB" w:rsidP="002A53F0">
      <w:pPr>
        <w:pStyle w:val="ListParagraph"/>
        <w:tabs>
          <w:tab w:val="left" w:pos="504"/>
        </w:tabs>
        <w:ind w:left="450"/>
        <w:textAlignment w:val="baseline"/>
        <w:rPr>
          <w:rFonts w:eastAsia="Times New Roman"/>
          <w:b/>
          <w:color w:val="000000"/>
          <w:sz w:val="24"/>
          <w:szCs w:val="24"/>
        </w:rPr>
      </w:pPr>
      <w:r>
        <w:rPr>
          <w:rFonts w:eastAsia="Times New Roman"/>
          <w:color w:val="000000"/>
          <w:sz w:val="24"/>
          <w:szCs w:val="24"/>
        </w:rPr>
        <w:tab/>
      </w:r>
      <w:r>
        <w:rPr>
          <w:rFonts w:eastAsia="Times New Roman"/>
          <w:color w:val="000000"/>
          <w:sz w:val="24"/>
          <w:szCs w:val="24"/>
        </w:rPr>
        <w:tab/>
      </w:r>
      <w:r>
        <w:rPr>
          <w:rFonts w:eastAsia="Times New Roman"/>
          <w:color w:val="000000"/>
          <w:sz w:val="24"/>
          <w:szCs w:val="24"/>
        </w:rPr>
        <w:tab/>
      </w:r>
      <w:r>
        <w:rPr>
          <w:rFonts w:eastAsia="Times New Roman"/>
          <w:color w:val="000000"/>
          <w:sz w:val="24"/>
          <w:szCs w:val="24"/>
        </w:rPr>
        <w:tab/>
      </w:r>
      <w:r>
        <w:rPr>
          <w:rFonts w:eastAsia="Times New Roman"/>
          <w:color w:val="000000"/>
          <w:sz w:val="24"/>
          <w:szCs w:val="24"/>
        </w:rPr>
        <w:tab/>
      </w:r>
      <w:r>
        <w:rPr>
          <w:rFonts w:eastAsia="Times New Roman"/>
          <w:color w:val="000000"/>
          <w:sz w:val="24"/>
          <w:szCs w:val="24"/>
        </w:rPr>
        <w:tab/>
      </w:r>
      <w:r>
        <w:rPr>
          <w:rFonts w:eastAsia="Times New Roman"/>
          <w:color w:val="000000"/>
          <w:sz w:val="24"/>
          <w:szCs w:val="24"/>
        </w:rPr>
        <w:tab/>
      </w:r>
      <w:r>
        <w:rPr>
          <w:rFonts w:eastAsia="Times New Roman"/>
          <w:color w:val="000000"/>
          <w:sz w:val="24"/>
          <w:szCs w:val="24"/>
        </w:rPr>
        <w:tab/>
        <w:t xml:space="preserve">     </w:t>
      </w:r>
      <w:del w:id="467" w:author="Office1" w:date="2021-11-04T10:18:00Z">
        <w:r w:rsidR="00A22128" w:rsidRPr="00227FDB" w:rsidDel="00CA2960">
          <w:rPr>
            <w:rFonts w:eastAsia="Times New Roman"/>
            <w:b/>
            <w:color w:val="000000"/>
            <w:sz w:val="24"/>
            <w:szCs w:val="24"/>
          </w:rPr>
          <w:delText>Minimum Yard Dimensions</w:delText>
        </w:r>
      </w:del>
    </w:p>
    <w:p w14:paraId="6366FCF7" w14:textId="77777777" w:rsidR="00F268CC" w:rsidRPr="004F1A7B" w:rsidRDefault="00F268CC" w:rsidP="002A53F0">
      <w:pPr>
        <w:contextualSpacing/>
        <w:rPr>
          <w:sz w:val="24"/>
          <w:szCs w:val="24"/>
        </w:rPr>
      </w:pPr>
    </w:p>
    <w:p w14:paraId="6B07C235" w14:textId="77F5E5AC" w:rsidR="00227FDB" w:rsidRDefault="00A22128" w:rsidP="002A53F0">
      <w:pPr>
        <w:contextualSpacing/>
        <w:textAlignment w:val="baseline"/>
        <w:rPr>
          <w:rFonts w:eastAsia="Times New Roman"/>
          <w:b/>
          <w:color w:val="000000"/>
          <w:spacing w:val="1"/>
          <w:sz w:val="24"/>
          <w:szCs w:val="24"/>
        </w:rPr>
      </w:pPr>
      <w:r w:rsidRPr="004F1A7B">
        <w:rPr>
          <w:rFonts w:eastAsia="Times New Roman"/>
          <w:b/>
          <w:color w:val="000000"/>
          <w:spacing w:val="1"/>
          <w:sz w:val="24"/>
          <w:szCs w:val="24"/>
        </w:rPr>
        <w:t>§ 160-11. MR Moderate Density Residential.</w:t>
      </w:r>
    </w:p>
    <w:p w14:paraId="2F78F238" w14:textId="77777777" w:rsidR="002A53F0" w:rsidRDefault="002A53F0" w:rsidP="002A53F0">
      <w:pPr>
        <w:contextualSpacing/>
        <w:textAlignment w:val="baseline"/>
        <w:rPr>
          <w:rFonts w:eastAsia="Times New Roman"/>
          <w:b/>
          <w:color w:val="000000"/>
          <w:spacing w:val="1"/>
          <w:sz w:val="24"/>
          <w:szCs w:val="24"/>
        </w:rPr>
      </w:pPr>
    </w:p>
    <w:p w14:paraId="492CC513" w14:textId="72B722C9" w:rsidR="00F268CC" w:rsidRPr="00227FDB" w:rsidRDefault="00A22128" w:rsidP="001D71E6">
      <w:pPr>
        <w:pStyle w:val="ListParagraph"/>
        <w:numPr>
          <w:ilvl w:val="0"/>
          <w:numId w:val="61"/>
        </w:numPr>
        <w:ind w:left="450" w:hanging="450"/>
        <w:textAlignment w:val="baseline"/>
        <w:rPr>
          <w:rFonts w:eastAsia="Times New Roman"/>
          <w:color w:val="000000"/>
          <w:spacing w:val="11"/>
          <w:sz w:val="24"/>
          <w:szCs w:val="24"/>
        </w:rPr>
      </w:pPr>
      <w:r w:rsidRPr="00227FDB">
        <w:rPr>
          <w:rFonts w:eastAsia="Times New Roman"/>
          <w:color w:val="000000"/>
          <w:spacing w:val="11"/>
          <w:sz w:val="24"/>
          <w:szCs w:val="24"/>
        </w:rPr>
        <w:t xml:space="preserve">Most of these areas have developable soils and </w:t>
      </w:r>
      <w:proofErr w:type="gramStart"/>
      <w:r w:rsidRPr="00227FDB">
        <w:rPr>
          <w:rFonts w:eastAsia="Times New Roman"/>
          <w:color w:val="000000"/>
          <w:spacing w:val="11"/>
          <w:sz w:val="24"/>
          <w:szCs w:val="24"/>
        </w:rPr>
        <w:t>are located in</w:t>
      </w:r>
      <w:proofErr w:type="gramEnd"/>
      <w:r w:rsidRPr="00227FDB">
        <w:rPr>
          <w:rFonts w:eastAsia="Times New Roman"/>
          <w:color w:val="000000"/>
          <w:spacing w:val="11"/>
          <w:sz w:val="24"/>
          <w:szCs w:val="24"/>
        </w:rPr>
        <w:t xml:space="preserve"> proximity to</w:t>
      </w:r>
      <w:r w:rsidR="00227FDB">
        <w:rPr>
          <w:rFonts w:eastAsia="Times New Roman"/>
          <w:color w:val="000000"/>
          <w:spacing w:val="11"/>
          <w:sz w:val="24"/>
          <w:szCs w:val="24"/>
        </w:rPr>
        <w:t xml:space="preserve"> </w:t>
      </w:r>
      <w:r w:rsidRPr="00227FDB">
        <w:rPr>
          <w:rFonts w:eastAsia="Times New Roman"/>
          <w:color w:val="000000"/>
          <w:spacing w:val="3"/>
          <w:sz w:val="24"/>
          <w:szCs w:val="24"/>
        </w:rPr>
        <w:t>established hamlets. They are designed to accommodate growth emanating out</w:t>
      </w:r>
      <w:r w:rsidR="00227FDB">
        <w:rPr>
          <w:rFonts w:eastAsia="Times New Roman"/>
          <w:color w:val="000000"/>
          <w:spacing w:val="3"/>
          <w:sz w:val="24"/>
          <w:szCs w:val="24"/>
        </w:rPr>
        <w:t xml:space="preserve"> </w:t>
      </w:r>
      <w:r w:rsidRPr="00227FDB">
        <w:rPr>
          <w:rFonts w:eastAsia="Times New Roman"/>
          <w:color w:val="000000"/>
          <w:spacing w:val="-1"/>
          <w:sz w:val="24"/>
          <w:szCs w:val="24"/>
        </w:rPr>
        <w:t>from the hamlets.</w:t>
      </w:r>
    </w:p>
    <w:p w14:paraId="76BE5F98" w14:textId="77777777" w:rsidR="00227FDB" w:rsidRPr="00227FDB" w:rsidRDefault="00227FDB" w:rsidP="002A53F0">
      <w:pPr>
        <w:pStyle w:val="ListParagraph"/>
        <w:ind w:left="450"/>
        <w:textAlignment w:val="baseline"/>
        <w:rPr>
          <w:rFonts w:eastAsia="Times New Roman"/>
          <w:color w:val="000000"/>
          <w:spacing w:val="11"/>
          <w:sz w:val="24"/>
          <w:szCs w:val="24"/>
        </w:rPr>
      </w:pPr>
    </w:p>
    <w:p w14:paraId="43B802FE" w14:textId="2FB8132A" w:rsidR="00227FDB" w:rsidDel="00CA2960" w:rsidRDefault="00A22128" w:rsidP="00BA1262">
      <w:pPr>
        <w:pStyle w:val="ListParagraph"/>
        <w:numPr>
          <w:ilvl w:val="0"/>
          <w:numId w:val="61"/>
        </w:numPr>
        <w:tabs>
          <w:tab w:val="left" w:pos="450"/>
        </w:tabs>
        <w:ind w:left="450" w:hanging="450"/>
        <w:jc w:val="both"/>
        <w:textAlignment w:val="baseline"/>
        <w:rPr>
          <w:del w:id="468" w:author="Office1" w:date="2021-11-04T10:18:00Z"/>
          <w:rFonts w:eastAsia="Times New Roman"/>
          <w:color w:val="000000"/>
          <w:sz w:val="24"/>
          <w:szCs w:val="24"/>
        </w:rPr>
      </w:pPr>
      <w:del w:id="469" w:author="Office1" w:date="2021-11-04T10:18:00Z">
        <w:r w:rsidRPr="00227FDB" w:rsidDel="00CA2960">
          <w:rPr>
            <w:rFonts w:eastAsia="Times New Roman"/>
            <w:color w:val="000000"/>
            <w:sz w:val="24"/>
            <w:szCs w:val="24"/>
          </w:rPr>
          <w:delText>Permitted uses. Permitted uses shall be as follows:</w:delText>
        </w:r>
      </w:del>
    </w:p>
    <w:p w14:paraId="2E135B05" w14:textId="43C40E32" w:rsidR="00BA1262" w:rsidRPr="00BA1262" w:rsidDel="00CA2960" w:rsidRDefault="00BA1262" w:rsidP="00BA1262">
      <w:pPr>
        <w:tabs>
          <w:tab w:val="left" w:pos="450"/>
        </w:tabs>
        <w:jc w:val="both"/>
        <w:textAlignment w:val="baseline"/>
        <w:rPr>
          <w:del w:id="470" w:author="Office1" w:date="2021-11-04T10:18:00Z"/>
          <w:rFonts w:eastAsia="Times New Roman"/>
          <w:color w:val="000000"/>
          <w:sz w:val="24"/>
          <w:szCs w:val="24"/>
        </w:rPr>
      </w:pPr>
    </w:p>
    <w:p w14:paraId="4208B460" w14:textId="5368C5C4" w:rsidR="00F268CC" w:rsidDel="00CA2960" w:rsidRDefault="00A22128" w:rsidP="00BA1262">
      <w:pPr>
        <w:numPr>
          <w:ilvl w:val="0"/>
          <w:numId w:val="8"/>
        </w:numPr>
        <w:tabs>
          <w:tab w:val="clear" w:pos="504"/>
          <w:tab w:val="left" w:pos="990"/>
        </w:tabs>
        <w:ind w:left="990" w:hanging="540"/>
        <w:contextualSpacing/>
        <w:jc w:val="both"/>
        <w:textAlignment w:val="baseline"/>
        <w:rPr>
          <w:del w:id="471" w:author="Office1" w:date="2021-11-04T10:18:00Z"/>
          <w:rFonts w:eastAsia="Times New Roman"/>
          <w:color w:val="000000"/>
          <w:spacing w:val="-2"/>
          <w:sz w:val="24"/>
          <w:szCs w:val="24"/>
        </w:rPr>
      </w:pPr>
      <w:del w:id="472" w:author="Office1" w:date="2021-11-04T10:18:00Z">
        <w:r w:rsidRPr="004F1A7B" w:rsidDel="00CA2960">
          <w:rPr>
            <w:rFonts w:eastAsia="Times New Roman"/>
            <w:color w:val="000000"/>
            <w:spacing w:val="-2"/>
            <w:sz w:val="24"/>
            <w:szCs w:val="24"/>
          </w:rPr>
          <w:delText>One-family dwellings.</w:delText>
        </w:r>
      </w:del>
    </w:p>
    <w:p w14:paraId="6D5938F7" w14:textId="7577CC70" w:rsidR="00227FDB" w:rsidRPr="004F1A7B" w:rsidDel="00CA2960" w:rsidRDefault="00227FDB" w:rsidP="002A53F0">
      <w:pPr>
        <w:tabs>
          <w:tab w:val="left" w:pos="504"/>
          <w:tab w:val="left" w:pos="1008"/>
        </w:tabs>
        <w:ind w:left="504"/>
        <w:contextualSpacing/>
        <w:jc w:val="both"/>
        <w:textAlignment w:val="baseline"/>
        <w:rPr>
          <w:del w:id="473" w:author="Office1" w:date="2021-11-04T10:18:00Z"/>
          <w:rFonts w:eastAsia="Times New Roman"/>
          <w:color w:val="000000"/>
          <w:spacing w:val="-2"/>
          <w:sz w:val="24"/>
          <w:szCs w:val="24"/>
        </w:rPr>
      </w:pPr>
    </w:p>
    <w:p w14:paraId="62FC9DCA" w14:textId="3F0E8B29" w:rsidR="00F268CC" w:rsidDel="00CA2960" w:rsidRDefault="00A22128" w:rsidP="00BA1262">
      <w:pPr>
        <w:numPr>
          <w:ilvl w:val="0"/>
          <w:numId w:val="8"/>
        </w:numPr>
        <w:tabs>
          <w:tab w:val="clear" w:pos="504"/>
          <w:tab w:val="left" w:pos="990"/>
        </w:tabs>
        <w:ind w:left="990" w:hanging="540"/>
        <w:contextualSpacing/>
        <w:jc w:val="both"/>
        <w:textAlignment w:val="baseline"/>
        <w:rPr>
          <w:del w:id="474" w:author="Office1" w:date="2021-11-04T10:18:00Z"/>
          <w:rFonts w:eastAsia="Times New Roman"/>
          <w:color w:val="000000"/>
          <w:spacing w:val="-3"/>
          <w:sz w:val="24"/>
          <w:szCs w:val="24"/>
        </w:rPr>
      </w:pPr>
      <w:del w:id="475" w:author="Office1" w:date="2021-11-04T10:18:00Z">
        <w:r w:rsidRPr="004F1A7B" w:rsidDel="00CA2960">
          <w:rPr>
            <w:rFonts w:eastAsia="Times New Roman"/>
            <w:color w:val="000000"/>
            <w:spacing w:val="-3"/>
            <w:sz w:val="24"/>
            <w:szCs w:val="24"/>
          </w:rPr>
          <w:delText>Agriculture.</w:delText>
        </w:r>
      </w:del>
    </w:p>
    <w:p w14:paraId="66EE4584" w14:textId="2BFD8C0C" w:rsidR="00227FDB" w:rsidRPr="004F1A7B" w:rsidDel="00CA2960" w:rsidRDefault="00227FDB" w:rsidP="002A53F0">
      <w:pPr>
        <w:tabs>
          <w:tab w:val="left" w:pos="504"/>
          <w:tab w:val="left" w:pos="1008"/>
        </w:tabs>
        <w:contextualSpacing/>
        <w:jc w:val="both"/>
        <w:textAlignment w:val="baseline"/>
        <w:rPr>
          <w:del w:id="476" w:author="Office1" w:date="2021-11-04T10:18:00Z"/>
          <w:rFonts w:eastAsia="Times New Roman"/>
          <w:color w:val="000000"/>
          <w:spacing w:val="-3"/>
          <w:sz w:val="24"/>
          <w:szCs w:val="24"/>
        </w:rPr>
      </w:pPr>
    </w:p>
    <w:p w14:paraId="103E4333" w14:textId="477D129A" w:rsidR="00F268CC" w:rsidDel="00CA2960" w:rsidRDefault="00A22128" w:rsidP="00BA1262">
      <w:pPr>
        <w:numPr>
          <w:ilvl w:val="0"/>
          <w:numId w:val="8"/>
        </w:numPr>
        <w:tabs>
          <w:tab w:val="clear" w:pos="504"/>
          <w:tab w:val="left" w:pos="990"/>
        </w:tabs>
        <w:ind w:left="990" w:hanging="540"/>
        <w:contextualSpacing/>
        <w:jc w:val="both"/>
        <w:textAlignment w:val="baseline"/>
        <w:rPr>
          <w:del w:id="477" w:author="Office1" w:date="2021-11-04T10:18:00Z"/>
          <w:rFonts w:eastAsia="Times New Roman"/>
          <w:color w:val="000000"/>
          <w:spacing w:val="-1"/>
          <w:sz w:val="24"/>
          <w:szCs w:val="24"/>
        </w:rPr>
      </w:pPr>
      <w:del w:id="478" w:author="Office1" w:date="2021-11-04T10:18:00Z">
        <w:r w:rsidRPr="004F1A7B" w:rsidDel="00CA2960">
          <w:rPr>
            <w:rFonts w:eastAsia="Times New Roman"/>
            <w:color w:val="000000"/>
            <w:spacing w:val="-1"/>
            <w:sz w:val="24"/>
            <w:szCs w:val="24"/>
          </w:rPr>
          <w:delText>Religious institutions.</w:delText>
        </w:r>
      </w:del>
    </w:p>
    <w:p w14:paraId="123EDC60" w14:textId="243F6701" w:rsidR="00227FDB" w:rsidRPr="004F1A7B" w:rsidDel="00CA2960" w:rsidRDefault="00227FDB" w:rsidP="002A53F0">
      <w:pPr>
        <w:tabs>
          <w:tab w:val="left" w:pos="504"/>
          <w:tab w:val="left" w:pos="1008"/>
        </w:tabs>
        <w:contextualSpacing/>
        <w:jc w:val="both"/>
        <w:textAlignment w:val="baseline"/>
        <w:rPr>
          <w:del w:id="479" w:author="Office1" w:date="2021-11-04T10:18:00Z"/>
          <w:rFonts w:eastAsia="Times New Roman"/>
          <w:color w:val="000000"/>
          <w:spacing w:val="-1"/>
          <w:sz w:val="24"/>
          <w:szCs w:val="24"/>
        </w:rPr>
      </w:pPr>
    </w:p>
    <w:p w14:paraId="3FA4B5D2" w14:textId="7573572E" w:rsidR="00F268CC" w:rsidDel="00CA2960" w:rsidRDefault="00A22128" w:rsidP="00BA1262">
      <w:pPr>
        <w:numPr>
          <w:ilvl w:val="0"/>
          <w:numId w:val="8"/>
        </w:numPr>
        <w:tabs>
          <w:tab w:val="clear" w:pos="504"/>
          <w:tab w:val="left" w:pos="990"/>
        </w:tabs>
        <w:ind w:left="990" w:hanging="540"/>
        <w:contextualSpacing/>
        <w:jc w:val="both"/>
        <w:textAlignment w:val="baseline"/>
        <w:rPr>
          <w:del w:id="480" w:author="Office1" w:date="2021-11-04T10:18:00Z"/>
          <w:rFonts w:eastAsia="Times New Roman"/>
          <w:color w:val="000000"/>
          <w:spacing w:val="-1"/>
          <w:sz w:val="24"/>
          <w:szCs w:val="24"/>
        </w:rPr>
      </w:pPr>
      <w:del w:id="481" w:author="Office1" w:date="2021-11-04T10:18:00Z">
        <w:r w:rsidRPr="004F1A7B" w:rsidDel="00CA2960">
          <w:rPr>
            <w:rFonts w:eastAsia="Times New Roman"/>
            <w:color w:val="000000"/>
            <w:spacing w:val="-1"/>
            <w:sz w:val="24"/>
            <w:szCs w:val="24"/>
          </w:rPr>
          <w:delText>Private academic or parochial schools.</w:delText>
        </w:r>
      </w:del>
    </w:p>
    <w:p w14:paraId="43DC060B" w14:textId="64E46D1B" w:rsidR="00227FDB" w:rsidRPr="004F1A7B" w:rsidDel="00CA2960" w:rsidRDefault="00227FDB" w:rsidP="002A53F0">
      <w:pPr>
        <w:tabs>
          <w:tab w:val="left" w:pos="504"/>
          <w:tab w:val="left" w:pos="1008"/>
        </w:tabs>
        <w:contextualSpacing/>
        <w:jc w:val="both"/>
        <w:textAlignment w:val="baseline"/>
        <w:rPr>
          <w:del w:id="482" w:author="Office1" w:date="2021-11-04T10:18:00Z"/>
          <w:rFonts w:eastAsia="Times New Roman"/>
          <w:color w:val="000000"/>
          <w:spacing w:val="-1"/>
          <w:sz w:val="24"/>
          <w:szCs w:val="24"/>
        </w:rPr>
      </w:pPr>
    </w:p>
    <w:p w14:paraId="2CE01F45" w14:textId="2238EB0C" w:rsidR="00F268CC" w:rsidDel="00CA2960" w:rsidRDefault="00A22128" w:rsidP="00BA1262">
      <w:pPr>
        <w:numPr>
          <w:ilvl w:val="0"/>
          <w:numId w:val="8"/>
        </w:numPr>
        <w:tabs>
          <w:tab w:val="clear" w:pos="504"/>
          <w:tab w:val="left" w:pos="990"/>
        </w:tabs>
        <w:ind w:left="990" w:hanging="540"/>
        <w:contextualSpacing/>
        <w:jc w:val="both"/>
        <w:textAlignment w:val="baseline"/>
        <w:rPr>
          <w:del w:id="483" w:author="Office1" w:date="2021-11-04T10:18:00Z"/>
          <w:rFonts w:eastAsia="Times New Roman"/>
          <w:color w:val="000000"/>
          <w:spacing w:val="-2"/>
          <w:sz w:val="24"/>
          <w:szCs w:val="24"/>
        </w:rPr>
      </w:pPr>
      <w:del w:id="484" w:author="Office1" w:date="2021-11-04T10:18:00Z">
        <w:r w:rsidRPr="004F1A7B" w:rsidDel="00CA2960">
          <w:rPr>
            <w:rFonts w:eastAsia="Times New Roman"/>
            <w:color w:val="000000"/>
            <w:spacing w:val="-2"/>
            <w:sz w:val="24"/>
            <w:szCs w:val="24"/>
          </w:rPr>
          <w:delText>Day nurseries or camps.</w:delText>
        </w:r>
      </w:del>
    </w:p>
    <w:p w14:paraId="4BD30B6E" w14:textId="7C9DE846" w:rsidR="00227FDB" w:rsidRPr="004F1A7B" w:rsidDel="00CA2960" w:rsidRDefault="00227FDB" w:rsidP="002A53F0">
      <w:pPr>
        <w:tabs>
          <w:tab w:val="left" w:pos="504"/>
          <w:tab w:val="left" w:pos="1008"/>
        </w:tabs>
        <w:contextualSpacing/>
        <w:jc w:val="both"/>
        <w:textAlignment w:val="baseline"/>
        <w:rPr>
          <w:del w:id="485" w:author="Office1" w:date="2021-11-04T10:18:00Z"/>
          <w:rFonts w:eastAsia="Times New Roman"/>
          <w:color w:val="000000"/>
          <w:spacing w:val="-2"/>
          <w:sz w:val="24"/>
          <w:szCs w:val="24"/>
        </w:rPr>
      </w:pPr>
    </w:p>
    <w:p w14:paraId="6CE71EF4" w14:textId="719E9F1E" w:rsidR="00227FDB" w:rsidDel="00CA2960" w:rsidRDefault="00A22128" w:rsidP="00BA1262">
      <w:pPr>
        <w:numPr>
          <w:ilvl w:val="0"/>
          <w:numId w:val="8"/>
        </w:numPr>
        <w:tabs>
          <w:tab w:val="clear" w:pos="504"/>
          <w:tab w:val="left" w:pos="990"/>
        </w:tabs>
        <w:ind w:left="990" w:hanging="540"/>
        <w:contextualSpacing/>
        <w:jc w:val="both"/>
        <w:textAlignment w:val="baseline"/>
        <w:rPr>
          <w:del w:id="486" w:author="Office1" w:date="2021-11-04T10:18:00Z"/>
          <w:rFonts w:eastAsia="Times New Roman"/>
          <w:color w:val="000000"/>
          <w:spacing w:val="-2"/>
          <w:sz w:val="24"/>
          <w:szCs w:val="24"/>
        </w:rPr>
      </w:pPr>
      <w:del w:id="487" w:author="Office1" w:date="2021-11-04T10:18:00Z">
        <w:r w:rsidRPr="004F1A7B" w:rsidDel="00CA2960">
          <w:rPr>
            <w:rFonts w:eastAsia="Times New Roman"/>
            <w:color w:val="000000"/>
            <w:spacing w:val="-2"/>
            <w:sz w:val="24"/>
            <w:szCs w:val="24"/>
          </w:rPr>
          <w:delText>Cultural facilities.</w:delText>
        </w:r>
      </w:del>
    </w:p>
    <w:p w14:paraId="47D98B1A" w14:textId="6D4B3F53" w:rsidR="00227FDB" w:rsidRPr="00227FDB" w:rsidDel="00CA2960" w:rsidRDefault="00227FDB" w:rsidP="002A53F0">
      <w:pPr>
        <w:tabs>
          <w:tab w:val="left" w:pos="1008"/>
        </w:tabs>
        <w:contextualSpacing/>
        <w:jc w:val="both"/>
        <w:textAlignment w:val="baseline"/>
        <w:rPr>
          <w:del w:id="488" w:author="Office1" w:date="2021-11-04T10:18:00Z"/>
          <w:rFonts w:eastAsia="Times New Roman"/>
          <w:color w:val="000000"/>
          <w:spacing w:val="-2"/>
          <w:sz w:val="24"/>
          <w:szCs w:val="24"/>
        </w:rPr>
      </w:pPr>
    </w:p>
    <w:p w14:paraId="3310F113" w14:textId="18F71727" w:rsidR="00F268CC" w:rsidDel="00CA2960" w:rsidRDefault="00A22128" w:rsidP="00BA1262">
      <w:pPr>
        <w:numPr>
          <w:ilvl w:val="0"/>
          <w:numId w:val="8"/>
        </w:numPr>
        <w:tabs>
          <w:tab w:val="clear" w:pos="504"/>
          <w:tab w:val="left" w:pos="990"/>
        </w:tabs>
        <w:ind w:left="990" w:hanging="540"/>
        <w:contextualSpacing/>
        <w:jc w:val="both"/>
        <w:textAlignment w:val="baseline"/>
        <w:rPr>
          <w:del w:id="489" w:author="Office1" w:date="2021-11-04T10:18:00Z"/>
          <w:rFonts w:eastAsia="Times New Roman"/>
          <w:color w:val="000000"/>
          <w:spacing w:val="-3"/>
          <w:sz w:val="24"/>
          <w:szCs w:val="24"/>
        </w:rPr>
      </w:pPr>
      <w:del w:id="490" w:author="Office1" w:date="2021-11-04T10:18:00Z">
        <w:r w:rsidRPr="004F1A7B" w:rsidDel="00CA2960">
          <w:rPr>
            <w:rFonts w:eastAsia="Times New Roman"/>
            <w:color w:val="000000"/>
            <w:spacing w:val="-3"/>
            <w:sz w:val="24"/>
            <w:szCs w:val="24"/>
          </w:rPr>
          <w:delText>Cemeteries.</w:delText>
        </w:r>
      </w:del>
    </w:p>
    <w:p w14:paraId="0564A0F8" w14:textId="5A3FF255" w:rsidR="00227FDB" w:rsidRPr="004F1A7B" w:rsidDel="00CA2960" w:rsidRDefault="00227FDB" w:rsidP="002A53F0">
      <w:pPr>
        <w:tabs>
          <w:tab w:val="left" w:pos="504"/>
          <w:tab w:val="left" w:pos="1008"/>
        </w:tabs>
        <w:ind w:left="504"/>
        <w:contextualSpacing/>
        <w:jc w:val="both"/>
        <w:textAlignment w:val="baseline"/>
        <w:rPr>
          <w:del w:id="491" w:author="Office1" w:date="2021-11-04T10:18:00Z"/>
          <w:rFonts w:eastAsia="Times New Roman"/>
          <w:color w:val="000000"/>
          <w:spacing w:val="-3"/>
          <w:sz w:val="24"/>
          <w:szCs w:val="24"/>
        </w:rPr>
      </w:pPr>
    </w:p>
    <w:p w14:paraId="2BFD2418" w14:textId="604BFC5E" w:rsidR="00F268CC" w:rsidDel="00CA2960" w:rsidRDefault="00A22128" w:rsidP="00BA1262">
      <w:pPr>
        <w:numPr>
          <w:ilvl w:val="0"/>
          <w:numId w:val="8"/>
        </w:numPr>
        <w:tabs>
          <w:tab w:val="clear" w:pos="504"/>
          <w:tab w:val="left" w:pos="990"/>
        </w:tabs>
        <w:ind w:left="990" w:hanging="540"/>
        <w:contextualSpacing/>
        <w:textAlignment w:val="baseline"/>
        <w:rPr>
          <w:del w:id="492" w:author="Office1" w:date="2021-11-04T10:18:00Z"/>
          <w:rFonts w:eastAsia="Times New Roman"/>
          <w:color w:val="000000"/>
          <w:spacing w:val="-2"/>
          <w:sz w:val="24"/>
          <w:szCs w:val="24"/>
        </w:rPr>
      </w:pPr>
      <w:del w:id="493" w:author="Office1" w:date="2021-11-04T10:18:00Z">
        <w:r w:rsidRPr="004F1A7B" w:rsidDel="00CA2960">
          <w:rPr>
            <w:rFonts w:eastAsia="Times New Roman"/>
            <w:color w:val="000000"/>
            <w:spacing w:val="-2"/>
            <w:sz w:val="24"/>
            <w:szCs w:val="24"/>
          </w:rPr>
          <w:delText>Accessory uses.</w:delText>
        </w:r>
      </w:del>
    </w:p>
    <w:p w14:paraId="1879ABBD" w14:textId="5E1D8474" w:rsidR="00227FDB" w:rsidRPr="004F1A7B" w:rsidDel="00CA2960" w:rsidRDefault="00227FDB" w:rsidP="002A53F0">
      <w:pPr>
        <w:tabs>
          <w:tab w:val="left" w:pos="504"/>
          <w:tab w:val="left" w:pos="1008"/>
        </w:tabs>
        <w:contextualSpacing/>
        <w:textAlignment w:val="baseline"/>
        <w:rPr>
          <w:del w:id="494" w:author="Office1" w:date="2021-11-04T10:18:00Z"/>
          <w:rFonts w:eastAsia="Times New Roman"/>
          <w:color w:val="000000"/>
          <w:spacing w:val="-2"/>
          <w:sz w:val="24"/>
          <w:szCs w:val="24"/>
        </w:rPr>
      </w:pPr>
    </w:p>
    <w:p w14:paraId="295E7D6B" w14:textId="1F5C6D2A" w:rsidR="00F268CC" w:rsidDel="00CA2960" w:rsidRDefault="00A22128" w:rsidP="001D71E6">
      <w:pPr>
        <w:pStyle w:val="ListParagraph"/>
        <w:numPr>
          <w:ilvl w:val="0"/>
          <w:numId w:val="61"/>
        </w:numPr>
        <w:tabs>
          <w:tab w:val="left" w:pos="504"/>
        </w:tabs>
        <w:ind w:left="540" w:hanging="540"/>
        <w:textAlignment w:val="baseline"/>
        <w:rPr>
          <w:del w:id="495" w:author="Office1" w:date="2021-11-04T10:18:00Z"/>
          <w:rFonts w:eastAsia="Times New Roman"/>
          <w:color w:val="000000"/>
          <w:sz w:val="24"/>
          <w:szCs w:val="24"/>
        </w:rPr>
      </w:pPr>
      <w:del w:id="496" w:author="Office1" w:date="2021-11-04T10:18:00Z">
        <w:r w:rsidRPr="00227FDB" w:rsidDel="00CA2960">
          <w:rPr>
            <w:rFonts w:eastAsia="Times New Roman"/>
            <w:color w:val="000000"/>
            <w:sz w:val="24"/>
            <w:szCs w:val="24"/>
          </w:rPr>
          <w:delText>Special uses. Special uses shall be as follows:</w:delText>
        </w:r>
      </w:del>
    </w:p>
    <w:p w14:paraId="34ED83C9" w14:textId="37D4B674" w:rsidR="002A53F0" w:rsidRPr="00227FDB" w:rsidDel="00CA2960" w:rsidRDefault="002A53F0" w:rsidP="002A53F0">
      <w:pPr>
        <w:pStyle w:val="ListParagraph"/>
        <w:tabs>
          <w:tab w:val="left" w:pos="504"/>
        </w:tabs>
        <w:ind w:left="540"/>
        <w:textAlignment w:val="baseline"/>
        <w:rPr>
          <w:del w:id="497" w:author="Office1" w:date="2021-11-04T10:18:00Z"/>
          <w:rFonts w:eastAsia="Times New Roman"/>
          <w:color w:val="000000"/>
          <w:sz w:val="24"/>
          <w:szCs w:val="24"/>
        </w:rPr>
      </w:pPr>
    </w:p>
    <w:p w14:paraId="28FE3D67" w14:textId="1DCF12A8" w:rsidR="00F268CC" w:rsidDel="00CA2960" w:rsidRDefault="00A22128" w:rsidP="000338C6">
      <w:pPr>
        <w:numPr>
          <w:ilvl w:val="0"/>
          <w:numId w:val="9"/>
        </w:numPr>
        <w:tabs>
          <w:tab w:val="clear" w:pos="504"/>
          <w:tab w:val="left" w:pos="990"/>
        </w:tabs>
        <w:ind w:left="990" w:hanging="540"/>
        <w:contextualSpacing/>
        <w:jc w:val="both"/>
        <w:textAlignment w:val="baseline"/>
        <w:rPr>
          <w:del w:id="498" w:author="Office1" w:date="2021-11-04T10:18:00Z"/>
          <w:rFonts w:eastAsia="Times New Roman"/>
          <w:color w:val="000000"/>
          <w:spacing w:val="-2"/>
          <w:sz w:val="24"/>
          <w:szCs w:val="24"/>
        </w:rPr>
      </w:pPr>
      <w:del w:id="499" w:author="Office1" w:date="2021-11-04T10:18:00Z">
        <w:r w:rsidRPr="004F1A7B" w:rsidDel="00CA2960">
          <w:rPr>
            <w:rFonts w:eastAsia="Times New Roman"/>
            <w:color w:val="000000"/>
            <w:spacing w:val="-2"/>
            <w:sz w:val="24"/>
            <w:szCs w:val="24"/>
          </w:rPr>
          <w:delText>Two-family dwellings.</w:delText>
        </w:r>
      </w:del>
    </w:p>
    <w:p w14:paraId="5973FF1B" w14:textId="2C0B857C" w:rsidR="00227FDB" w:rsidRPr="004F1A7B" w:rsidDel="00CA2960" w:rsidRDefault="00227FDB" w:rsidP="002A53F0">
      <w:pPr>
        <w:tabs>
          <w:tab w:val="left" w:pos="504"/>
          <w:tab w:val="left" w:pos="1008"/>
        </w:tabs>
        <w:ind w:left="504"/>
        <w:contextualSpacing/>
        <w:jc w:val="both"/>
        <w:textAlignment w:val="baseline"/>
        <w:rPr>
          <w:del w:id="500" w:author="Office1" w:date="2021-11-04T10:18:00Z"/>
          <w:rFonts w:eastAsia="Times New Roman"/>
          <w:color w:val="000000"/>
          <w:spacing w:val="-2"/>
          <w:sz w:val="24"/>
          <w:szCs w:val="24"/>
        </w:rPr>
      </w:pPr>
    </w:p>
    <w:p w14:paraId="3C864F7E" w14:textId="6C700F95" w:rsidR="00F268CC" w:rsidDel="00CA2960" w:rsidRDefault="00A22128" w:rsidP="000338C6">
      <w:pPr>
        <w:numPr>
          <w:ilvl w:val="0"/>
          <w:numId w:val="9"/>
        </w:numPr>
        <w:tabs>
          <w:tab w:val="clear" w:pos="504"/>
          <w:tab w:val="left" w:pos="990"/>
        </w:tabs>
        <w:ind w:left="990" w:hanging="540"/>
        <w:contextualSpacing/>
        <w:jc w:val="both"/>
        <w:textAlignment w:val="baseline"/>
        <w:rPr>
          <w:del w:id="501" w:author="Office1" w:date="2021-11-04T10:18:00Z"/>
          <w:rFonts w:eastAsia="Times New Roman"/>
          <w:color w:val="000000"/>
          <w:spacing w:val="-1"/>
          <w:sz w:val="24"/>
          <w:szCs w:val="24"/>
        </w:rPr>
      </w:pPr>
      <w:del w:id="502" w:author="Office1" w:date="2021-11-04T10:18:00Z">
        <w:r w:rsidRPr="004F1A7B" w:rsidDel="00CA2960">
          <w:rPr>
            <w:rFonts w:eastAsia="Times New Roman"/>
            <w:color w:val="000000"/>
            <w:spacing w:val="-1"/>
            <w:sz w:val="24"/>
            <w:szCs w:val="24"/>
          </w:rPr>
          <w:delText>Multiple-family dwellings.</w:delText>
        </w:r>
      </w:del>
    </w:p>
    <w:p w14:paraId="38454B8F" w14:textId="2212A923" w:rsidR="00227FDB" w:rsidRPr="004F1A7B" w:rsidDel="00CA2960" w:rsidRDefault="00227FDB" w:rsidP="002A53F0">
      <w:pPr>
        <w:tabs>
          <w:tab w:val="left" w:pos="504"/>
          <w:tab w:val="left" w:pos="1008"/>
        </w:tabs>
        <w:ind w:left="504"/>
        <w:contextualSpacing/>
        <w:jc w:val="both"/>
        <w:textAlignment w:val="baseline"/>
        <w:rPr>
          <w:del w:id="503" w:author="Office1" w:date="2021-11-04T10:18:00Z"/>
          <w:rFonts w:eastAsia="Times New Roman"/>
          <w:color w:val="000000"/>
          <w:spacing w:val="-1"/>
          <w:sz w:val="24"/>
          <w:szCs w:val="24"/>
        </w:rPr>
      </w:pPr>
    </w:p>
    <w:p w14:paraId="07A45BA9" w14:textId="3C4F1DAD" w:rsidR="00F268CC" w:rsidDel="00CA2960" w:rsidRDefault="00A22128" w:rsidP="000338C6">
      <w:pPr>
        <w:numPr>
          <w:ilvl w:val="0"/>
          <w:numId w:val="9"/>
        </w:numPr>
        <w:tabs>
          <w:tab w:val="clear" w:pos="504"/>
          <w:tab w:val="left" w:pos="990"/>
        </w:tabs>
        <w:ind w:left="990" w:hanging="540"/>
        <w:contextualSpacing/>
        <w:jc w:val="both"/>
        <w:textAlignment w:val="baseline"/>
        <w:rPr>
          <w:del w:id="504" w:author="Office1" w:date="2021-11-04T10:18:00Z"/>
          <w:rFonts w:eastAsia="Times New Roman"/>
          <w:color w:val="000000"/>
          <w:spacing w:val="-4"/>
          <w:sz w:val="24"/>
          <w:szCs w:val="24"/>
        </w:rPr>
      </w:pPr>
      <w:del w:id="505" w:author="Office1" w:date="2021-11-04T10:18:00Z">
        <w:r w:rsidRPr="004F1A7B" w:rsidDel="00CA2960">
          <w:rPr>
            <w:rFonts w:eastAsia="Times New Roman"/>
            <w:color w:val="000000"/>
            <w:spacing w:val="-4"/>
            <w:sz w:val="24"/>
            <w:szCs w:val="24"/>
          </w:rPr>
          <w:delText>Hospitals.</w:delText>
        </w:r>
      </w:del>
    </w:p>
    <w:p w14:paraId="0403868D" w14:textId="4232468C" w:rsidR="00227FDB" w:rsidRPr="004F1A7B" w:rsidDel="00CA2960" w:rsidRDefault="00227FDB" w:rsidP="002A53F0">
      <w:pPr>
        <w:tabs>
          <w:tab w:val="left" w:pos="504"/>
          <w:tab w:val="left" w:pos="1008"/>
        </w:tabs>
        <w:ind w:left="504"/>
        <w:contextualSpacing/>
        <w:jc w:val="both"/>
        <w:textAlignment w:val="baseline"/>
        <w:rPr>
          <w:del w:id="506" w:author="Office1" w:date="2021-11-04T10:18:00Z"/>
          <w:rFonts w:eastAsia="Times New Roman"/>
          <w:color w:val="000000"/>
          <w:spacing w:val="-4"/>
          <w:sz w:val="24"/>
          <w:szCs w:val="24"/>
        </w:rPr>
      </w:pPr>
    </w:p>
    <w:p w14:paraId="475D0F6D" w14:textId="4AEB9766" w:rsidR="00F268CC" w:rsidDel="00CA2960" w:rsidRDefault="00A22128" w:rsidP="000338C6">
      <w:pPr>
        <w:numPr>
          <w:ilvl w:val="0"/>
          <w:numId w:val="9"/>
        </w:numPr>
        <w:tabs>
          <w:tab w:val="clear" w:pos="504"/>
          <w:tab w:val="left" w:pos="990"/>
        </w:tabs>
        <w:ind w:left="990" w:hanging="540"/>
        <w:contextualSpacing/>
        <w:jc w:val="both"/>
        <w:textAlignment w:val="baseline"/>
        <w:rPr>
          <w:del w:id="507" w:author="Office1" w:date="2021-11-04T10:18:00Z"/>
          <w:rFonts w:eastAsia="Times New Roman"/>
          <w:color w:val="000000"/>
          <w:spacing w:val="-2"/>
          <w:sz w:val="24"/>
          <w:szCs w:val="24"/>
        </w:rPr>
      </w:pPr>
      <w:del w:id="508" w:author="Office1" w:date="2021-11-04T10:18:00Z">
        <w:r w:rsidRPr="004F1A7B" w:rsidDel="00CA2960">
          <w:rPr>
            <w:rFonts w:eastAsia="Times New Roman"/>
            <w:color w:val="000000"/>
            <w:spacing w:val="-2"/>
            <w:sz w:val="24"/>
            <w:szCs w:val="24"/>
          </w:rPr>
          <w:delText>Boardinghouses.</w:delText>
        </w:r>
      </w:del>
    </w:p>
    <w:p w14:paraId="0FAB013E" w14:textId="4B1C114D" w:rsidR="00227FDB" w:rsidRPr="004F1A7B" w:rsidDel="00CA2960" w:rsidRDefault="00227FDB" w:rsidP="002A53F0">
      <w:pPr>
        <w:tabs>
          <w:tab w:val="left" w:pos="504"/>
          <w:tab w:val="left" w:pos="1008"/>
        </w:tabs>
        <w:ind w:left="504"/>
        <w:contextualSpacing/>
        <w:jc w:val="both"/>
        <w:textAlignment w:val="baseline"/>
        <w:rPr>
          <w:del w:id="509" w:author="Office1" w:date="2021-11-04T10:18:00Z"/>
          <w:rFonts w:eastAsia="Times New Roman"/>
          <w:color w:val="000000"/>
          <w:spacing w:val="-2"/>
          <w:sz w:val="24"/>
          <w:szCs w:val="24"/>
        </w:rPr>
      </w:pPr>
    </w:p>
    <w:p w14:paraId="5825A8CE" w14:textId="7159185B" w:rsidR="00F268CC" w:rsidDel="00CA2960" w:rsidRDefault="00A22128" w:rsidP="000338C6">
      <w:pPr>
        <w:numPr>
          <w:ilvl w:val="0"/>
          <w:numId w:val="9"/>
        </w:numPr>
        <w:tabs>
          <w:tab w:val="clear" w:pos="504"/>
          <w:tab w:val="left" w:pos="990"/>
        </w:tabs>
        <w:ind w:left="990" w:hanging="540"/>
        <w:contextualSpacing/>
        <w:jc w:val="both"/>
        <w:textAlignment w:val="baseline"/>
        <w:rPr>
          <w:del w:id="510" w:author="Office1" w:date="2021-11-04T10:18:00Z"/>
          <w:rFonts w:eastAsia="Times New Roman"/>
          <w:color w:val="000000"/>
          <w:spacing w:val="-1"/>
          <w:sz w:val="24"/>
          <w:szCs w:val="24"/>
        </w:rPr>
      </w:pPr>
      <w:del w:id="511" w:author="Office1" w:date="2021-11-04T10:18:00Z">
        <w:r w:rsidRPr="004F1A7B" w:rsidDel="00CA2960">
          <w:rPr>
            <w:rFonts w:eastAsia="Times New Roman"/>
            <w:color w:val="000000"/>
            <w:spacing w:val="-1"/>
            <w:sz w:val="24"/>
            <w:szCs w:val="24"/>
          </w:rPr>
          <w:delText>Nursing or convalescent homes.</w:delText>
        </w:r>
      </w:del>
    </w:p>
    <w:p w14:paraId="28E901D8" w14:textId="02083D98" w:rsidR="00227FDB" w:rsidRPr="004F1A7B" w:rsidDel="00CA2960" w:rsidRDefault="00227FDB" w:rsidP="002A53F0">
      <w:pPr>
        <w:tabs>
          <w:tab w:val="left" w:pos="504"/>
          <w:tab w:val="left" w:pos="1008"/>
        </w:tabs>
        <w:ind w:left="504"/>
        <w:contextualSpacing/>
        <w:jc w:val="both"/>
        <w:textAlignment w:val="baseline"/>
        <w:rPr>
          <w:del w:id="512" w:author="Office1" w:date="2021-11-04T10:18:00Z"/>
          <w:rFonts w:eastAsia="Times New Roman"/>
          <w:color w:val="000000"/>
          <w:spacing w:val="-1"/>
          <w:sz w:val="24"/>
          <w:szCs w:val="24"/>
        </w:rPr>
      </w:pPr>
    </w:p>
    <w:p w14:paraId="37C9C95E" w14:textId="6AD8BEA6" w:rsidR="00F268CC" w:rsidDel="00CA2960" w:rsidRDefault="00A22128" w:rsidP="000338C6">
      <w:pPr>
        <w:numPr>
          <w:ilvl w:val="0"/>
          <w:numId w:val="9"/>
        </w:numPr>
        <w:tabs>
          <w:tab w:val="clear" w:pos="504"/>
          <w:tab w:val="left" w:pos="990"/>
        </w:tabs>
        <w:ind w:left="990" w:hanging="540"/>
        <w:contextualSpacing/>
        <w:jc w:val="both"/>
        <w:textAlignment w:val="baseline"/>
        <w:rPr>
          <w:del w:id="513" w:author="Office1" w:date="2021-11-04T10:18:00Z"/>
          <w:rFonts w:eastAsia="Times New Roman"/>
          <w:color w:val="000000"/>
          <w:spacing w:val="-1"/>
          <w:sz w:val="24"/>
          <w:szCs w:val="24"/>
        </w:rPr>
      </w:pPr>
      <w:del w:id="514" w:author="Office1" w:date="2021-11-04T10:18:00Z">
        <w:r w:rsidRPr="004F1A7B" w:rsidDel="00CA2960">
          <w:rPr>
            <w:rFonts w:eastAsia="Times New Roman"/>
            <w:color w:val="000000"/>
            <w:spacing w:val="-1"/>
            <w:sz w:val="24"/>
            <w:szCs w:val="24"/>
          </w:rPr>
          <w:delText>Institutional or philanthropic uses.</w:delText>
        </w:r>
      </w:del>
    </w:p>
    <w:p w14:paraId="65F7D848" w14:textId="1816CC82" w:rsidR="00227FDB" w:rsidRPr="004F1A7B" w:rsidDel="00CA2960" w:rsidRDefault="00227FDB" w:rsidP="002A53F0">
      <w:pPr>
        <w:tabs>
          <w:tab w:val="left" w:pos="504"/>
          <w:tab w:val="left" w:pos="1008"/>
        </w:tabs>
        <w:ind w:left="504"/>
        <w:contextualSpacing/>
        <w:jc w:val="both"/>
        <w:textAlignment w:val="baseline"/>
        <w:rPr>
          <w:del w:id="515" w:author="Office1" w:date="2021-11-04T10:18:00Z"/>
          <w:rFonts w:eastAsia="Times New Roman"/>
          <w:color w:val="000000"/>
          <w:spacing w:val="-1"/>
          <w:sz w:val="24"/>
          <w:szCs w:val="24"/>
        </w:rPr>
      </w:pPr>
    </w:p>
    <w:p w14:paraId="533EEF84" w14:textId="3389FAE3" w:rsidR="00F268CC" w:rsidDel="00CA2960" w:rsidRDefault="00A22128" w:rsidP="000338C6">
      <w:pPr>
        <w:numPr>
          <w:ilvl w:val="0"/>
          <w:numId w:val="9"/>
        </w:numPr>
        <w:tabs>
          <w:tab w:val="clear" w:pos="504"/>
          <w:tab w:val="left" w:pos="990"/>
        </w:tabs>
        <w:ind w:left="990" w:hanging="540"/>
        <w:contextualSpacing/>
        <w:jc w:val="both"/>
        <w:textAlignment w:val="baseline"/>
        <w:rPr>
          <w:del w:id="516" w:author="Office1" w:date="2021-11-04T10:18:00Z"/>
          <w:rFonts w:eastAsia="Times New Roman"/>
          <w:color w:val="000000"/>
          <w:spacing w:val="-1"/>
          <w:sz w:val="24"/>
          <w:szCs w:val="24"/>
        </w:rPr>
      </w:pPr>
      <w:del w:id="517" w:author="Office1" w:date="2021-11-04T10:18:00Z">
        <w:r w:rsidRPr="004F1A7B" w:rsidDel="00CA2960">
          <w:rPr>
            <w:rFonts w:eastAsia="Times New Roman"/>
            <w:color w:val="000000"/>
            <w:spacing w:val="-1"/>
            <w:sz w:val="24"/>
            <w:szCs w:val="24"/>
          </w:rPr>
          <w:delText>Theater or concert halls.</w:delText>
        </w:r>
      </w:del>
    </w:p>
    <w:p w14:paraId="3F96E56A" w14:textId="4F6A95C7" w:rsidR="00227FDB" w:rsidRPr="004F1A7B" w:rsidDel="00CA2960" w:rsidRDefault="00227FDB" w:rsidP="002A53F0">
      <w:pPr>
        <w:tabs>
          <w:tab w:val="left" w:pos="504"/>
          <w:tab w:val="left" w:pos="1008"/>
        </w:tabs>
        <w:ind w:left="504"/>
        <w:contextualSpacing/>
        <w:jc w:val="both"/>
        <w:textAlignment w:val="baseline"/>
        <w:rPr>
          <w:del w:id="518" w:author="Office1" w:date="2021-11-04T10:18:00Z"/>
          <w:rFonts w:eastAsia="Times New Roman"/>
          <w:color w:val="000000"/>
          <w:spacing w:val="-1"/>
          <w:sz w:val="24"/>
          <w:szCs w:val="24"/>
        </w:rPr>
      </w:pPr>
    </w:p>
    <w:p w14:paraId="30778906" w14:textId="079622D3" w:rsidR="00F268CC" w:rsidDel="00CA2960" w:rsidRDefault="00A22128" w:rsidP="000338C6">
      <w:pPr>
        <w:numPr>
          <w:ilvl w:val="0"/>
          <w:numId w:val="9"/>
        </w:numPr>
        <w:tabs>
          <w:tab w:val="clear" w:pos="504"/>
          <w:tab w:val="left" w:pos="990"/>
        </w:tabs>
        <w:ind w:left="990" w:hanging="540"/>
        <w:contextualSpacing/>
        <w:jc w:val="both"/>
        <w:textAlignment w:val="baseline"/>
        <w:rPr>
          <w:del w:id="519" w:author="Office1" w:date="2021-11-04T10:18:00Z"/>
          <w:rFonts w:eastAsia="Times New Roman"/>
          <w:color w:val="000000"/>
          <w:spacing w:val="-2"/>
          <w:sz w:val="24"/>
          <w:szCs w:val="24"/>
        </w:rPr>
      </w:pPr>
      <w:del w:id="520" w:author="Office1" w:date="2021-11-04T10:18:00Z">
        <w:r w:rsidRPr="004F1A7B" w:rsidDel="00CA2960">
          <w:rPr>
            <w:rFonts w:eastAsia="Times New Roman"/>
            <w:color w:val="000000"/>
            <w:spacing w:val="-2"/>
            <w:sz w:val="24"/>
            <w:szCs w:val="24"/>
          </w:rPr>
          <w:delText>Public utilities.</w:delText>
        </w:r>
      </w:del>
    </w:p>
    <w:p w14:paraId="08C640AF" w14:textId="25C2B559" w:rsidR="00227FDB" w:rsidRPr="004F1A7B" w:rsidDel="00CA2960" w:rsidRDefault="00227FDB" w:rsidP="002A53F0">
      <w:pPr>
        <w:tabs>
          <w:tab w:val="left" w:pos="504"/>
          <w:tab w:val="left" w:pos="1008"/>
        </w:tabs>
        <w:ind w:left="504"/>
        <w:contextualSpacing/>
        <w:jc w:val="both"/>
        <w:textAlignment w:val="baseline"/>
        <w:rPr>
          <w:del w:id="521" w:author="Office1" w:date="2021-11-04T10:18:00Z"/>
          <w:rFonts w:eastAsia="Times New Roman"/>
          <w:color w:val="000000"/>
          <w:spacing w:val="-2"/>
          <w:sz w:val="24"/>
          <w:szCs w:val="24"/>
        </w:rPr>
      </w:pPr>
    </w:p>
    <w:p w14:paraId="2CD60371" w14:textId="4235F056" w:rsidR="00F268CC" w:rsidDel="00CA2960" w:rsidRDefault="00A22128" w:rsidP="000338C6">
      <w:pPr>
        <w:numPr>
          <w:ilvl w:val="0"/>
          <w:numId w:val="10"/>
        </w:numPr>
        <w:tabs>
          <w:tab w:val="clear" w:pos="504"/>
          <w:tab w:val="left" w:pos="990"/>
        </w:tabs>
        <w:ind w:left="990" w:hanging="540"/>
        <w:contextualSpacing/>
        <w:jc w:val="both"/>
        <w:textAlignment w:val="baseline"/>
        <w:rPr>
          <w:del w:id="522" w:author="Office1" w:date="2021-11-04T10:18:00Z"/>
          <w:rFonts w:eastAsia="Times New Roman"/>
          <w:color w:val="000000"/>
          <w:spacing w:val="-1"/>
          <w:sz w:val="24"/>
          <w:szCs w:val="24"/>
        </w:rPr>
      </w:pPr>
      <w:del w:id="523" w:author="Office1" w:date="2021-11-04T10:18:00Z">
        <w:r w:rsidRPr="004F1A7B" w:rsidDel="00CA2960">
          <w:rPr>
            <w:rFonts w:eastAsia="Times New Roman"/>
            <w:color w:val="000000"/>
            <w:spacing w:val="-1"/>
            <w:sz w:val="24"/>
            <w:szCs w:val="24"/>
          </w:rPr>
          <w:delText>Membership clubs or recreational uses.</w:delText>
        </w:r>
      </w:del>
    </w:p>
    <w:p w14:paraId="7047ACE5" w14:textId="2A51E930" w:rsidR="00627E57" w:rsidRPr="004F1A7B" w:rsidDel="00CA2960" w:rsidRDefault="00627E57" w:rsidP="002A53F0">
      <w:pPr>
        <w:tabs>
          <w:tab w:val="left" w:pos="504"/>
          <w:tab w:val="left" w:pos="1008"/>
        </w:tabs>
        <w:ind w:left="504"/>
        <w:contextualSpacing/>
        <w:jc w:val="both"/>
        <w:textAlignment w:val="baseline"/>
        <w:rPr>
          <w:del w:id="524" w:author="Office1" w:date="2021-11-04T10:18:00Z"/>
          <w:rFonts w:eastAsia="Times New Roman"/>
          <w:color w:val="000000"/>
          <w:spacing w:val="-1"/>
          <w:sz w:val="24"/>
          <w:szCs w:val="24"/>
        </w:rPr>
      </w:pPr>
    </w:p>
    <w:p w14:paraId="294EC3DE" w14:textId="63CDFA77" w:rsidR="00F268CC" w:rsidDel="00CA2960" w:rsidRDefault="00A22128" w:rsidP="000338C6">
      <w:pPr>
        <w:pStyle w:val="ListParagraph"/>
        <w:numPr>
          <w:ilvl w:val="0"/>
          <w:numId w:val="61"/>
        </w:numPr>
        <w:tabs>
          <w:tab w:val="left" w:pos="450"/>
        </w:tabs>
        <w:ind w:left="450" w:hanging="450"/>
        <w:jc w:val="both"/>
        <w:textAlignment w:val="baseline"/>
        <w:rPr>
          <w:del w:id="525" w:author="Office1" w:date="2021-11-04T10:18:00Z"/>
          <w:rFonts w:eastAsia="Times New Roman"/>
          <w:color w:val="000000"/>
          <w:sz w:val="24"/>
          <w:szCs w:val="24"/>
        </w:rPr>
      </w:pPr>
      <w:del w:id="526" w:author="Office1" w:date="2021-11-04T10:18:00Z">
        <w:r w:rsidRPr="00227FDB" w:rsidDel="00CA2960">
          <w:rPr>
            <w:rFonts w:eastAsia="Times New Roman"/>
            <w:color w:val="000000"/>
            <w:sz w:val="24"/>
            <w:szCs w:val="24"/>
          </w:rPr>
          <w:delText>Yard and lot requirements. Yard and lot requirements shall be as follows:</w:delText>
        </w:r>
      </w:del>
    </w:p>
    <w:p w14:paraId="5BFCB1C3" w14:textId="700E90A7" w:rsidR="00581447" w:rsidRPr="00227FDB" w:rsidDel="00CA2960" w:rsidRDefault="00581447" w:rsidP="00581447">
      <w:pPr>
        <w:pStyle w:val="ListParagraph"/>
        <w:tabs>
          <w:tab w:val="left" w:pos="504"/>
        </w:tabs>
        <w:ind w:left="540"/>
        <w:jc w:val="both"/>
        <w:textAlignment w:val="baseline"/>
        <w:rPr>
          <w:del w:id="527" w:author="Office1" w:date="2021-11-04T10:18:00Z"/>
          <w:rFonts w:eastAsia="Times New Roman"/>
          <w:color w:val="000000"/>
          <w:sz w:val="24"/>
          <w:szCs w:val="24"/>
        </w:rPr>
      </w:pPr>
    </w:p>
    <w:p w14:paraId="4DBCEFDE" w14:textId="4626376A" w:rsidR="00F268CC" w:rsidRPr="004F1A7B" w:rsidDel="00CA2960" w:rsidRDefault="00A22128" w:rsidP="002A53F0">
      <w:pPr>
        <w:ind w:left="4824"/>
        <w:contextualSpacing/>
        <w:textAlignment w:val="baseline"/>
        <w:rPr>
          <w:del w:id="528" w:author="Office1" w:date="2021-11-04T10:18:00Z"/>
          <w:rFonts w:eastAsia="Times New Roman"/>
          <w:b/>
          <w:color w:val="000000"/>
          <w:sz w:val="24"/>
          <w:szCs w:val="24"/>
        </w:rPr>
      </w:pPr>
      <w:del w:id="529" w:author="Office1" w:date="2021-11-04T10:18:00Z">
        <w:r w:rsidRPr="004F1A7B" w:rsidDel="00CA2960">
          <w:rPr>
            <w:rFonts w:eastAsia="Times New Roman"/>
            <w:b/>
            <w:color w:val="000000"/>
            <w:sz w:val="24"/>
            <w:szCs w:val="24"/>
          </w:rPr>
          <w:delText>Minimum Yard Dimensions</w:delText>
        </w:r>
      </w:del>
    </w:p>
    <w:p w14:paraId="644AF7C8" w14:textId="0C989CCD" w:rsidR="00F268CC" w:rsidRPr="004F1A7B" w:rsidDel="00CA2960" w:rsidRDefault="00A22128" w:rsidP="002A53F0">
      <w:pPr>
        <w:ind w:left="648"/>
        <w:contextualSpacing/>
        <w:textAlignment w:val="baseline"/>
        <w:rPr>
          <w:del w:id="530" w:author="Office1" w:date="2021-11-04T10:18:00Z"/>
          <w:rFonts w:eastAsia="Times New Roman"/>
          <w:b/>
          <w:color w:val="000000"/>
          <w:spacing w:val="12"/>
          <w:sz w:val="24"/>
          <w:szCs w:val="24"/>
        </w:rPr>
      </w:pPr>
      <w:del w:id="531" w:author="Office1" w:date="2021-11-04T10:18:00Z">
        <w:r w:rsidRPr="004F1A7B" w:rsidDel="00CA2960">
          <w:rPr>
            <w:rFonts w:eastAsia="Times New Roman"/>
            <w:b/>
            <w:color w:val="000000"/>
            <w:spacing w:val="12"/>
            <w:sz w:val="24"/>
            <w:szCs w:val="24"/>
          </w:rPr>
          <w:delText>Minimum Lot Minimum Lot</w:delText>
        </w:r>
      </w:del>
    </w:p>
    <w:p w14:paraId="2B108F38" w14:textId="5DE06212" w:rsidR="00F268CC" w:rsidRPr="004F1A7B" w:rsidDel="00CA2960" w:rsidRDefault="00A22128" w:rsidP="002A53F0">
      <w:pPr>
        <w:tabs>
          <w:tab w:val="right" w:pos="3528"/>
          <w:tab w:val="right" w:pos="5112"/>
          <w:tab w:val="left" w:pos="5904"/>
          <w:tab w:val="left" w:pos="7272"/>
        </w:tabs>
        <w:ind w:left="1152"/>
        <w:contextualSpacing/>
        <w:textAlignment w:val="baseline"/>
        <w:rPr>
          <w:del w:id="532" w:author="Office1" w:date="2021-11-04T10:18:00Z"/>
          <w:rFonts w:eastAsia="Times New Roman"/>
          <w:b/>
          <w:color w:val="000000"/>
          <w:sz w:val="24"/>
          <w:szCs w:val="24"/>
        </w:rPr>
      </w:pPr>
      <w:del w:id="533" w:author="Office1" w:date="2021-11-04T10:18:00Z">
        <w:r w:rsidRPr="004F1A7B" w:rsidDel="00CA2960">
          <w:rPr>
            <w:rFonts w:eastAsia="Times New Roman"/>
            <w:b/>
            <w:color w:val="000000"/>
            <w:sz w:val="24"/>
            <w:szCs w:val="24"/>
          </w:rPr>
          <w:delText>Size</w:delText>
        </w:r>
        <w:r w:rsidRPr="004F1A7B" w:rsidDel="00CA2960">
          <w:rPr>
            <w:rFonts w:eastAsia="Times New Roman"/>
            <w:b/>
            <w:color w:val="000000"/>
            <w:sz w:val="24"/>
            <w:szCs w:val="24"/>
          </w:rPr>
          <w:tab/>
          <w:delText>Width</w:delText>
        </w:r>
        <w:r w:rsidRPr="004F1A7B" w:rsidDel="00CA2960">
          <w:rPr>
            <w:rFonts w:eastAsia="Times New Roman"/>
            <w:b/>
            <w:color w:val="000000"/>
            <w:sz w:val="24"/>
            <w:szCs w:val="24"/>
          </w:rPr>
          <w:tab/>
          <w:delText>Front</w:delText>
        </w:r>
        <w:r w:rsidRPr="004F1A7B" w:rsidDel="00CA2960">
          <w:rPr>
            <w:rFonts w:eastAsia="Times New Roman"/>
            <w:b/>
            <w:color w:val="000000"/>
            <w:sz w:val="24"/>
            <w:szCs w:val="24"/>
          </w:rPr>
          <w:tab/>
          <w:delText>Side</w:delText>
        </w:r>
        <w:r w:rsidRPr="004F1A7B" w:rsidDel="00CA2960">
          <w:rPr>
            <w:rFonts w:eastAsia="Times New Roman"/>
            <w:b/>
            <w:color w:val="000000"/>
            <w:sz w:val="24"/>
            <w:szCs w:val="24"/>
          </w:rPr>
          <w:tab/>
          <w:delText>Rear</w:delText>
        </w:r>
      </w:del>
    </w:p>
    <w:p w14:paraId="35532FD6" w14:textId="3B5D99E9" w:rsidR="00F268CC" w:rsidRPr="004F1A7B" w:rsidDel="00CA2960" w:rsidRDefault="00A22128" w:rsidP="002A53F0">
      <w:pPr>
        <w:tabs>
          <w:tab w:val="right" w:pos="3528"/>
          <w:tab w:val="right" w:pos="5112"/>
          <w:tab w:val="left" w:pos="5904"/>
          <w:tab w:val="left" w:pos="7272"/>
        </w:tabs>
        <w:ind w:left="1008"/>
        <w:contextualSpacing/>
        <w:textAlignment w:val="baseline"/>
        <w:rPr>
          <w:del w:id="534" w:author="Office1" w:date="2021-11-04T10:18:00Z"/>
          <w:rFonts w:eastAsia="Times New Roman"/>
          <w:b/>
          <w:color w:val="000000"/>
          <w:sz w:val="24"/>
          <w:szCs w:val="24"/>
        </w:rPr>
      </w:pPr>
      <w:del w:id="535" w:author="Office1" w:date="2021-11-04T10:18:00Z">
        <w:r w:rsidRPr="004F1A7B" w:rsidDel="00CA2960">
          <w:rPr>
            <w:rFonts w:eastAsia="Times New Roman"/>
            <w:b/>
            <w:color w:val="000000"/>
            <w:sz w:val="24"/>
            <w:szCs w:val="24"/>
          </w:rPr>
          <w:delText>(acres)</w:delText>
        </w:r>
        <w:r w:rsidRPr="004F1A7B" w:rsidDel="00CA2960">
          <w:rPr>
            <w:rFonts w:eastAsia="Times New Roman"/>
            <w:b/>
            <w:color w:val="000000"/>
            <w:sz w:val="24"/>
            <w:szCs w:val="24"/>
          </w:rPr>
          <w:tab/>
          <w:delText>(feet)</w:delText>
        </w:r>
        <w:r w:rsidRPr="004F1A7B" w:rsidDel="00CA2960">
          <w:rPr>
            <w:rFonts w:eastAsia="Times New Roman"/>
            <w:b/>
            <w:color w:val="000000"/>
            <w:sz w:val="24"/>
            <w:szCs w:val="24"/>
          </w:rPr>
          <w:tab/>
          <w:delText>(feet)</w:delText>
        </w:r>
        <w:r w:rsidRPr="004F1A7B" w:rsidDel="00CA2960">
          <w:rPr>
            <w:rFonts w:eastAsia="Times New Roman"/>
            <w:b/>
            <w:color w:val="000000"/>
            <w:sz w:val="24"/>
            <w:szCs w:val="24"/>
          </w:rPr>
          <w:tab/>
          <w:delText>(feet)</w:delText>
        </w:r>
        <w:r w:rsidRPr="004F1A7B" w:rsidDel="00CA2960">
          <w:rPr>
            <w:rFonts w:eastAsia="Times New Roman"/>
            <w:b/>
            <w:color w:val="000000"/>
            <w:sz w:val="24"/>
            <w:szCs w:val="24"/>
          </w:rPr>
          <w:tab/>
          <w:delText>(feet)</w:delText>
        </w:r>
      </w:del>
    </w:p>
    <w:p w14:paraId="58EFF2BE" w14:textId="6D4C1B03" w:rsidR="00E32B48" w:rsidDel="00CA2960" w:rsidRDefault="00A22128" w:rsidP="002A53F0">
      <w:pPr>
        <w:tabs>
          <w:tab w:val="left" w:pos="3024"/>
          <w:tab w:val="left" w:pos="4680"/>
          <w:tab w:val="left" w:pos="6048"/>
          <w:tab w:val="left" w:pos="7416"/>
        </w:tabs>
        <w:ind w:right="720" w:firstLine="1224"/>
        <w:contextualSpacing/>
        <w:textAlignment w:val="baseline"/>
        <w:rPr>
          <w:del w:id="536" w:author="Office1" w:date="2021-11-04T10:18:00Z"/>
          <w:rFonts w:eastAsia="Times New Roman"/>
          <w:color w:val="000000"/>
          <w:sz w:val="24"/>
          <w:szCs w:val="24"/>
        </w:rPr>
      </w:pPr>
      <w:del w:id="537" w:author="Office1" w:date="2021-11-04T10:18:00Z">
        <w:r w:rsidRPr="004F1A7B" w:rsidDel="00CA2960">
          <w:rPr>
            <w:rFonts w:eastAsia="Times New Roman"/>
            <w:color w:val="000000"/>
            <w:sz w:val="24"/>
            <w:szCs w:val="24"/>
          </w:rPr>
          <w:delText>0.5</w:delText>
        </w:r>
        <w:r w:rsidRPr="004F1A7B" w:rsidDel="00CA2960">
          <w:rPr>
            <w:rFonts w:eastAsia="Times New Roman"/>
            <w:color w:val="000000"/>
            <w:sz w:val="24"/>
            <w:szCs w:val="24"/>
          </w:rPr>
          <w:tab/>
          <w:delText>100</w:delText>
        </w:r>
        <w:r w:rsidRPr="004F1A7B" w:rsidDel="00CA2960">
          <w:rPr>
            <w:rFonts w:eastAsia="Times New Roman"/>
            <w:color w:val="000000"/>
            <w:sz w:val="24"/>
            <w:szCs w:val="24"/>
          </w:rPr>
          <w:tab/>
          <w:delText>50</w:delText>
        </w:r>
        <w:r w:rsidRPr="004F1A7B" w:rsidDel="00CA2960">
          <w:rPr>
            <w:rFonts w:eastAsia="Times New Roman"/>
            <w:color w:val="000000"/>
            <w:sz w:val="24"/>
            <w:szCs w:val="24"/>
          </w:rPr>
          <w:tab/>
          <w:delText>30</w:delText>
        </w:r>
        <w:r w:rsidRPr="004F1A7B" w:rsidDel="00CA2960">
          <w:rPr>
            <w:rFonts w:eastAsia="Times New Roman"/>
            <w:color w:val="000000"/>
            <w:sz w:val="24"/>
            <w:szCs w:val="24"/>
          </w:rPr>
          <w:tab/>
          <w:delText xml:space="preserve">50 </w:delText>
        </w:r>
      </w:del>
    </w:p>
    <w:p w14:paraId="535EEC13" w14:textId="423E5EA7" w:rsidR="00F268CC" w:rsidRDefault="00A22128" w:rsidP="002A53F0">
      <w:pPr>
        <w:tabs>
          <w:tab w:val="left" w:pos="3024"/>
          <w:tab w:val="left" w:pos="4680"/>
          <w:tab w:val="left" w:pos="6048"/>
          <w:tab w:val="left" w:pos="7416"/>
        </w:tabs>
        <w:ind w:right="720" w:firstLine="1224"/>
        <w:contextualSpacing/>
        <w:textAlignment w:val="baseline"/>
        <w:rPr>
          <w:rFonts w:eastAsia="Times New Roman"/>
          <w:b/>
          <w:color w:val="000000"/>
          <w:sz w:val="24"/>
          <w:szCs w:val="24"/>
        </w:rPr>
      </w:pPr>
      <w:r w:rsidRPr="004F1A7B">
        <w:rPr>
          <w:rFonts w:eastAsia="Times New Roman"/>
          <w:color w:val="000000"/>
          <w:sz w:val="24"/>
          <w:szCs w:val="24"/>
        </w:rPr>
        <w:br/>
      </w:r>
      <w:r w:rsidRPr="004F1A7B">
        <w:rPr>
          <w:rFonts w:eastAsia="Times New Roman"/>
          <w:b/>
          <w:color w:val="000000"/>
          <w:sz w:val="24"/>
          <w:szCs w:val="24"/>
        </w:rPr>
        <w:t>§ 160-12. HR High Density Residential.</w:t>
      </w:r>
    </w:p>
    <w:p w14:paraId="6DC20023" w14:textId="77777777" w:rsidR="00227FDB" w:rsidRPr="004F1A7B" w:rsidRDefault="00227FDB" w:rsidP="002A53F0">
      <w:pPr>
        <w:tabs>
          <w:tab w:val="left" w:pos="3024"/>
          <w:tab w:val="left" w:pos="4680"/>
          <w:tab w:val="left" w:pos="6048"/>
          <w:tab w:val="left" w:pos="7416"/>
        </w:tabs>
        <w:ind w:right="720" w:firstLine="1224"/>
        <w:contextualSpacing/>
        <w:textAlignment w:val="baseline"/>
        <w:rPr>
          <w:rFonts w:eastAsia="Times New Roman"/>
          <w:color w:val="000000"/>
          <w:sz w:val="24"/>
          <w:szCs w:val="24"/>
        </w:rPr>
      </w:pPr>
    </w:p>
    <w:p w14:paraId="66728613" w14:textId="528E7EF0" w:rsidR="00A9151D" w:rsidRDefault="00A22128" w:rsidP="001D71E6">
      <w:pPr>
        <w:pStyle w:val="ListParagraph"/>
        <w:numPr>
          <w:ilvl w:val="0"/>
          <w:numId w:val="62"/>
        </w:numPr>
        <w:ind w:left="450" w:hanging="450"/>
        <w:textAlignment w:val="baseline"/>
        <w:rPr>
          <w:rFonts w:eastAsia="Times New Roman"/>
          <w:color w:val="000000"/>
          <w:sz w:val="24"/>
          <w:szCs w:val="24"/>
        </w:rPr>
      </w:pPr>
      <w:r w:rsidRPr="00227FDB">
        <w:rPr>
          <w:rFonts w:eastAsia="Times New Roman"/>
          <w:color w:val="000000"/>
          <w:sz w:val="24"/>
          <w:szCs w:val="24"/>
        </w:rPr>
        <w:t>These districts are generally suitable for an urban scale of development and are located around existing heavily developed areas. The purpose of these districts is to encourage growth in concentrated areas and to reduce the trend toward scattered development.</w:t>
      </w:r>
    </w:p>
    <w:p w14:paraId="3FA89694" w14:textId="77777777" w:rsidR="00A9151D" w:rsidRDefault="00A9151D" w:rsidP="002A53F0">
      <w:pPr>
        <w:pStyle w:val="ListParagraph"/>
        <w:ind w:left="450"/>
        <w:textAlignment w:val="baseline"/>
        <w:rPr>
          <w:rFonts w:eastAsia="Times New Roman"/>
          <w:color w:val="000000"/>
          <w:sz w:val="24"/>
          <w:szCs w:val="24"/>
        </w:rPr>
      </w:pPr>
    </w:p>
    <w:p w14:paraId="619945DE" w14:textId="63DB8981" w:rsidR="00F268CC" w:rsidDel="00CA2960" w:rsidRDefault="00A22128" w:rsidP="001D71E6">
      <w:pPr>
        <w:pStyle w:val="ListParagraph"/>
        <w:numPr>
          <w:ilvl w:val="0"/>
          <w:numId w:val="62"/>
        </w:numPr>
        <w:ind w:left="450" w:hanging="450"/>
        <w:textAlignment w:val="baseline"/>
        <w:rPr>
          <w:del w:id="538" w:author="Office1" w:date="2021-11-04T10:18:00Z"/>
          <w:rFonts w:eastAsia="Times New Roman"/>
          <w:color w:val="000000"/>
          <w:sz w:val="24"/>
          <w:szCs w:val="24"/>
        </w:rPr>
      </w:pPr>
      <w:del w:id="539" w:author="Office1" w:date="2021-11-04T10:18:00Z">
        <w:r w:rsidRPr="00A9151D" w:rsidDel="00CA2960">
          <w:rPr>
            <w:rFonts w:eastAsia="Times New Roman"/>
            <w:color w:val="000000"/>
            <w:sz w:val="24"/>
            <w:szCs w:val="24"/>
          </w:rPr>
          <w:delText>Permitted uses. Permitted uses shall be as follows:</w:delText>
        </w:r>
      </w:del>
    </w:p>
    <w:p w14:paraId="7E798BDA" w14:textId="78370755" w:rsidR="002A53F0" w:rsidRPr="002A53F0" w:rsidDel="00CA2960" w:rsidRDefault="002A53F0" w:rsidP="002A53F0">
      <w:pPr>
        <w:textAlignment w:val="baseline"/>
        <w:rPr>
          <w:del w:id="540" w:author="Office1" w:date="2021-11-04T10:18:00Z"/>
          <w:rFonts w:eastAsia="Times New Roman"/>
          <w:color w:val="000000"/>
          <w:sz w:val="24"/>
          <w:szCs w:val="24"/>
        </w:rPr>
      </w:pPr>
    </w:p>
    <w:p w14:paraId="501A3A94" w14:textId="7E42288D" w:rsidR="00F268CC" w:rsidDel="00CA2960" w:rsidRDefault="00A22128" w:rsidP="00D04251">
      <w:pPr>
        <w:numPr>
          <w:ilvl w:val="0"/>
          <w:numId w:val="11"/>
        </w:numPr>
        <w:tabs>
          <w:tab w:val="clear" w:pos="504"/>
          <w:tab w:val="left" w:pos="990"/>
        </w:tabs>
        <w:ind w:left="990" w:hanging="540"/>
        <w:contextualSpacing/>
        <w:textAlignment w:val="baseline"/>
        <w:rPr>
          <w:del w:id="541" w:author="Office1" w:date="2021-11-04T10:18:00Z"/>
          <w:rFonts w:eastAsia="Times New Roman"/>
          <w:color w:val="000000"/>
          <w:spacing w:val="-1"/>
          <w:sz w:val="24"/>
          <w:szCs w:val="24"/>
        </w:rPr>
      </w:pPr>
      <w:del w:id="542" w:author="Office1" w:date="2021-11-04T10:18:00Z">
        <w:r w:rsidRPr="004F1A7B" w:rsidDel="00CA2960">
          <w:rPr>
            <w:rFonts w:eastAsia="Times New Roman"/>
            <w:color w:val="000000"/>
            <w:spacing w:val="-1"/>
            <w:sz w:val="24"/>
            <w:szCs w:val="24"/>
          </w:rPr>
          <w:delText>One-family dwellings.</w:delText>
        </w:r>
      </w:del>
    </w:p>
    <w:p w14:paraId="5F2B93CA" w14:textId="4B1AB351" w:rsidR="00A9151D" w:rsidRPr="004F1A7B" w:rsidDel="00CA2960" w:rsidRDefault="00A9151D" w:rsidP="002A53F0">
      <w:pPr>
        <w:tabs>
          <w:tab w:val="left" w:pos="504"/>
          <w:tab w:val="left" w:pos="1008"/>
        </w:tabs>
        <w:ind w:left="504"/>
        <w:contextualSpacing/>
        <w:textAlignment w:val="baseline"/>
        <w:rPr>
          <w:del w:id="543" w:author="Office1" w:date="2021-11-04T10:18:00Z"/>
          <w:rFonts w:eastAsia="Times New Roman"/>
          <w:color w:val="000000"/>
          <w:spacing w:val="-1"/>
          <w:sz w:val="24"/>
          <w:szCs w:val="24"/>
        </w:rPr>
      </w:pPr>
    </w:p>
    <w:p w14:paraId="19460CF2" w14:textId="627D85E4" w:rsidR="00F268CC" w:rsidDel="00CA2960" w:rsidRDefault="00A22128" w:rsidP="00D04251">
      <w:pPr>
        <w:numPr>
          <w:ilvl w:val="0"/>
          <w:numId w:val="11"/>
        </w:numPr>
        <w:tabs>
          <w:tab w:val="clear" w:pos="504"/>
          <w:tab w:val="left" w:pos="990"/>
        </w:tabs>
        <w:ind w:left="990" w:hanging="540"/>
        <w:contextualSpacing/>
        <w:textAlignment w:val="baseline"/>
        <w:rPr>
          <w:del w:id="544" w:author="Office1" w:date="2021-11-04T10:18:00Z"/>
          <w:rFonts w:eastAsia="Times New Roman"/>
          <w:color w:val="000000"/>
          <w:spacing w:val="-2"/>
          <w:sz w:val="24"/>
          <w:szCs w:val="24"/>
        </w:rPr>
      </w:pPr>
      <w:del w:id="545" w:author="Office1" w:date="2021-11-04T10:18:00Z">
        <w:r w:rsidRPr="004F1A7B" w:rsidDel="00CA2960">
          <w:rPr>
            <w:rFonts w:eastAsia="Times New Roman"/>
            <w:color w:val="000000"/>
            <w:spacing w:val="-2"/>
            <w:sz w:val="24"/>
            <w:szCs w:val="24"/>
          </w:rPr>
          <w:delText>Two-family dwellings.</w:delText>
        </w:r>
      </w:del>
    </w:p>
    <w:p w14:paraId="519AED91" w14:textId="04867764" w:rsidR="00A9151D" w:rsidRPr="004F1A7B" w:rsidDel="00CA2960" w:rsidRDefault="00A9151D" w:rsidP="002A53F0">
      <w:pPr>
        <w:tabs>
          <w:tab w:val="left" w:pos="504"/>
          <w:tab w:val="left" w:pos="1008"/>
        </w:tabs>
        <w:ind w:left="504"/>
        <w:contextualSpacing/>
        <w:textAlignment w:val="baseline"/>
        <w:rPr>
          <w:del w:id="546" w:author="Office1" w:date="2021-11-04T10:18:00Z"/>
          <w:rFonts w:eastAsia="Times New Roman"/>
          <w:color w:val="000000"/>
          <w:spacing w:val="-2"/>
          <w:sz w:val="24"/>
          <w:szCs w:val="24"/>
        </w:rPr>
      </w:pPr>
    </w:p>
    <w:p w14:paraId="2F6B56D6" w14:textId="29E831F0" w:rsidR="00F268CC" w:rsidDel="00CA2960" w:rsidRDefault="00A22128" w:rsidP="00D04251">
      <w:pPr>
        <w:numPr>
          <w:ilvl w:val="0"/>
          <w:numId w:val="11"/>
        </w:numPr>
        <w:tabs>
          <w:tab w:val="clear" w:pos="504"/>
          <w:tab w:val="left" w:pos="990"/>
        </w:tabs>
        <w:ind w:left="990" w:hanging="540"/>
        <w:contextualSpacing/>
        <w:textAlignment w:val="baseline"/>
        <w:rPr>
          <w:del w:id="547" w:author="Office1" w:date="2021-11-04T10:18:00Z"/>
          <w:rFonts w:eastAsia="Times New Roman"/>
          <w:color w:val="000000"/>
          <w:spacing w:val="-1"/>
          <w:sz w:val="24"/>
          <w:szCs w:val="24"/>
        </w:rPr>
      </w:pPr>
      <w:del w:id="548" w:author="Office1" w:date="2021-11-04T10:18:00Z">
        <w:r w:rsidRPr="004F1A7B" w:rsidDel="00CA2960">
          <w:rPr>
            <w:rFonts w:eastAsia="Times New Roman"/>
            <w:color w:val="000000"/>
            <w:spacing w:val="-1"/>
            <w:sz w:val="24"/>
            <w:szCs w:val="24"/>
          </w:rPr>
          <w:lastRenderedPageBreak/>
          <w:delText>Multiple-family dwellings.</w:delText>
        </w:r>
      </w:del>
    </w:p>
    <w:p w14:paraId="33A78D18" w14:textId="4BD07B2F" w:rsidR="00A9151D" w:rsidRPr="004F1A7B" w:rsidDel="00CA2960" w:rsidRDefault="00A9151D" w:rsidP="002A53F0">
      <w:pPr>
        <w:tabs>
          <w:tab w:val="left" w:pos="504"/>
          <w:tab w:val="left" w:pos="1008"/>
        </w:tabs>
        <w:ind w:left="504"/>
        <w:contextualSpacing/>
        <w:textAlignment w:val="baseline"/>
        <w:rPr>
          <w:del w:id="549" w:author="Office1" w:date="2021-11-04T10:18:00Z"/>
          <w:rFonts w:eastAsia="Times New Roman"/>
          <w:color w:val="000000"/>
          <w:spacing w:val="-1"/>
          <w:sz w:val="24"/>
          <w:szCs w:val="24"/>
        </w:rPr>
      </w:pPr>
    </w:p>
    <w:p w14:paraId="43EF2F0D" w14:textId="1D9E7437" w:rsidR="00F268CC" w:rsidDel="00CA2960" w:rsidRDefault="00A22128" w:rsidP="00D04251">
      <w:pPr>
        <w:numPr>
          <w:ilvl w:val="0"/>
          <w:numId w:val="11"/>
        </w:numPr>
        <w:tabs>
          <w:tab w:val="clear" w:pos="504"/>
          <w:tab w:val="left" w:pos="990"/>
        </w:tabs>
        <w:ind w:left="990" w:hanging="540"/>
        <w:contextualSpacing/>
        <w:textAlignment w:val="baseline"/>
        <w:rPr>
          <w:del w:id="550" w:author="Office1" w:date="2021-11-04T10:18:00Z"/>
          <w:rFonts w:eastAsia="Times New Roman"/>
          <w:color w:val="000000"/>
          <w:spacing w:val="-3"/>
          <w:sz w:val="24"/>
          <w:szCs w:val="24"/>
        </w:rPr>
      </w:pPr>
      <w:del w:id="551" w:author="Office1" w:date="2021-11-04T10:18:00Z">
        <w:r w:rsidRPr="004F1A7B" w:rsidDel="00CA2960">
          <w:rPr>
            <w:rFonts w:eastAsia="Times New Roman"/>
            <w:color w:val="000000"/>
            <w:spacing w:val="-3"/>
            <w:sz w:val="24"/>
            <w:szCs w:val="24"/>
          </w:rPr>
          <w:delText>Agriculture.</w:delText>
        </w:r>
      </w:del>
    </w:p>
    <w:p w14:paraId="7691D977" w14:textId="62DD1B73" w:rsidR="00A9151D" w:rsidRPr="004F1A7B" w:rsidDel="00CA2960" w:rsidRDefault="00A9151D" w:rsidP="002A53F0">
      <w:pPr>
        <w:tabs>
          <w:tab w:val="left" w:pos="504"/>
          <w:tab w:val="left" w:pos="1008"/>
        </w:tabs>
        <w:ind w:left="504"/>
        <w:contextualSpacing/>
        <w:textAlignment w:val="baseline"/>
        <w:rPr>
          <w:del w:id="552" w:author="Office1" w:date="2021-11-04T10:18:00Z"/>
          <w:rFonts w:eastAsia="Times New Roman"/>
          <w:color w:val="000000"/>
          <w:spacing w:val="-3"/>
          <w:sz w:val="24"/>
          <w:szCs w:val="24"/>
        </w:rPr>
      </w:pPr>
    </w:p>
    <w:p w14:paraId="49ECE15C" w14:textId="308A1F1C" w:rsidR="00F268CC" w:rsidDel="00CA2960" w:rsidRDefault="00A22128" w:rsidP="00D04251">
      <w:pPr>
        <w:numPr>
          <w:ilvl w:val="0"/>
          <w:numId w:val="11"/>
        </w:numPr>
        <w:tabs>
          <w:tab w:val="clear" w:pos="504"/>
          <w:tab w:val="left" w:pos="990"/>
        </w:tabs>
        <w:ind w:left="990" w:hanging="540"/>
        <w:contextualSpacing/>
        <w:textAlignment w:val="baseline"/>
        <w:rPr>
          <w:del w:id="553" w:author="Office1" w:date="2021-11-04T10:18:00Z"/>
          <w:rFonts w:eastAsia="Times New Roman"/>
          <w:color w:val="000000"/>
          <w:spacing w:val="-1"/>
          <w:sz w:val="24"/>
          <w:szCs w:val="24"/>
        </w:rPr>
      </w:pPr>
      <w:del w:id="554" w:author="Office1" w:date="2021-11-04T10:18:00Z">
        <w:r w:rsidRPr="004F1A7B" w:rsidDel="00CA2960">
          <w:rPr>
            <w:rFonts w:eastAsia="Times New Roman"/>
            <w:color w:val="000000"/>
            <w:spacing w:val="-1"/>
            <w:sz w:val="24"/>
            <w:szCs w:val="24"/>
          </w:rPr>
          <w:delText>Religious institutions</w:delText>
        </w:r>
        <w:r w:rsidR="00A9151D" w:rsidDel="00CA2960">
          <w:rPr>
            <w:rFonts w:eastAsia="Times New Roman"/>
            <w:color w:val="000000"/>
            <w:spacing w:val="-1"/>
            <w:sz w:val="24"/>
            <w:szCs w:val="24"/>
          </w:rPr>
          <w:delText>.</w:delText>
        </w:r>
      </w:del>
    </w:p>
    <w:p w14:paraId="421BAB9E" w14:textId="3DD833BD" w:rsidR="00A9151D" w:rsidRPr="004F1A7B" w:rsidDel="00CA2960" w:rsidRDefault="00A9151D" w:rsidP="002A53F0">
      <w:pPr>
        <w:tabs>
          <w:tab w:val="left" w:pos="504"/>
          <w:tab w:val="left" w:pos="1008"/>
        </w:tabs>
        <w:ind w:left="504"/>
        <w:contextualSpacing/>
        <w:textAlignment w:val="baseline"/>
        <w:rPr>
          <w:del w:id="555" w:author="Office1" w:date="2021-11-04T10:18:00Z"/>
          <w:rFonts w:eastAsia="Times New Roman"/>
          <w:color w:val="000000"/>
          <w:spacing w:val="-1"/>
          <w:sz w:val="24"/>
          <w:szCs w:val="24"/>
        </w:rPr>
      </w:pPr>
    </w:p>
    <w:p w14:paraId="1F8E65E2" w14:textId="4D1E3D07" w:rsidR="00F268CC" w:rsidDel="00CA2960" w:rsidRDefault="00A22128" w:rsidP="00D04251">
      <w:pPr>
        <w:numPr>
          <w:ilvl w:val="0"/>
          <w:numId w:val="11"/>
        </w:numPr>
        <w:tabs>
          <w:tab w:val="clear" w:pos="504"/>
          <w:tab w:val="left" w:pos="990"/>
        </w:tabs>
        <w:ind w:left="990" w:hanging="540"/>
        <w:contextualSpacing/>
        <w:textAlignment w:val="baseline"/>
        <w:rPr>
          <w:del w:id="556" w:author="Office1" w:date="2021-11-04T10:18:00Z"/>
          <w:rFonts w:eastAsia="Times New Roman"/>
          <w:color w:val="000000"/>
          <w:spacing w:val="-1"/>
          <w:sz w:val="24"/>
          <w:szCs w:val="24"/>
        </w:rPr>
      </w:pPr>
      <w:del w:id="557" w:author="Office1" w:date="2021-11-04T10:18:00Z">
        <w:r w:rsidRPr="004F1A7B" w:rsidDel="00CA2960">
          <w:rPr>
            <w:rFonts w:eastAsia="Times New Roman"/>
            <w:color w:val="000000"/>
            <w:spacing w:val="-1"/>
            <w:sz w:val="24"/>
            <w:szCs w:val="24"/>
          </w:rPr>
          <w:delText>Private academic and parochial schools.</w:delText>
        </w:r>
      </w:del>
    </w:p>
    <w:p w14:paraId="7EC14509" w14:textId="1C1814DB" w:rsidR="00A9151D" w:rsidRPr="004F1A7B" w:rsidDel="00CA2960" w:rsidRDefault="00A9151D" w:rsidP="002A53F0">
      <w:pPr>
        <w:tabs>
          <w:tab w:val="left" w:pos="504"/>
          <w:tab w:val="left" w:pos="1008"/>
        </w:tabs>
        <w:ind w:left="504"/>
        <w:contextualSpacing/>
        <w:textAlignment w:val="baseline"/>
        <w:rPr>
          <w:del w:id="558" w:author="Office1" w:date="2021-11-04T10:18:00Z"/>
          <w:rFonts w:eastAsia="Times New Roman"/>
          <w:color w:val="000000"/>
          <w:spacing w:val="-1"/>
          <w:sz w:val="24"/>
          <w:szCs w:val="24"/>
        </w:rPr>
      </w:pPr>
    </w:p>
    <w:p w14:paraId="34E75250" w14:textId="7E462CD6" w:rsidR="00F268CC" w:rsidDel="00CA2960" w:rsidRDefault="00A22128" w:rsidP="00D04251">
      <w:pPr>
        <w:numPr>
          <w:ilvl w:val="0"/>
          <w:numId w:val="11"/>
        </w:numPr>
        <w:tabs>
          <w:tab w:val="clear" w:pos="504"/>
          <w:tab w:val="left" w:pos="990"/>
        </w:tabs>
        <w:ind w:left="990" w:hanging="540"/>
        <w:contextualSpacing/>
        <w:textAlignment w:val="baseline"/>
        <w:rPr>
          <w:del w:id="559" w:author="Office1" w:date="2021-11-04T10:18:00Z"/>
          <w:rFonts w:eastAsia="Times New Roman"/>
          <w:color w:val="000000"/>
          <w:spacing w:val="-1"/>
          <w:sz w:val="24"/>
          <w:szCs w:val="24"/>
        </w:rPr>
      </w:pPr>
      <w:del w:id="560" w:author="Office1" w:date="2021-11-04T10:18:00Z">
        <w:r w:rsidRPr="004F1A7B" w:rsidDel="00CA2960">
          <w:rPr>
            <w:rFonts w:eastAsia="Times New Roman"/>
            <w:color w:val="000000"/>
            <w:spacing w:val="-1"/>
            <w:sz w:val="24"/>
            <w:szCs w:val="24"/>
          </w:rPr>
          <w:delText>Day nurseries or camps.</w:delText>
        </w:r>
      </w:del>
    </w:p>
    <w:p w14:paraId="0625F702" w14:textId="6532F750" w:rsidR="00A9151D" w:rsidRPr="004F1A7B" w:rsidDel="00CA2960" w:rsidRDefault="00A9151D" w:rsidP="002A53F0">
      <w:pPr>
        <w:tabs>
          <w:tab w:val="left" w:pos="504"/>
          <w:tab w:val="left" w:pos="1008"/>
        </w:tabs>
        <w:ind w:left="504"/>
        <w:contextualSpacing/>
        <w:textAlignment w:val="baseline"/>
        <w:rPr>
          <w:del w:id="561" w:author="Office1" w:date="2021-11-04T10:18:00Z"/>
          <w:rFonts w:eastAsia="Times New Roman"/>
          <w:color w:val="000000"/>
          <w:spacing w:val="-1"/>
          <w:sz w:val="24"/>
          <w:szCs w:val="24"/>
        </w:rPr>
      </w:pPr>
    </w:p>
    <w:p w14:paraId="294D9E48" w14:textId="06B61EC7" w:rsidR="00F268CC" w:rsidDel="00CA2960" w:rsidRDefault="00A22128" w:rsidP="00D04251">
      <w:pPr>
        <w:numPr>
          <w:ilvl w:val="0"/>
          <w:numId w:val="11"/>
        </w:numPr>
        <w:tabs>
          <w:tab w:val="clear" w:pos="504"/>
          <w:tab w:val="left" w:pos="990"/>
        </w:tabs>
        <w:ind w:left="990" w:hanging="540"/>
        <w:contextualSpacing/>
        <w:textAlignment w:val="baseline"/>
        <w:rPr>
          <w:del w:id="562" w:author="Office1" w:date="2021-11-04T10:18:00Z"/>
          <w:rFonts w:eastAsia="Times New Roman"/>
          <w:color w:val="000000"/>
          <w:spacing w:val="-2"/>
          <w:sz w:val="24"/>
          <w:szCs w:val="24"/>
        </w:rPr>
      </w:pPr>
      <w:del w:id="563" w:author="Office1" w:date="2021-11-04T10:18:00Z">
        <w:r w:rsidRPr="004F1A7B" w:rsidDel="00CA2960">
          <w:rPr>
            <w:rFonts w:eastAsia="Times New Roman"/>
            <w:color w:val="000000"/>
            <w:spacing w:val="-2"/>
            <w:sz w:val="24"/>
            <w:szCs w:val="24"/>
          </w:rPr>
          <w:delText>Cultural facilities.</w:delText>
        </w:r>
      </w:del>
    </w:p>
    <w:p w14:paraId="52566033" w14:textId="13C75DFC" w:rsidR="00A9151D" w:rsidRPr="004F1A7B" w:rsidDel="00CA2960" w:rsidRDefault="00A9151D" w:rsidP="002A53F0">
      <w:pPr>
        <w:tabs>
          <w:tab w:val="left" w:pos="504"/>
          <w:tab w:val="left" w:pos="1008"/>
        </w:tabs>
        <w:ind w:left="504"/>
        <w:contextualSpacing/>
        <w:textAlignment w:val="baseline"/>
        <w:rPr>
          <w:del w:id="564" w:author="Office1" w:date="2021-11-04T10:18:00Z"/>
          <w:rFonts w:eastAsia="Times New Roman"/>
          <w:color w:val="000000"/>
          <w:spacing w:val="-2"/>
          <w:sz w:val="24"/>
          <w:szCs w:val="24"/>
        </w:rPr>
      </w:pPr>
    </w:p>
    <w:p w14:paraId="21BDF41E" w14:textId="16577FAC" w:rsidR="00F268CC" w:rsidDel="00CA2960" w:rsidRDefault="00A22128" w:rsidP="00D04251">
      <w:pPr>
        <w:numPr>
          <w:ilvl w:val="0"/>
          <w:numId w:val="11"/>
        </w:numPr>
        <w:tabs>
          <w:tab w:val="clear" w:pos="504"/>
          <w:tab w:val="left" w:pos="990"/>
        </w:tabs>
        <w:ind w:left="990" w:hanging="540"/>
        <w:contextualSpacing/>
        <w:textAlignment w:val="baseline"/>
        <w:rPr>
          <w:del w:id="565" w:author="Office1" w:date="2021-11-04T10:18:00Z"/>
          <w:rFonts w:eastAsia="Times New Roman"/>
          <w:color w:val="000000"/>
          <w:spacing w:val="-3"/>
          <w:sz w:val="24"/>
          <w:szCs w:val="24"/>
        </w:rPr>
      </w:pPr>
      <w:del w:id="566" w:author="Office1" w:date="2021-11-04T10:18:00Z">
        <w:r w:rsidRPr="004F1A7B" w:rsidDel="00CA2960">
          <w:rPr>
            <w:rFonts w:eastAsia="Times New Roman"/>
            <w:color w:val="000000"/>
            <w:spacing w:val="-3"/>
            <w:sz w:val="24"/>
            <w:szCs w:val="24"/>
          </w:rPr>
          <w:delText>Accessory uses.</w:delText>
        </w:r>
      </w:del>
    </w:p>
    <w:p w14:paraId="0445D108" w14:textId="35C99924" w:rsidR="00A9151D" w:rsidRPr="004F1A7B" w:rsidDel="00CA2960" w:rsidRDefault="00A9151D" w:rsidP="002A53F0">
      <w:pPr>
        <w:tabs>
          <w:tab w:val="left" w:pos="504"/>
          <w:tab w:val="left" w:pos="1008"/>
        </w:tabs>
        <w:ind w:left="504"/>
        <w:contextualSpacing/>
        <w:textAlignment w:val="baseline"/>
        <w:rPr>
          <w:del w:id="567" w:author="Office1" w:date="2021-11-04T10:18:00Z"/>
          <w:rFonts w:eastAsia="Times New Roman"/>
          <w:color w:val="000000"/>
          <w:spacing w:val="-3"/>
          <w:sz w:val="24"/>
          <w:szCs w:val="24"/>
        </w:rPr>
      </w:pPr>
    </w:p>
    <w:p w14:paraId="0F4AF313" w14:textId="244B8211" w:rsidR="00F268CC" w:rsidDel="00CA2960" w:rsidRDefault="00A22128" w:rsidP="00D04251">
      <w:pPr>
        <w:pStyle w:val="ListParagraph"/>
        <w:numPr>
          <w:ilvl w:val="0"/>
          <w:numId w:val="62"/>
        </w:numPr>
        <w:tabs>
          <w:tab w:val="left" w:pos="450"/>
        </w:tabs>
        <w:ind w:left="450" w:hanging="450"/>
        <w:jc w:val="both"/>
        <w:textAlignment w:val="baseline"/>
        <w:rPr>
          <w:del w:id="568" w:author="Office1" w:date="2021-11-04T10:18:00Z"/>
          <w:rFonts w:eastAsia="Times New Roman"/>
          <w:color w:val="000000"/>
          <w:sz w:val="24"/>
          <w:szCs w:val="24"/>
        </w:rPr>
      </w:pPr>
      <w:del w:id="569" w:author="Office1" w:date="2021-11-04T10:18:00Z">
        <w:r w:rsidRPr="00A9151D" w:rsidDel="00CA2960">
          <w:rPr>
            <w:rFonts w:eastAsia="Times New Roman"/>
            <w:color w:val="000000"/>
            <w:sz w:val="24"/>
            <w:szCs w:val="24"/>
          </w:rPr>
          <w:delText>Special uses. Special uses shall be as follows:</w:delText>
        </w:r>
      </w:del>
    </w:p>
    <w:p w14:paraId="6074A898" w14:textId="7FC985B6" w:rsidR="002A53F0" w:rsidRPr="00A9151D" w:rsidDel="00CA2960" w:rsidRDefault="002A53F0" w:rsidP="002A53F0">
      <w:pPr>
        <w:pStyle w:val="ListParagraph"/>
        <w:tabs>
          <w:tab w:val="left" w:pos="504"/>
        </w:tabs>
        <w:ind w:left="450"/>
        <w:jc w:val="both"/>
        <w:textAlignment w:val="baseline"/>
        <w:rPr>
          <w:del w:id="570" w:author="Office1" w:date="2021-11-04T10:18:00Z"/>
          <w:rFonts w:eastAsia="Times New Roman"/>
          <w:color w:val="000000"/>
          <w:sz w:val="24"/>
          <w:szCs w:val="24"/>
        </w:rPr>
      </w:pPr>
    </w:p>
    <w:p w14:paraId="495BE104" w14:textId="4AB6F477" w:rsidR="00F268CC" w:rsidDel="00CA2960" w:rsidRDefault="00A22128" w:rsidP="00D04251">
      <w:pPr>
        <w:numPr>
          <w:ilvl w:val="0"/>
          <w:numId w:val="12"/>
        </w:numPr>
        <w:tabs>
          <w:tab w:val="clear" w:pos="504"/>
          <w:tab w:val="left" w:pos="990"/>
        </w:tabs>
        <w:ind w:left="990" w:hanging="540"/>
        <w:contextualSpacing/>
        <w:jc w:val="both"/>
        <w:textAlignment w:val="baseline"/>
        <w:rPr>
          <w:del w:id="571" w:author="Office1" w:date="2021-11-04T10:18:00Z"/>
          <w:rFonts w:eastAsia="Times New Roman"/>
          <w:color w:val="000000"/>
          <w:spacing w:val="-3"/>
          <w:sz w:val="24"/>
          <w:szCs w:val="24"/>
        </w:rPr>
      </w:pPr>
      <w:del w:id="572" w:author="Office1" w:date="2021-11-04T10:18:00Z">
        <w:r w:rsidRPr="004F1A7B" w:rsidDel="00CA2960">
          <w:rPr>
            <w:rFonts w:eastAsia="Times New Roman"/>
            <w:color w:val="000000"/>
            <w:spacing w:val="-3"/>
            <w:sz w:val="24"/>
            <w:szCs w:val="24"/>
          </w:rPr>
          <w:delText>Boardinghouses.</w:delText>
        </w:r>
      </w:del>
    </w:p>
    <w:p w14:paraId="27B4C27F" w14:textId="67CD6473" w:rsidR="00A9151D" w:rsidRPr="004F1A7B" w:rsidDel="00CA2960" w:rsidRDefault="00A9151D" w:rsidP="002A53F0">
      <w:pPr>
        <w:tabs>
          <w:tab w:val="left" w:pos="504"/>
          <w:tab w:val="left" w:pos="1008"/>
        </w:tabs>
        <w:ind w:left="504"/>
        <w:contextualSpacing/>
        <w:jc w:val="both"/>
        <w:textAlignment w:val="baseline"/>
        <w:rPr>
          <w:del w:id="573" w:author="Office1" w:date="2021-11-04T10:18:00Z"/>
          <w:rFonts w:eastAsia="Times New Roman"/>
          <w:color w:val="000000"/>
          <w:spacing w:val="-3"/>
          <w:sz w:val="24"/>
          <w:szCs w:val="24"/>
        </w:rPr>
      </w:pPr>
    </w:p>
    <w:p w14:paraId="64D42A5F" w14:textId="309D06A4" w:rsidR="00F268CC" w:rsidDel="00CA2960" w:rsidRDefault="00A22128" w:rsidP="00D04251">
      <w:pPr>
        <w:numPr>
          <w:ilvl w:val="0"/>
          <w:numId w:val="12"/>
        </w:numPr>
        <w:tabs>
          <w:tab w:val="clear" w:pos="504"/>
          <w:tab w:val="left" w:pos="990"/>
        </w:tabs>
        <w:ind w:left="990" w:hanging="540"/>
        <w:contextualSpacing/>
        <w:jc w:val="both"/>
        <w:textAlignment w:val="baseline"/>
        <w:rPr>
          <w:del w:id="574" w:author="Office1" w:date="2021-11-04T10:18:00Z"/>
          <w:rFonts w:eastAsia="Times New Roman"/>
          <w:color w:val="000000"/>
          <w:spacing w:val="-4"/>
          <w:sz w:val="24"/>
          <w:szCs w:val="24"/>
        </w:rPr>
      </w:pPr>
      <w:del w:id="575" w:author="Office1" w:date="2021-11-04T10:18:00Z">
        <w:r w:rsidRPr="004F1A7B" w:rsidDel="00CA2960">
          <w:rPr>
            <w:rFonts w:eastAsia="Times New Roman"/>
            <w:color w:val="000000"/>
            <w:spacing w:val="-4"/>
            <w:sz w:val="24"/>
            <w:szCs w:val="24"/>
          </w:rPr>
          <w:delText>Hospitals.</w:delText>
        </w:r>
      </w:del>
    </w:p>
    <w:p w14:paraId="708D8C58" w14:textId="131499FF" w:rsidR="00A9151D" w:rsidRPr="004F1A7B" w:rsidDel="00CA2960" w:rsidRDefault="00A9151D" w:rsidP="002A53F0">
      <w:pPr>
        <w:tabs>
          <w:tab w:val="left" w:pos="504"/>
          <w:tab w:val="left" w:pos="1008"/>
        </w:tabs>
        <w:ind w:left="504"/>
        <w:contextualSpacing/>
        <w:jc w:val="both"/>
        <w:textAlignment w:val="baseline"/>
        <w:rPr>
          <w:del w:id="576" w:author="Office1" w:date="2021-11-04T10:18:00Z"/>
          <w:rFonts w:eastAsia="Times New Roman"/>
          <w:color w:val="000000"/>
          <w:spacing w:val="-4"/>
          <w:sz w:val="24"/>
          <w:szCs w:val="24"/>
        </w:rPr>
      </w:pPr>
    </w:p>
    <w:p w14:paraId="3A6A6923" w14:textId="645BB6F6" w:rsidR="00F268CC" w:rsidDel="00CA2960" w:rsidRDefault="00A22128" w:rsidP="00D04251">
      <w:pPr>
        <w:numPr>
          <w:ilvl w:val="0"/>
          <w:numId w:val="12"/>
        </w:numPr>
        <w:tabs>
          <w:tab w:val="clear" w:pos="504"/>
          <w:tab w:val="left" w:pos="990"/>
        </w:tabs>
        <w:ind w:left="990" w:hanging="540"/>
        <w:contextualSpacing/>
        <w:jc w:val="both"/>
        <w:textAlignment w:val="baseline"/>
        <w:rPr>
          <w:del w:id="577" w:author="Office1" w:date="2021-11-04T10:18:00Z"/>
          <w:rFonts w:eastAsia="Times New Roman"/>
          <w:color w:val="000000"/>
          <w:spacing w:val="-1"/>
          <w:sz w:val="24"/>
          <w:szCs w:val="24"/>
        </w:rPr>
      </w:pPr>
      <w:del w:id="578" w:author="Office1" w:date="2021-11-04T10:18:00Z">
        <w:r w:rsidRPr="004F1A7B" w:rsidDel="00CA2960">
          <w:rPr>
            <w:rFonts w:eastAsia="Times New Roman"/>
            <w:color w:val="000000"/>
            <w:spacing w:val="-1"/>
            <w:sz w:val="24"/>
            <w:szCs w:val="24"/>
          </w:rPr>
          <w:delText>Nursing or convalescent homes.</w:delText>
        </w:r>
      </w:del>
    </w:p>
    <w:p w14:paraId="33CCB8C9" w14:textId="2D86E8D7" w:rsidR="00A9151D" w:rsidRPr="004F1A7B" w:rsidDel="00CA2960" w:rsidRDefault="00A9151D" w:rsidP="002A53F0">
      <w:pPr>
        <w:tabs>
          <w:tab w:val="left" w:pos="504"/>
          <w:tab w:val="left" w:pos="1008"/>
        </w:tabs>
        <w:ind w:left="504"/>
        <w:contextualSpacing/>
        <w:jc w:val="both"/>
        <w:textAlignment w:val="baseline"/>
        <w:rPr>
          <w:del w:id="579" w:author="Office1" w:date="2021-11-04T10:18:00Z"/>
          <w:rFonts w:eastAsia="Times New Roman"/>
          <w:color w:val="000000"/>
          <w:spacing w:val="-1"/>
          <w:sz w:val="24"/>
          <w:szCs w:val="24"/>
        </w:rPr>
      </w:pPr>
    </w:p>
    <w:p w14:paraId="1F502967" w14:textId="17B573D8" w:rsidR="00F268CC" w:rsidDel="00CA2960" w:rsidRDefault="00A22128" w:rsidP="00D04251">
      <w:pPr>
        <w:numPr>
          <w:ilvl w:val="0"/>
          <w:numId w:val="12"/>
        </w:numPr>
        <w:tabs>
          <w:tab w:val="clear" w:pos="504"/>
          <w:tab w:val="left" w:pos="990"/>
        </w:tabs>
        <w:ind w:left="990" w:hanging="540"/>
        <w:contextualSpacing/>
        <w:jc w:val="both"/>
        <w:textAlignment w:val="baseline"/>
        <w:rPr>
          <w:del w:id="580" w:author="Office1" w:date="2021-11-04T10:18:00Z"/>
          <w:rFonts w:eastAsia="Times New Roman"/>
          <w:color w:val="000000"/>
          <w:spacing w:val="-1"/>
          <w:sz w:val="24"/>
          <w:szCs w:val="24"/>
        </w:rPr>
      </w:pPr>
      <w:del w:id="581" w:author="Office1" w:date="2021-11-04T10:18:00Z">
        <w:r w:rsidRPr="004F1A7B" w:rsidDel="00CA2960">
          <w:rPr>
            <w:rFonts w:eastAsia="Times New Roman"/>
            <w:color w:val="000000"/>
            <w:spacing w:val="-1"/>
            <w:sz w:val="24"/>
            <w:szCs w:val="24"/>
          </w:rPr>
          <w:delText>Institutional or philanthropic uses.</w:delText>
        </w:r>
      </w:del>
    </w:p>
    <w:p w14:paraId="750131E0" w14:textId="2729E2C3" w:rsidR="00A9151D" w:rsidRPr="004F1A7B" w:rsidDel="00CA2960" w:rsidRDefault="00A9151D" w:rsidP="002A53F0">
      <w:pPr>
        <w:tabs>
          <w:tab w:val="left" w:pos="504"/>
          <w:tab w:val="left" w:pos="1008"/>
        </w:tabs>
        <w:ind w:left="504"/>
        <w:contextualSpacing/>
        <w:jc w:val="both"/>
        <w:textAlignment w:val="baseline"/>
        <w:rPr>
          <w:del w:id="582" w:author="Office1" w:date="2021-11-04T10:18:00Z"/>
          <w:rFonts w:eastAsia="Times New Roman"/>
          <w:color w:val="000000"/>
          <w:spacing w:val="-1"/>
          <w:sz w:val="24"/>
          <w:szCs w:val="24"/>
        </w:rPr>
      </w:pPr>
    </w:p>
    <w:p w14:paraId="6151050B" w14:textId="7F70BC8E" w:rsidR="00F268CC" w:rsidDel="00CA2960" w:rsidRDefault="00A22128" w:rsidP="00D04251">
      <w:pPr>
        <w:numPr>
          <w:ilvl w:val="0"/>
          <w:numId w:val="12"/>
        </w:numPr>
        <w:tabs>
          <w:tab w:val="clear" w:pos="504"/>
          <w:tab w:val="left" w:pos="990"/>
        </w:tabs>
        <w:ind w:left="990" w:hanging="540"/>
        <w:contextualSpacing/>
        <w:jc w:val="both"/>
        <w:textAlignment w:val="baseline"/>
        <w:rPr>
          <w:del w:id="583" w:author="Office1" w:date="2021-11-04T10:18:00Z"/>
          <w:rFonts w:eastAsia="Times New Roman"/>
          <w:color w:val="000000"/>
          <w:spacing w:val="-3"/>
          <w:sz w:val="24"/>
          <w:szCs w:val="24"/>
        </w:rPr>
      </w:pPr>
      <w:del w:id="584" w:author="Office1" w:date="2021-11-04T10:18:00Z">
        <w:r w:rsidRPr="004F1A7B" w:rsidDel="00CA2960">
          <w:rPr>
            <w:rFonts w:eastAsia="Times New Roman"/>
            <w:color w:val="000000"/>
            <w:spacing w:val="-3"/>
            <w:sz w:val="24"/>
            <w:szCs w:val="24"/>
          </w:rPr>
          <w:delText>Cemeteries.</w:delText>
        </w:r>
      </w:del>
    </w:p>
    <w:p w14:paraId="201744C9" w14:textId="22FE92E4" w:rsidR="00A9151D" w:rsidRPr="004F1A7B" w:rsidDel="00CA2960" w:rsidRDefault="00A9151D" w:rsidP="002A53F0">
      <w:pPr>
        <w:tabs>
          <w:tab w:val="left" w:pos="504"/>
          <w:tab w:val="left" w:pos="1008"/>
        </w:tabs>
        <w:ind w:left="504"/>
        <w:contextualSpacing/>
        <w:jc w:val="both"/>
        <w:textAlignment w:val="baseline"/>
        <w:rPr>
          <w:del w:id="585" w:author="Office1" w:date="2021-11-04T10:18:00Z"/>
          <w:rFonts w:eastAsia="Times New Roman"/>
          <w:color w:val="000000"/>
          <w:spacing w:val="-3"/>
          <w:sz w:val="24"/>
          <w:szCs w:val="24"/>
        </w:rPr>
      </w:pPr>
    </w:p>
    <w:p w14:paraId="7C3B72C6" w14:textId="4D3EA1A8" w:rsidR="00F268CC" w:rsidDel="00CA2960" w:rsidRDefault="00A22128" w:rsidP="00D04251">
      <w:pPr>
        <w:numPr>
          <w:ilvl w:val="0"/>
          <w:numId w:val="12"/>
        </w:numPr>
        <w:tabs>
          <w:tab w:val="clear" w:pos="504"/>
          <w:tab w:val="left" w:pos="990"/>
        </w:tabs>
        <w:ind w:left="990" w:hanging="540"/>
        <w:contextualSpacing/>
        <w:jc w:val="both"/>
        <w:textAlignment w:val="baseline"/>
        <w:rPr>
          <w:del w:id="586" w:author="Office1" w:date="2021-11-04T10:18:00Z"/>
          <w:rFonts w:eastAsia="Times New Roman"/>
          <w:color w:val="000000"/>
          <w:spacing w:val="-1"/>
          <w:sz w:val="24"/>
          <w:szCs w:val="24"/>
        </w:rPr>
      </w:pPr>
      <w:del w:id="587" w:author="Office1" w:date="2021-11-04T10:18:00Z">
        <w:r w:rsidRPr="004F1A7B" w:rsidDel="00CA2960">
          <w:rPr>
            <w:rFonts w:eastAsia="Times New Roman"/>
            <w:color w:val="000000"/>
            <w:spacing w:val="-1"/>
            <w:sz w:val="24"/>
            <w:szCs w:val="24"/>
          </w:rPr>
          <w:delText>Theater or concert halls.</w:delText>
        </w:r>
      </w:del>
    </w:p>
    <w:p w14:paraId="7BE8EFE7" w14:textId="76CC9600" w:rsidR="00A9151D" w:rsidRPr="004F1A7B" w:rsidDel="00CA2960" w:rsidRDefault="00A9151D" w:rsidP="002A53F0">
      <w:pPr>
        <w:tabs>
          <w:tab w:val="left" w:pos="504"/>
          <w:tab w:val="left" w:pos="1008"/>
        </w:tabs>
        <w:ind w:left="504"/>
        <w:contextualSpacing/>
        <w:jc w:val="both"/>
        <w:textAlignment w:val="baseline"/>
        <w:rPr>
          <w:del w:id="588" w:author="Office1" w:date="2021-11-04T10:18:00Z"/>
          <w:rFonts w:eastAsia="Times New Roman"/>
          <w:color w:val="000000"/>
          <w:spacing w:val="-1"/>
          <w:sz w:val="24"/>
          <w:szCs w:val="24"/>
        </w:rPr>
      </w:pPr>
    </w:p>
    <w:p w14:paraId="0FAF18D5" w14:textId="16B4D382" w:rsidR="00F268CC" w:rsidDel="00CA2960" w:rsidRDefault="00A22128" w:rsidP="00D04251">
      <w:pPr>
        <w:numPr>
          <w:ilvl w:val="0"/>
          <w:numId w:val="12"/>
        </w:numPr>
        <w:tabs>
          <w:tab w:val="clear" w:pos="504"/>
          <w:tab w:val="left" w:pos="990"/>
        </w:tabs>
        <w:ind w:left="990" w:hanging="540"/>
        <w:contextualSpacing/>
        <w:jc w:val="both"/>
        <w:textAlignment w:val="baseline"/>
        <w:rPr>
          <w:del w:id="589" w:author="Office1" w:date="2021-11-04T10:18:00Z"/>
          <w:rFonts w:eastAsia="Times New Roman"/>
          <w:color w:val="000000"/>
          <w:spacing w:val="-2"/>
          <w:sz w:val="24"/>
          <w:szCs w:val="24"/>
        </w:rPr>
      </w:pPr>
      <w:del w:id="590" w:author="Office1" w:date="2021-11-04T10:18:00Z">
        <w:r w:rsidRPr="004F1A7B" w:rsidDel="00CA2960">
          <w:rPr>
            <w:rFonts w:eastAsia="Times New Roman"/>
            <w:color w:val="000000"/>
            <w:spacing w:val="-2"/>
            <w:sz w:val="24"/>
            <w:szCs w:val="24"/>
          </w:rPr>
          <w:delText>Public utilities.</w:delText>
        </w:r>
      </w:del>
    </w:p>
    <w:p w14:paraId="43AF8499" w14:textId="3222D807" w:rsidR="00A9151D" w:rsidRPr="004F1A7B" w:rsidDel="00CA2960" w:rsidRDefault="00A9151D" w:rsidP="002A53F0">
      <w:pPr>
        <w:tabs>
          <w:tab w:val="left" w:pos="504"/>
          <w:tab w:val="left" w:pos="1008"/>
        </w:tabs>
        <w:ind w:left="504"/>
        <w:contextualSpacing/>
        <w:jc w:val="both"/>
        <w:textAlignment w:val="baseline"/>
        <w:rPr>
          <w:del w:id="591" w:author="Office1" w:date="2021-11-04T10:18:00Z"/>
          <w:rFonts w:eastAsia="Times New Roman"/>
          <w:color w:val="000000"/>
          <w:spacing w:val="-2"/>
          <w:sz w:val="24"/>
          <w:szCs w:val="24"/>
        </w:rPr>
      </w:pPr>
    </w:p>
    <w:p w14:paraId="4B586371" w14:textId="3AC70DD0" w:rsidR="00F268CC" w:rsidDel="00CA2960" w:rsidRDefault="00A22128" w:rsidP="00D04251">
      <w:pPr>
        <w:numPr>
          <w:ilvl w:val="0"/>
          <w:numId w:val="12"/>
        </w:numPr>
        <w:tabs>
          <w:tab w:val="clear" w:pos="504"/>
          <w:tab w:val="left" w:pos="990"/>
        </w:tabs>
        <w:ind w:left="990" w:hanging="540"/>
        <w:contextualSpacing/>
        <w:jc w:val="both"/>
        <w:textAlignment w:val="baseline"/>
        <w:rPr>
          <w:del w:id="592" w:author="Office1" w:date="2021-11-04T10:18:00Z"/>
          <w:rFonts w:eastAsia="Times New Roman"/>
          <w:color w:val="000000"/>
          <w:spacing w:val="-1"/>
          <w:sz w:val="24"/>
          <w:szCs w:val="24"/>
        </w:rPr>
      </w:pPr>
      <w:del w:id="593" w:author="Office1" w:date="2021-11-04T10:18:00Z">
        <w:r w:rsidRPr="004F1A7B" w:rsidDel="00CA2960">
          <w:rPr>
            <w:rFonts w:eastAsia="Times New Roman"/>
            <w:color w:val="000000"/>
            <w:spacing w:val="-1"/>
            <w:sz w:val="24"/>
            <w:szCs w:val="24"/>
          </w:rPr>
          <w:delText>Membership clubs or recreational uses.</w:delText>
        </w:r>
      </w:del>
    </w:p>
    <w:p w14:paraId="746F7727" w14:textId="0169BE68" w:rsidR="002A53F0" w:rsidRPr="004F1A7B" w:rsidDel="00CA2960" w:rsidRDefault="002A53F0" w:rsidP="002A53F0">
      <w:pPr>
        <w:tabs>
          <w:tab w:val="left" w:pos="504"/>
          <w:tab w:val="left" w:pos="1008"/>
        </w:tabs>
        <w:contextualSpacing/>
        <w:jc w:val="both"/>
        <w:textAlignment w:val="baseline"/>
        <w:rPr>
          <w:del w:id="594" w:author="Office1" w:date="2021-11-04T10:18:00Z"/>
          <w:rFonts w:eastAsia="Times New Roman"/>
          <w:color w:val="000000"/>
          <w:spacing w:val="-1"/>
          <w:sz w:val="24"/>
          <w:szCs w:val="24"/>
        </w:rPr>
      </w:pPr>
    </w:p>
    <w:p w14:paraId="77A08F0E" w14:textId="3CE37714" w:rsidR="00A9151D" w:rsidDel="00CA2960" w:rsidRDefault="00A22128" w:rsidP="00D04251">
      <w:pPr>
        <w:pStyle w:val="ListParagraph"/>
        <w:numPr>
          <w:ilvl w:val="0"/>
          <w:numId w:val="12"/>
        </w:numPr>
        <w:tabs>
          <w:tab w:val="clear" w:pos="504"/>
          <w:tab w:val="left" w:pos="990"/>
        </w:tabs>
        <w:ind w:left="990" w:hanging="540"/>
        <w:jc w:val="both"/>
        <w:textAlignment w:val="baseline"/>
        <w:rPr>
          <w:del w:id="595" w:author="Office1" w:date="2021-11-04T10:18:00Z"/>
          <w:rFonts w:eastAsia="Times New Roman"/>
          <w:b/>
          <w:color w:val="000000"/>
          <w:spacing w:val="1"/>
          <w:sz w:val="24"/>
          <w:szCs w:val="24"/>
        </w:rPr>
      </w:pPr>
      <w:del w:id="596" w:author="Office1" w:date="2021-11-04T10:18:00Z">
        <w:r w:rsidRPr="00A9151D" w:rsidDel="00CA2960">
          <w:rPr>
            <w:rFonts w:eastAsia="Times New Roman"/>
            <w:color w:val="000000"/>
            <w:spacing w:val="1"/>
            <w:sz w:val="24"/>
            <w:szCs w:val="24"/>
          </w:rPr>
          <w:delText xml:space="preserve">General and professional offices. </w:delText>
        </w:r>
        <w:r w:rsidRPr="00A9151D" w:rsidDel="00CA2960">
          <w:rPr>
            <w:rFonts w:eastAsia="Times New Roman"/>
            <w:b/>
            <w:color w:val="000000"/>
            <w:spacing w:val="1"/>
            <w:sz w:val="24"/>
            <w:szCs w:val="24"/>
          </w:rPr>
          <w:delText>[Added 1-20-2010 by L.L. No. 1-2010]</w:delText>
        </w:r>
      </w:del>
    </w:p>
    <w:p w14:paraId="7B45AE59" w14:textId="7D5BFDFF" w:rsidR="00A9151D" w:rsidDel="00CA2960" w:rsidRDefault="00A9151D" w:rsidP="002A53F0">
      <w:pPr>
        <w:pStyle w:val="ListParagraph"/>
        <w:tabs>
          <w:tab w:val="left" w:pos="504"/>
        </w:tabs>
        <w:ind w:left="990"/>
        <w:jc w:val="both"/>
        <w:textAlignment w:val="baseline"/>
        <w:rPr>
          <w:del w:id="597" w:author="Office1" w:date="2021-11-04T10:18:00Z"/>
          <w:rFonts w:eastAsia="Times New Roman"/>
          <w:b/>
          <w:color w:val="000000"/>
          <w:spacing w:val="1"/>
          <w:sz w:val="24"/>
          <w:szCs w:val="24"/>
        </w:rPr>
      </w:pPr>
    </w:p>
    <w:p w14:paraId="24E31A09" w14:textId="31F93F67" w:rsidR="00F268CC" w:rsidRPr="00581447" w:rsidDel="00CA2960" w:rsidRDefault="00A22128" w:rsidP="00D04251">
      <w:pPr>
        <w:pStyle w:val="ListParagraph"/>
        <w:numPr>
          <w:ilvl w:val="0"/>
          <w:numId w:val="62"/>
        </w:numPr>
        <w:tabs>
          <w:tab w:val="left" w:pos="450"/>
        </w:tabs>
        <w:ind w:left="450" w:hanging="450"/>
        <w:jc w:val="both"/>
        <w:textAlignment w:val="baseline"/>
        <w:rPr>
          <w:del w:id="598" w:author="Office1" w:date="2021-11-04T10:18:00Z"/>
          <w:rFonts w:eastAsia="Times New Roman"/>
          <w:b/>
          <w:color w:val="000000"/>
          <w:spacing w:val="1"/>
          <w:sz w:val="24"/>
          <w:szCs w:val="24"/>
        </w:rPr>
      </w:pPr>
      <w:del w:id="599" w:author="Office1" w:date="2021-11-04T10:18:00Z">
        <w:r w:rsidRPr="00A9151D" w:rsidDel="00CA2960">
          <w:rPr>
            <w:rFonts w:eastAsia="Times New Roman"/>
            <w:color w:val="000000"/>
            <w:sz w:val="24"/>
            <w:szCs w:val="24"/>
          </w:rPr>
          <w:delText>Yard and lot requirements. Yard and lot requirements shall be as follows:</w:delText>
        </w:r>
      </w:del>
    </w:p>
    <w:p w14:paraId="2C19A38C" w14:textId="42022C2F" w:rsidR="00581447" w:rsidRPr="00A9151D" w:rsidDel="00CA2960" w:rsidRDefault="00581447" w:rsidP="00581447">
      <w:pPr>
        <w:pStyle w:val="ListParagraph"/>
        <w:tabs>
          <w:tab w:val="left" w:pos="504"/>
        </w:tabs>
        <w:ind w:left="450"/>
        <w:jc w:val="both"/>
        <w:textAlignment w:val="baseline"/>
        <w:rPr>
          <w:del w:id="600" w:author="Office1" w:date="2021-11-04T10:18:00Z"/>
          <w:rFonts w:eastAsia="Times New Roman"/>
          <w:b/>
          <w:color w:val="000000"/>
          <w:spacing w:val="1"/>
          <w:sz w:val="24"/>
          <w:szCs w:val="24"/>
        </w:rPr>
      </w:pPr>
    </w:p>
    <w:p w14:paraId="376A8D95" w14:textId="252D9CCE" w:rsidR="00F268CC" w:rsidRPr="004F1A7B" w:rsidDel="00CA2960" w:rsidRDefault="00A22128" w:rsidP="002A53F0">
      <w:pPr>
        <w:ind w:left="4824"/>
        <w:contextualSpacing/>
        <w:textAlignment w:val="baseline"/>
        <w:rPr>
          <w:del w:id="601" w:author="Office1" w:date="2021-11-04T10:18:00Z"/>
          <w:rFonts w:eastAsia="Times New Roman"/>
          <w:b/>
          <w:color w:val="000000"/>
          <w:sz w:val="24"/>
          <w:szCs w:val="24"/>
        </w:rPr>
      </w:pPr>
      <w:del w:id="602" w:author="Office1" w:date="2021-11-04T10:18:00Z">
        <w:r w:rsidRPr="004F1A7B" w:rsidDel="00CA2960">
          <w:rPr>
            <w:rFonts w:eastAsia="Times New Roman"/>
            <w:b/>
            <w:color w:val="000000"/>
            <w:sz w:val="24"/>
            <w:szCs w:val="24"/>
          </w:rPr>
          <w:delText>Minimum Yard Dimensions</w:delText>
        </w:r>
      </w:del>
    </w:p>
    <w:p w14:paraId="0DC65D75" w14:textId="36882736" w:rsidR="00F268CC" w:rsidRPr="004F1A7B" w:rsidDel="00CA2960" w:rsidRDefault="00A22128" w:rsidP="002A53F0">
      <w:pPr>
        <w:ind w:left="648"/>
        <w:contextualSpacing/>
        <w:textAlignment w:val="baseline"/>
        <w:rPr>
          <w:del w:id="603" w:author="Office1" w:date="2021-11-04T10:18:00Z"/>
          <w:rFonts w:eastAsia="Times New Roman"/>
          <w:b/>
          <w:color w:val="000000"/>
          <w:spacing w:val="10"/>
          <w:sz w:val="24"/>
          <w:szCs w:val="24"/>
        </w:rPr>
      </w:pPr>
      <w:del w:id="604" w:author="Office1" w:date="2021-11-04T10:18:00Z">
        <w:r w:rsidRPr="004F1A7B" w:rsidDel="00CA2960">
          <w:rPr>
            <w:rFonts w:eastAsia="Times New Roman"/>
            <w:b/>
            <w:color w:val="000000"/>
            <w:spacing w:val="10"/>
            <w:sz w:val="24"/>
            <w:szCs w:val="24"/>
          </w:rPr>
          <w:delText>Minimum Lot Minimum Lot</w:delText>
        </w:r>
      </w:del>
    </w:p>
    <w:p w14:paraId="0DFBFA31" w14:textId="7D343A88" w:rsidR="00F268CC" w:rsidRPr="004F1A7B" w:rsidDel="00CA2960" w:rsidRDefault="00A22128" w:rsidP="002A53F0">
      <w:pPr>
        <w:tabs>
          <w:tab w:val="left" w:pos="2808"/>
          <w:tab w:val="left" w:pos="4392"/>
          <w:tab w:val="left" w:pos="5760"/>
          <w:tab w:val="left" w:pos="7200"/>
        </w:tabs>
        <w:ind w:left="1152"/>
        <w:contextualSpacing/>
        <w:textAlignment w:val="baseline"/>
        <w:rPr>
          <w:del w:id="605" w:author="Office1" w:date="2021-11-04T10:18:00Z"/>
          <w:rFonts w:eastAsia="Times New Roman"/>
          <w:b/>
          <w:color w:val="000000"/>
          <w:spacing w:val="5"/>
          <w:sz w:val="24"/>
          <w:szCs w:val="24"/>
        </w:rPr>
      </w:pPr>
      <w:del w:id="606" w:author="Office1" w:date="2021-11-04T10:18:00Z">
        <w:r w:rsidRPr="004F1A7B" w:rsidDel="00CA2960">
          <w:rPr>
            <w:rFonts w:eastAsia="Times New Roman"/>
            <w:b/>
            <w:color w:val="000000"/>
            <w:spacing w:val="5"/>
            <w:sz w:val="24"/>
            <w:szCs w:val="24"/>
          </w:rPr>
          <w:delText>Size</w:delText>
        </w:r>
        <w:r w:rsidRPr="004F1A7B" w:rsidDel="00CA2960">
          <w:rPr>
            <w:rFonts w:eastAsia="Times New Roman"/>
            <w:b/>
            <w:color w:val="000000"/>
            <w:spacing w:val="5"/>
            <w:sz w:val="24"/>
            <w:szCs w:val="24"/>
          </w:rPr>
          <w:tab/>
          <w:delText>Width</w:delText>
        </w:r>
        <w:r w:rsidRPr="004F1A7B" w:rsidDel="00CA2960">
          <w:rPr>
            <w:rFonts w:eastAsia="Times New Roman"/>
            <w:b/>
            <w:color w:val="000000"/>
            <w:spacing w:val="5"/>
            <w:sz w:val="24"/>
            <w:szCs w:val="24"/>
          </w:rPr>
          <w:tab/>
          <w:delText>Front</w:delText>
        </w:r>
        <w:r w:rsidRPr="004F1A7B" w:rsidDel="00CA2960">
          <w:rPr>
            <w:rFonts w:eastAsia="Times New Roman"/>
            <w:b/>
            <w:color w:val="000000"/>
            <w:spacing w:val="5"/>
            <w:sz w:val="24"/>
            <w:szCs w:val="24"/>
          </w:rPr>
          <w:tab/>
          <w:delText>Side</w:delText>
        </w:r>
        <w:r w:rsidRPr="004F1A7B" w:rsidDel="00CA2960">
          <w:rPr>
            <w:rFonts w:eastAsia="Times New Roman"/>
            <w:b/>
            <w:color w:val="000000"/>
            <w:spacing w:val="5"/>
            <w:sz w:val="24"/>
            <w:szCs w:val="24"/>
          </w:rPr>
          <w:tab/>
          <w:delText>Rear</w:delText>
        </w:r>
      </w:del>
    </w:p>
    <w:p w14:paraId="16B9F57B" w14:textId="59F2344C" w:rsidR="00F268CC" w:rsidRPr="004F1A7B" w:rsidDel="00CA2960" w:rsidRDefault="00A22128" w:rsidP="002A53F0">
      <w:pPr>
        <w:tabs>
          <w:tab w:val="left" w:pos="2808"/>
          <w:tab w:val="left" w:pos="4392"/>
          <w:tab w:val="left" w:pos="5760"/>
          <w:tab w:val="left" w:pos="7200"/>
        </w:tabs>
        <w:ind w:left="1008"/>
        <w:contextualSpacing/>
        <w:textAlignment w:val="baseline"/>
        <w:rPr>
          <w:del w:id="607" w:author="Office1" w:date="2021-11-04T10:18:00Z"/>
          <w:rFonts w:eastAsia="Times New Roman"/>
          <w:b/>
          <w:color w:val="000000"/>
          <w:spacing w:val="3"/>
          <w:sz w:val="24"/>
          <w:szCs w:val="24"/>
        </w:rPr>
      </w:pPr>
      <w:del w:id="608" w:author="Office1" w:date="2021-11-04T10:18:00Z">
        <w:r w:rsidRPr="004F1A7B" w:rsidDel="00CA2960">
          <w:rPr>
            <w:rFonts w:eastAsia="Times New Roman"/>
            <w:b/>
            <w:color w:val="000000"/>
            <w:spacing w:val="3"/>
            <w:sz w:val="24"/>
            <w:szCs w:val="24"/>
          </w:rPr>
          <w:delText>(acres)</w:delText>
        </w:r>
        <w:r w:rsidRPr="004F1A7B" w:rsidDel="00CA2960">
          <w:rPr>
            <w:rFonts w:eastAsia="Times New Roman"/>
            <w:b/>
            <w:color w:val="000000"/>
            <w:spacing w:val="3"/>
            <w:sz w:val="24"/>
            <w:szCs w:val="24"/>
          </w:rPr>
          <w:tab/>
          <w:delText>(feet)</w:delText>
        </w:r>
        <w:r w:rsidRPr="004F1A7B" w:rsidDel="00CA2960">
          <w:rPr>
            <w:rFonts w:eastAsia="Times New Roman"/>
            <w:b/>
            <w:color w:val="000000"/>
            <w:spacing w:val="3"/>
            <w:sz w:val="24"/>
            <w:szCs w:val="24"/>
          </w:rPr>
          <w:tab/>
          <w:delText>(feet)</w:delText>
        </w:r>
        <w:r w:rsidRPr="004F1A7B" w:rsidDel="00CA2960">
          <w:rPr>
            <w:rFonts w:eastAsia="Times New Roman"/>
            <w:b/>
            <w:color w:val="000000"/>
            <w:spacing w:val="3"/>
            <w:sz w:val="24"/>
            <w:szCs w:val="24"/>
          </w:rPr>
          <w:tab/>
          <w:delText>(feet)</w:delText>
        </w:r>
        <w:r w:rsidRPr="004F1A7B" w:rsidDel="00CA2960">
          <w:rPr>
            <w:rFonts w:eastAsia="Times New Roman"/>
            <w:b/>
            <w:color w:val="000000"/>
            <w:spacing w:val="3"/>
            <w:sz w:val="24"/>
            <w:szCs w:val="24"/>
          </w:rPr>
          <w:tab/>
          <w:delText>(feet)</w:delText>
        </w:r>
      </w:del>
    </w:p>
    <w:p w14:paraId="371B5ACA" w14:textId="48A2BDC6" w:rsidR="00627E57" w:rsidDel="00CA2960" w:rsidRDefault="00A22128" w:rsidP="002A53F0">
      <w:pPr>
        <w:tabs>
          <w:tab w:val="left" w:pos="3024"/>
          <w:tab w:val="left" w:pos="4608"/>
          <w:tab w:val="left" w:pos="5904"/>
          <w:tab w:val="left" w:pos="7344"/>
        </w:tabs>
        <w:ind w:right="792" w:firstLine="1152"/>
        <w:contextualSpacing/>
        <w:textAlignment w:val="baseline"/>
        <w:rPr>
          <w:del w:id="609" w:author="Office1" w:date="2021-11-04T10:18:00Z"/>
          <w:rFonts w:eastAsia="Times New Roman"/>
          <w:color w:val="000000"/>
          <w:sz w:val="24"/>
          <w:szCs w:val="24"/>
        </w:rPr>
      </w:pPr>
      <w:del w:id="610" w:author="Office1" w:date="2021-11-04T10:18:00Z">
        <w:r w:rsidRPr="004F1A7B" w:rsidDel="00CA2960">
          <w:rPr>
            <w:rFonts w:eastAsia="Times New Roman"/>
            <w:color w:val="000000"/>
            <w:sz w:val="24"/>
            <w:szCs w:val="24"/>
          </w:rPr>
          <w:delText>0.25</w:delText>
        </w:r>
        <w:r w:rsidRPr="004F1A7B" w:rsidDel="00CA2960">
          <w:rPr>
            <w:rFonts w:eastAsia="Times New Roman"/>
            <w:color w:val="000000"/>
            <w:sz w:val="24"/>
            <w:szCs w:val="24"/>
          </w:rPr>
          <w:tab/>
          <w:delText>75</w:delText>
        </w:r>
        <w:r w:rsidRPr="004F1A7B" w:rsidDel="00CA2960">
          <w:rPr>
            <w:rFonts w:eastAsia="Times New Roman"/>
            <w:color w:val="000000"/>
            <w:sz w:val="24"/>
            <w:szCs w:val="24"/>
          </w:rPr>
          <w:tab/>
          <w:delText>25</w:delText>
        </w:r>
        <w:r w:rsidRPr="004F1A7B" w:rsidDel="00CA2960">
          <w:rPr>
            <w:rFonts w:eastAsia="Times New Roman"/>
            <w:color w:val="000000"/>
            <w:sz w:val="24"/>
            <w:szCs w:val="24"/>
          </w:rPr>
          <w:tab/>
          <w:delText>10</w:delText>
        </w:r>
        <w:r w:rsidRPr="004F1A7B" w:rsidDel="00CA2960">
          <w:rPr>
            <w:rFonts w:eastAsia="Times New Roman"/>
            <w:color w:val="000000"/>
            <w:sz w:val="24"/>
            <w:szCs w:val="24"/>
          </w:rPr>
          <w:tab/>
          <w:delText xml:space="preserve">30 </w:delText>
        </w:r>
      </w:del>
    </w:p>
    <w:p w14:paraId="770B34B1" w14:textId="3A7E72E1" w:rsidR="00F268CC" w:rsidRDefault="00A22128" w:rsidP="002A53F0">
      <w:pPr>
        <w:tabs>
          <w:tab w:val="left" w:pos="3024"/>
          <w:tab w:val="left" w:pos="4608"/>
          <w:tab w:val="left" w:pos="5904"/>
          <w:tab w:val="left" w:pos="7344"/>
        </w:tabs>
        <w:ind w:right="792" w:firstLine="1152"/>
        <w:contextualSpacing/>
        <w:textAlignment w:val="baseline"/>
        <w:rPr>
          <w:rFonts w:eastAsia="Times New Roman"/>
          <w:b/>
          <w:color w:val="000000"/>
          <w:sz w:val="24"/>
          <w:szCs w:val="24"/>
        </w:rPr>
      </w:pPr>
      <w:r w:rsidRPr="004F1A7B">
        <w:rPr>
          <w:rFonts w:eastAsia="Times New Roman"/>
          <w:color w:val="000000"/>
          <w:sz w:val="24"/>
          <w:szCs w:val="24"/>
        </w:rPr>
        <w:br/>
      </w:r>
      <w:r w:rsidRPr="004F1A7B">
        <w:rPr>
          <w:rFonts w:eastAsia="Times New Roman"/>
          <w:b/>
          <w:color w:val="000000"/>
          <w:sz w:val="24"/>
          <w:szCs w:val="24"/>
        </w:rPr>
        <w:t>§ 160-13. GC General Commercial.</w:t>
      </w:r>
    </w:p>
    <w:p w14:paraId="2009F968" w14:textId="77777777" w:rsidR="00A9151D" w:rsidRPr="004F1A7B" w:rsidRDefault="00A9151D" w:rsidP="002A53F0">
      <w:pPr>
        <w:tabs>
          <w:tab w:val="left" w:pos="3024"/>
          <w:tab w:val="left" w:pos="4608"/>
          <w:tab w:val="left" w:pos="5904"/>
          <w:tab w:val="left" w:pos="7344"/>
        </w:tabs>
        <w:ind w:right="792" w:firstLine="1152"/>
        <w:contextualSpacing/>
        <w:textAlignment w:val="baseline"/>
        <w:rPr>
          <w:rFonts w:eastAsia="Times New Roman"/>
          <w:color w:val="000000"/>
          <w:sz w:val="24"/>
          <w:szCs w:val="24"/>
        </w:rPr>
      </w:pPr>
    </w:p>
    <w:p w14:paraId="27D2F874" w14:textId="77777777" w:rsidR="00A9151D" w:rsidRDefault="00A22128" w:rsidP="00D72CDD">
      <w:pPr>
        <w:pStyle w:val="ListParagraph"/>
        <w:numPr>
          <w:ilvl w:val="0"/>
          <w:numId w:val="13"/>
        </w:numPr>
        <w:tabs>
          <w:tab w:val="clear" w:pos="504"/>
          <w:tab w:val="left" w:pos="450"/>
        </w:tabs>
        <w:ind w:left="450" w:hanging="450"/>
        <w:jc w:val="both"/>
        <w:textAlignment w:val="baseline"/>
        <w:rPr>
          <w:rFonts w:eastAsia="Times New Roman"/>
          <w:color w:val="000000"/>
          <w:sz w:val="24"/>
          <w:szCs w:val="24"/>
        </w:rPr>
      </w:pPr>
      <w:r w:rsidRPr="00A9151D">
        <w:rPr>
          <w:rFonts w:eastAsia="Times New Roman"/>
          <w:color w:val="000000"/>
          <w:sz w:val="24"/>
          <w:szCs w:val="24"/>
        </w:rPr>
        <w:lastRenderedPageBreak/>
        <w:t>These areas reflect past trends toward commercial growth. The intent of these districts is to maintain commercial uses that are compatible with the surrounding moderate- and high-density residential districts.</w:t>
      </w:r>
    </w:p>
    <w:p w14:paraId="7B096B44" w14:textId="77777777" w:rsidR="00A9151D" w:rsidRDefault="00A9151D" w:rsidP="002A53F0">
      <w:pPr>
        <w:pStyle w:val="ListParagraph"/>
        <w:tabs>
          <w:tab w:val="left" w:pos="504"/>
        </w:tabs>
        <w:ind w:left="450"/>
        <w:jc w:val="both"/>
        <w:textAlignment w:val="baseline"/>
        <w:rPr>
          <w:rFonts w:eastAsia="Times New Roman"/>
          <w:color w:val="000000"/>
          <w:sz w:val="24"/>
          <w:szCs w:val="24"/>
        </w:rPr>
      </w:pPr>
    </w:p>
    <w:p w14:paraId="5B7C377B" w14:textId="7C506EB7" w:rsidR="00F268CC" w:rsidDel="00CA2960" w:rsidRDefault="00A22128" w:rsidP="00D72CDD">
      <w:pPr>
        <w:pStyle w:val="ListParagraph"/>
        <w:numPr>
          <w:ilvl w:val="0"/>
          <w:numId w:val="13"/>
        </w:numPr>
        <w:tabs>
          <w:tab w:val="clear" w:pos="504"/>
          <w:tab w:val="left" w:pos="450"/>
        </w:tabs>
        <w:ind w:left="450" w:hanging="450"/>
        <w:jc w:val="both"/>
        <w:textAlignment w:val="baseline"/>
        <w:rPr>
          <w:del w:id="611" w:author="Office1" w:date="2021-11-04T10:19:00Z"/>
          <w:rFonts w:eastAsia="Times New Roman"/>
          <w:color w:val="000000"/>
          <w:sz w:val="24"/>
          <w:szCs w:val="24"/>
        </w:rPr>
      </w:pPr>
      <w:del w:id="612" w:author="Office1" w:date="2021-11-04T10:19:00Z">
        <w:r w:rsidRPr="00A9151D" w:rsidDel="00CA2960">
          <w:rPr>
            <w:rFonts w:eastAsia="Times New Roman"/>
            <w:color w:val="000000"/>
            <w:sz w:val="24"/>
            <w:szCs w:val="24"/>
          </w:rPr>
          <w:delText>Permitted uses. Permitted uses shall be as follows:</w:delText>
        </w:r>
      </w:del>
    </w:p>
    <w:p w14:paraId="7E8055B7" w14:textId="34B454BF" w:rsidR="002A53F0" w:rsidRPr="002A53F0" w:rsidDel="00CA2960" w:rsidRDefault="002A53F0" w:rsidP="002A53F0">
      <w:pPr>
        <w:tabs>
          <w:tab w:val="left" w:pos="504"/>
        </w:tabs>
        <w:jc w:val="both"/>
        <w:textAlignment w:val="baseline"/>
        <w:rPr>
          <w:del w:id="613" w:author="Office1" w:date="2021-11-04T10:19:00Z"/>
          <w:rFonts w:eastAsia="Times New Roman"/>
          <w:color w:val="000000"/>
          <w:sz w:val="24"/>
          <w:szCs w:val="24"/>
        </w:rPr>
      </w:pPr>
    </w:p>
    <w:p w14:paraId="476942D9" w14:textId="50BC2B7C" w:rsidR="00F268CC" w:rsidDel="00CA2960" w:rsidRDefault="00A22128" w:rsidP="00D72CDD">
      <w:pPr>
        <w:numPr>
          <w:ilvl w:val="0"/>
          <w:numId w:val="14"/>
        </w:numPr>
        <w:tabs>
          <w:tab w:val="clear" w:pos="504"/>
          <w:tab w:val="left" w:pos="990"/>
        </w:tabs>
        <w:ind w:left="990" w:hanging="540"/>
        <w:contextualSpacing/>
        <w:textAlignment w:val="baseline"/>
        <w:rPr>
          <w:del w:id="614" w:author="Office1" w:date="2021-11-04T10:19:00Z"/>
          <w:rFonts w:eastAsia="Times New Roman"/>
          <w:color w:val="000000"/>
          <w:spacing w:val="-1"/>
          <w:sz w:val="24"/>
          <w:szCs w:val="24"/>
        </w:rPr>
      </w:pPr>
      <w:del w:id="615" w:author="Office1" w:date="2021-11-04T10:19:00Z">
        <w:r w:rsidRPr="004F1A7B" w:rsidDel="00CA2960">
          <w:rPr>
            <w:rFonts w:eastAsia="Times New Roman"/>
            <w:color w:val="000000"/>
            <w:spacing w:val="-1"/>
            <w:sz w:val="24"/>
            <w:szCs w:val="24"/>
          </w:rPr>
          <w:delText>One-family dwellings.</w:delText>
        </w:r>
      </w:del>
    </w:p>
    <w:p w14:paraId="0CFE8B96" w14:textId="5DDD0531" w:rsidR="00A9151D" w:rsidRPr="004F1A7B" w:rsidDel="00CA2960" w:rsidRDefault="00A9151D" w:rsidP="002A53F0">
      <w:pPr>
        <w:tabs>
          <w:tab w:val="left" w:pos="504"/>
          <w:tab w:val="left" w:pos="1008"/>
        </w:tabs>
        <w:ind w:left="504"/>
        <w:contextualSpacing/>
        <w:textAlignment w:val="baseline"/>
        <w:rPr>
          <w:del w:id="616" w:author="Office1" w:date="2021-11-04T10:19:00Z"/>
          <w:rFonts w:eastAsia="Times New Roman"/>
          <w:color w:val="000000"/>
          <w:spacing w:val="-1"/>
          <w:sz w:val="24"/>
          <w:szCs w:val="24"/>
        </w:rPr>
      </w:pPr>
    </w:p>
    <w:p w14:paraId="2C365E84" w14:textId="0F1A0FCA" w:rsidR="00F268CC" w:rsidDel="00CA2960" w:rsidRDefault="00A22128" w:rsidP="00D72CDD">
      <w:pPr>
        <w:numPr>
          <w:ilvl w:val="0"/>
          <w:numId w:val="14"/>
        </w:numPr>
        <w:tabs>
          <w:tab w:val="clear" w:pos="504"/>
          <w:tab w:val="left" w:pos="990"/>
        </w:tabs>
        <w:ind w:left="990" w:hanging="540"/>
        <w:contextualSpacing/>
        <w:textAlignment w:val="baseline"/>
        <w:rPr>
          <w:del w:id="617" w:author="Office1" w:date="2021-11-04T10:19:00Z"/>
          <w:rFonts w:eastAsia="Times New Roman"/>
          <w:color w:val="000000"/>
          <w:spacing w:val="-3"/>
          <w:sz w:val="24"/>
          <w:szCs w:val="24"/>
        </w:rPr>
      </w:pPr>
      <w:del w:id="618" w:author="Office1" w:date="2021-11-04T10:19:00Z">
        <w:r w:rsidRPr="004F1A7B" w:rsidDel="00CA2960">
          <w:rPr>
            <w:rFonts w:eastAsia="Times New Roman"/>
            <w:color w:val="000000"/>
            <w:spacing w:val="-3"/>
            <w:sz w:val="24"/>
            <w:szCs w:val="24"/>
          </w:rPr>
          <w:delText>Agriculture.</w:delText>
        </w:r>
      </w:del>
    </w:p>
    <w:p w14:paraId="307BFC04" w14:textId="75DC8183" w:rsidR="00A9151D" w:rsidRPr="004F1A7B" w:rsidDel="00CA2960" w:rsidRDefault="00A9151D" w:rsidP="002A53F0">
      <w:pPr>
        <w:tabs>
          <w:tab w:val="left" w:pos="504"/>
          <w:tab w:val="left" w:pos="1008"/>
        </w:tabs>
        <w:ind w:left="504"/>
        <w:contextualSpacing/>
        <w:textAlignment w:val="baseline"/>
        <w:rPr>
          <w:del w:id="619" w:author="Office1" w:date="2021-11-04T10:19:00Z"/>
          <w:rFonts w:eastAsia="Times New Roman"/>
          <w:color w:val="000000"/>
          <w:spacing w:val="-3"/>
          <w:sz w:val="24"/>
          <w:szCs w:val="24"/>
        </w:rPr>
      </w:pPr>
    </w:p>
    <w:p w14:paraId="3CD4C612" w14:textId="619AAB74" w:rsidR="00F268CC" w:rsidDel="00CA2960" w:rsidRDefault="00A22128" w:rsidP="00D72CDD">
      <w:pPr>
        <w:numPr>
          <w:ilvl w:val="0"/>
          <w:numId w:val="14"/>
        </w:numPr>
        <w:tabs>
          <w:tab w:val="clear" w:pos="504"/>
          <w:tab w:val="left" w:pos="990"/>
        </w:tabs>
        <w:ind w:left="990" w:hanging="540"/>
        <w:contextualSpacing/>
        <w:textAlignment w:val="baseline"/>
        <w:rPr>
          <w:del w:id="620" w:author="Office1" w:date="2021-11-04T10:19:00Z"/>
          <w:rFonts w:eastAsia="Times New Roman"/>
          <w:color w:val="000000"/>
          <w:spacing w:val="-1"/>
          <w:sz w:val="24"/>
          <w:szCs w:val="24"/>
        </w:rPr>
      </w:pPr>
      <w:del w:id="621" w:author="Office1" w:date="2021-11-04T10:19:00Z">
        <w:r w:rsidRPr="004F1A7B" w:rsidDel="00CA2960">
          <w:rPr>
            <w:rFonts w:eastAsia="Times New Roman"/>
            <w:color w:val="000000"/>
            <w:spacing w:val="-1"/>
            <w:sz w:val="24"/>
            <w:szCs w:val="24"/>
          </w:rPr>
          <w:delText>Religious institutions.</w:delText>
        </w:r>
      </w:del>
    </w:p>
    <w:p w14:paraId="6895723B" w14:textId="05B07DAD" w:rsidR="00A9151D" w:rsidRPr="004F1A7B" w:rsidDel="00CA2960" w:rsidRDefault="00A9151D" w:rsidP="002A53F0">
      <w:pPr>
        <w:tabs>
          <w:tab w:val="left" w:pos="504"/>
          <w:tab w:val="left" w:pos="1008"/>
        </w:tabs>
        <w:ind w:left="504"/>
        <w:contextualSpacing/>
        <w:textAlignment w:val="baseline"/>
        <w:rPr>
          <w:del w:id="622" w:author="Office1" w:date="2021-11-04T10:19:00Z"/>
          <w:rFonts w:eastAsia="Times New Roman"/>
          <w:color w:val="000000"/>
          <w:spacing w:val="-1"/>
          <w:sz w:val="24"/>
          <w:szCs w:val="24"/>
        </w:rPr>
      </w:pPr>
    </w:p>
    <w:p w14:paraId="49BF6B64" w14:textId="3A15CE53" w:rsidR="00F268CC" w:rsidDel="00CA2960" w:rsidRDefault="00A22128" w:rsidP="00D72CDD">
      <w:pPr>
        <w:numPr>
          <w:ilvl w:val="0"/>
          <w:numId w:val="14"/>
        </w:numPr>
        <w:tabs>
          <w:tab w:val="clear" w:pos="504"/>
          <w:tab w:val="left" w:pos="990"/>
        </w:tabs>
        <w:ind w:left="990" w:hanging="540"/>
        <w:contextualSpacing/>
        <w:textAlignment w:val="baseline"/>
        <w:rPr>
          <w:del w:id="623" w:author="Office1" w:date="2021-11-04T10:19:00Z"/>
          <w:rFonts w:eastAsia="Times New Roman"/>
          <w:color w:val="000000"/>
          <w:sz w:val="24"/>
          <w:szCs w:val="24"/>
        </w:rPr>
      </w:pPr>
      <w:del w:id="624" w:author="Office1" w:date="2021-11-04T10:19:00Z">
        <w:r w:rsidRPr="004F1A7B" w:rsidDel="00CA2960">
          <w:rPr>
            <w:rFonts w:eastAsia="Times New Roman"/>
            <w:color w:val="000000"/>
            <w:sz w:val="24"/>
            <w:szCs w:val="24"/>
          </w:rPr>
          <w:delText>Private academic and parochial schools.</w:delText>
        </w:r>
      </w:del>
    </w:p>
    <w:p w14:paraId="2BD8519D" w14:textId="71992861" w:rsidR="00A9151D" w:rsidRPr="004F1A7B" w:rsidDel="00CA2960" w:rsidRDefault="00A9151D" w:rsidP="002A53F0">
      <w:pPr>
        <w:tabs>
          <w:tab w:val="left" w:pos="504"/>
          <w:tab w:val="left" w:pos="1008"/>
        </w:tabs>
        <w:ind w:left="504"/>
        <w:contextualSpacing/>
        <w:textAlignment w:val="baseline"/>
        <w:rPr>
          <w:del w:id="625" w:author="Office1" w:date="2021-11-04T10:19:00Z"/>
          <w:rFonts w:eastAsia="Times New Roman"/>
          <w:color w:val="000000"/>
          <w:sz w:val="24"/>
          <w:szCs w:val="24"/>
        </w:rPr>
      </w:pPr>
    </w:p>
    <w:p w14:paraId="4F87C6C6" w14:textId="26FD8536" w:rsidR="00F268CC" w:rsidDel="00CA2960" w:rsidRDefault="00A22128" w:rsidP="00D72CDD">
      <w:pPr>
        <w:numPr>
          <w:ilvl w:val="0"/>
          <w:numId w:val="14"/>
        </w:numPr>
        <w:tabs>
          <w:tab w:val="clear" w:pos="504"/>
          <w:tab w:val="left" w:pos="990"/>
        </w:tabs>
        <w:ind w:left="990" w:hanging="540"/>
        <w:contextualSpacing/>
        <w:textAlignment w:val="baseline"/>
        <w:rPr>
          <w:del w:id="626" w:author="Office1" w:date="2021-11-04T10:19:00Z"/>
          <w:rFonts w:eastAsia="Times New Roman"/>
          <w:color w:val="000000"/>
          <w:spacing w:val="-1"/>
          <w:sz w:val="24"/>
          <w:szCs w:val="24"/>
        </w:rPr>
      </w:pPr>
      <w:del w:id="627" w:author="Office1" w:date="2021-11-04T10:19:00Z">
        <w:r w:rsidRPr="004F1A7B" w:rsidDel="00CA2960">
          <w:rPr>
            <w:rFonts w:eastAsia="Times New Roman"/>
            <w:color w:val="000000"/>
            <w:spacing w:val="-1"/>
            <w:sz w:val="24"/>
            <w:szCs w:val="24"/>
          </w:rPr>
          <w:delText>Day nurseries or camps.</w:delText>
        </w:r>
      </w:del>
    </w:p>
    <w:p w14:paraId="60AE5766" w14:textId="66EC2203" w:rsidR="00A9151D" w:rsidRPr="004F1A7B" w:rsidDel="00CA2960" w:rsidRDefault="00A9151D" w:rsidP="002A53F0">
      <w:pPr>
        <w:tabs>
          <w:tab w:val="left" w:pos="504"/>
          <w:tab w:val="left" w:pos="1008"/>
        </w:tabs>
        <w:ind w:left="504"/>
        <w:contextualSpacing/>
        <w:textAlignment w:val="baseline"/>
        <w:rPr>
          <w:del w:id="628" w:author="Office1" w:date="2021-11-04T10:19:00Z"/>
          <w:rFonts w:eastAsia="Times New Roman"/>
          <w:color w:val="000000"/>
          <w:spacing w:val="-1"/>
          <w:sz w:val="24"/>
          <w:szCs w:val="24"/>
        </w:rPr>
      </w:pPr>
    </w:p>
    <w:p w14:paraId="26E185E7" w14:textId="6B970114" w:rsidR="00F268CC" w:rsidDel="00CA2960" w:rsidRDefault="00A22128" w:rsidP="00D72CDD">
      <w:pPr>
        <w:numPr>
          <w:ilvl w:val="0"/>
          <w:numId w:val="14"/>
        </w:numPr>
        <w:tabs>
          <w:tab w:val="clear" w:pos="504"/>
          <w:tab w:val="left" w:pos="990"/>
        </w:tabs>
        <w:ind w:left="990" w:hanging="540"/>
        <w:contextualSpacing/>
        <w:textAlignment w:val="baseline"/>
        <w:rPr>
          <w:del w:id="629" w:author="Office1" w:date="2021-11-04T10:19:00Z"/>
          <w:rFonts w:eastAsia="Times New Roman"/>
          <w:color w:val="000000"/>
          <w:spacing w:val="-1"/>
          <w:sz w:val="24"/>
          <w:szCs w:val="24"/>
        </w:rPr>
      </w:pPr>
      <w:del w:id="630" w:author="Office1" w:date="2021-11-04T10:19:00Z">
        <w:r w:rsidRPr="004F1A7B" w:rsidDel="00CA2960">
          <w:rPr>
            <w:rFonts w:eastAsia="Times New Roman"/>
            <w:color w:val="000000"/>
            <w:spacing w:val="-1"/>
            <w:sz w:val="24"/>
            <w:szCs w:val="24"/>
          </w:rPr>
          <w:delText>Cultural facilities.</w:delText>
        </w:r>
      </w:del>
    </w:p>
    <w:p w14:paraId="782432D0" w14:textId="1B114817" w:rsidR="00A9151D" w:rsidRPr="004F1A7B" w:rsidDel="00CA2960" w:rsidRDefault="00A9151D" w:rsidP="002A53F0">
      <w:pPr>
        <w:tabs>
          <w:tab w:val="left" w:pos="504"/>
          <w:tab w:val="left" w:pos="1008"/>
        </w:tabs>
        <w:ind w:left="504"/>
        <w:contextualSpacing/>
        <w:textAlignment w:val="baseline"/>
        <w:rPr>
          <w:del w:id="631" w:author="Office1" w:date="2021-11-04T10:19:00Z"/>
          <w:rFonts w:eastAsia="Times New Roman"/>
          <w:color w:val="000000"/>
          <w:spacing w:val="-1"/>
          <w:sz w:val="24"/>
          <w:szCs w:val="24"/>
        </w:rPr>
      </w:pPr>
    </w:p>
    <w:p w14:paraId="34DABEF1" w14:textId="12751CB5" w:rsidR="00F268CC" w:rsidDel="00CA2960" w:rsidRDefault="00A22128" w:rsidP="00D72CDD">
      <w:pPr>
        <w:numPr>
          <w:ilvl w:val="0"/>
          <w:numId w:val="14"/>
        </w:numPr>
        <w:tabs>
          <w:tab w:val="clear" w:pos="504"/>
          <w:tab w:val="left" w:pos="990"/>
        </w:tabs>
        <w:ind w:left="990" w:hanging="540"/>
        <w:contextualSpacing/>
        <w:textAlignment w:val="baseline"/>
        <w:rPr>
          <w:del w:id="632" w:author="Office1" w:date="2021-11-04T10:19:00Z"/>
          <w:rFonts w:eastAsia="Times New Roman"/>
          <w:color w:val="000000"/>
          <w:spacing w:val="-2"/>
          <w:sz w:val="24"/>
          <w:szCs w:val="24"/>
        </w:rPr>
      </w:pPr>
      <w:del w:id="633" w:author="Office1" w:date="2021-11-04T10:19:00Z">
        <w:r w:rsidRPr="004F1A7B" w:rsidDel="00CA2960">
          <w:rPr>
            <w:rFonts w:eastAsia="Times New Roman"/>
            <w:color w:val="000000"/>
            <w:spacing w:val="-2"/>
            <w:sz w:val="24"/>
            <w:szCs w:val="24"/>
          </w:rPr>
          <w:delText>Funeral homes.</w:delText>
        </w:r>
      </w:del>
    </w:p>
    <w:p w14:paraId="6ED39E15" w14:textId="31DAFCAF" w:rsidR="00A9151D" w:rsidRPr="004F1A7B" w:rsidDel="00CA2960" w:rsidRDefault="00A9151D" w:rsidP="002A53F0">
      <w:pPr>
        <w:tabs>
          <w:tab w:val="left" w:pos="504"/>
          <w:tab w:val="left" w:pos="1008"/>
        </w:tabs>
        <w:ind w:left="504"/>
        <w:contextualSpacing/>
        <w:textAlignment w:val="baseline"/>
        <w:rPr>
          <w:del w:id="634" w:author="Office1" w:date="2021-11-04T10:19:00Z"/>
          <w:rFonts w:eastAsia="Times New Roman"/>
          <w:color w:val="000000"/>
          <w:spacing w:val="-2"/>
          <w:sz w:val="24"/>
          <w:szCs w:val="24"/>
        </w:rPr>
      </w:pPr>
    </w:p>
    <w:p w14:paraId="46DBFD17" w14:textId="3791271D" w:rsidR="00F268CC" w:rsidDel="00CA2960" w:rsidRDefault="00A22128" w:rsidP="00D72CDD">
      <w:pPr>
        <w:numPr>
          <w:ilvl w:val="0"/>
          <w:numId w:val="14"/>
        </w:numPr>
        <w:tabs>
          <w:tab w:val="clear" w:pos="504"/>
          <w:tab w:val="left" w:pos="990"/>
        </w:tabs>
        <w:ind w:left="990" w:hanging="540"/>
        <w:contextualSpacing/>
        <w:textAlignment w:val="baseline"/>
        <w:rPr>
          <w:del w:id="635" w:author="Office1" w:date="2021-11-04T10:19:00Z"/>
          <w:rFonts w:eastAsia="Times New Roman"/>
          <w:color w:val="000000"/>
          <w:spacing w:val="-1"/>
          <w:sz w:val="24"/>
          <w:szCs w:val="24"/>
        </w:rPr>
      </w:pPr>
      <w:del w:id="636" w:author="Office1" w:date="2021-11-04T10:19:00Z">
        <w:r w:rsidRPr="004F1A7B" w:rsidDel="00CA2960">
          <w:rPr>
            <w:rFonts w:eastAsia="Times New Roman"/>
            <w:color w:val="000000"/>
            <w:spacing w:val="-1"/>
            <w:sz w:val="24"/>
            <w:szCs w:val="24"/>
          </w:rPr>
          <w:delText>General and professional offices.</w:delText>
        </w:r>
      </w:del>
    </w:p>
    <w:p w14:paraId="4E2F5A5D" w14:textId="56965761" w:rsidR="00A9151D" w:rsidRPr="004F1A7B" w:rsidDel="00CA2960" w:rsidRDefault="00A9151D" w:rsidP="002A53F0">
      <w:pPr>
        <w:tabs>
          <w:tab w:val="left" w:pos="504"/>
          <w:tab w:val="left" w:pos="1008"/>
        </w:tabs>
        <w:ind w:left="504"/>
        <w:contextualSpacing/>
        <w:textAlignment w:val="baseline"/>
        <w:rPr>
          <w:del w:id="637" w:author="Office1" w:date="2021-11-04T10:19:00Z"/>
          <w:rFonts w:eastAsia="Times New Roman"/>
          <w:color w:val="000000"/>
          <w:spacing w:val="-1"/>
          <w:sz w:val="24"/>
          <w:szCs w:val="24"/>
        </w:rPr>
      </w:pPr>
    </w:p>
    <w:p w14:paraId="00893785" w14:textId="6972A5FE" w:rsidR="00F268CC" w:rsidDel="00CA2960" w:rsidRDefault="00A22128" w:rsidP="00D72CDD">
      <w:pPr>
        <w:numPr>
          <w:ilvl w:val="0"/>
          <w:numId w:val="14"/>
        </w:numPr>
        <w:tabs>
          <w:tab w:val="clear" w:pos="504"/>
          <w:tab w:val="left" w:pos="990"/>
        </w:tabs>
        <w:ind w:left="990" w:hanging="540"/>
        <w:contextualSpacing/>
        <w:textAlignment w:val="baseline"/>
        <w:rPr>
          <w:del w:id="638" w:author="Office1" w:date="2021-11-04T10:19:00Z"/>
          <w:rFonts w:eastAsia="Times New Roman"/>
          <w:color w:val="000000"/>
          <w:spacing w:val="-1"/>
          <w:sz w:val="24"/>
          <w:szCs w:val="24"/>
        </w:rPr>
      </w:pPr>
      <w:del w:id="639" w:author="Office1" w:date="2021-11-04T10:19:00Z">
        <w:r w:rsidRPr="004F1A7B" w:rsidDel="00CA2960">
          <w:rPr>
            <w:rFonts w:eastAsia="Times New Roman"/>
            <w:color w:val="000000"/>
            <w:spacing w:val="-1"/>
            <w:sz w:val="24"/>
            <w:szCs w:val="24"/>
          </w:rPr>
          <w:delText>Schools conducted for profit.</w:delText>
        </w:r>
      </w:del>
    </w:p>
    <w:p w14:paraId="0CA7AF35" w14:textId="6E56FE40" w:rsidR="00A9151D" w:rsidRPr="004F1A7B" w:rsidDel="00CA2960" w:rsidRDefault="00A9151D" w:rsidP="002A53F0">
      <w:pPr>
        <w:tabs>
          <w:tab w:val="left" w:pos="504"/>
          <w:tab w:val="left" w:pos="1008"/>
        </w:tabs>
        <w:ind w:left="504"/>
        <w:contextualSpacing/>
        <w:textAlignment w:val="baseline"/>
        <w:rPr>
          <w:del w:id="640" w:author="Office1" w:date="2021-11-04T10:19:00Z"/>
          <w:rFonts w:eastAsia="Times New Roman"/>
          <w:color w:val="000000"/>
          <w:spacing w:val="-1"/>
          <w:sz w:val="24"/>
          <w:szCs w:val="24"/>
        </w:rPr>
      </w:pPr>
    </w:p>
    <w:p w14:paraId="2B23ACD4" w14:textId="2A6DFE71" w:rsidR="00F268CC" w:rsidDel="00CA2960" w:rsidRDefault="00A22128" w:rsidP="00D72CDD">
      <w:pPr>
        <w:numPr>
          <w:ilvl w:val="0"/>
          <w:numId w:val="14"/>
        </w:numPr>
        <w:tabs>
          <w:tab w:val="clear" w:pos="504"/>
          <w:tab w:val="left" w:pos="990"/>
        </w:tabs>
        <w:ind w:left="990" w:hanging="540"/>
        <w:contextualSpacing/>
        <w:textAlignment w:val="baseline"/>
        <w:rPr>
          <w:del w:id="641" w:author="Office1" w:date="2021-11-04T10:19:00Z"/>
          <w:rFonts w:eastAsia="Times New Roman"/>
          <w:color w:val="000000"/>
          <w:spacing w:val="-1"/>
          <w:sz w:val="24"/>
          <w:szCs w:val="24"/>
        </w:rPr>
      </w:pPr>
      <w:del w:id="642" w:author="Office1" w:date="2021-11-04T10:19:00Z">
        <w:r w:rsidRPr="004F1A7B" w:rsidDel="00CA2960">
          <w:rPr>
            <w:rFonts w:eastAsia="Times New Roman"/>
            <w:color w:val="000000"/>
            <w:spacing w:val="-1"/>
            <w:sz w:val="24"/>
            <w:szCs w:val="24"/>
          </w:rPr>
          <w:delText>Self-service laundries.</w:delText>
        </w:r>
      </w:del>
    </w:p>
    <w:p w14:paraId="62EA2894" w14:textId="58C6FA22" w:rsidR="00A9151D" w:rsidRPr="004F1A7B" w:rsidDel="00CA2960" w:rsidRDefault="00A9151D" w:rsidP="002A53F0">
      <w:pPr>
        <w:tabs>
          <w:tab w:val="left" w:pos="504"/>
          <w:tab w:val="left" w:pos="1008"/>
        </w:tabs>
        <w:ind w:left="504"/>
        <w:contextualSpacing/>
        <w:textAlignment w:val="baseline"/>
        <w:rPr>
          <w:del w:id="643" w:author="Office1" w:date="2021-11-04T10:19:00Z"/>
          <w:rFonts w:eastAsia="Times New Roman"/>
          <w:color w:val="000000"/>
          <w:spacing w:val="-1"/>
          <w:sz w:val="24"/>
          <w:szCs w:val="24"/>
        </w:rPr>
      </w:pPr>
    </w:p>
    <w:p w14:paraId="12AA0DBF" w14:textId="3E08FE2D" w:rsidR="00F268CC" w:rsidDel="00CA2960" w:rsidRDefault="00A22128" w:rsidP="00D72CDD">
      <w:pPr>
        <w:numPr>
          <w:ilvl w:val="0"/>
          <w:numId w:val="14"/>
        </w:numPr>
        <w:tabs>
          <w:tab w:val="clear" w:pos="504"/>
          <w:tab w:val="left" w:pos="990"/>
        </w:tabs>
        <w:ind w:left="990" w:hanging="540"/>
        <w:contextualSpacing/>
        <w:textAlignment w:val="baseline"/>
        <w:rPr>
          <w:del w:id="644" w:author="Office1" w:date="2021-11-04T10:19:00Z"/>
          <w:rFonts w:eastAsia="Times New Roman"/>
          <w:color w:val="000000"/>
          <w:spacing w:val="-3"/>
          <w:sz w:val="24"/>
          <w:szCs w:val="24"/>
        </w:rPr>
      </w:pPr>
      <w:del w:id="645" w:author="Office1" w:date="2021-11-04T10:19:00Z">
        <w:r w:rsidRPr="004F1A7B" w:rsidDel="00CA2960">
          <w:rPr>
            <w:rFonts w:eastAsia="Times New Roman"/>
            <w:color w:val="000000"/>
            <w:spacing w:val="-3"/>
            <w:sz w:val="24"/>
            <w:szCs w:val="24"/>
          </w:rPr>
          <w:delText>Restaurants.</w:delText>
        </w:r>
      </w:del>
    </w:p>
    <w:p w14:paraId="3AC09903" w14:textId="7A0BDDE2" w:rsidR="00A9151D" w:rsidRPr="004F1A7B" w:rsidDel="00CA2960" w:rsidRDefault="00A9151D" w:rsidP="002A53F0">
      <w:pPr>
        <w:tabs>
          <w:tab w:val="left" w:pos="504"/>
          <w:tab w:val="left" w:pos="1008"/>
        </w:tabs>
        <w:ind w:left="504"/>
        <w:contextualSpacing/>
        <w:textAlignment w:val="baseline"/>
        <w:rPr>
          <w:del w:id="646" w:author="Office1" w:date="2021-11-04T10:19:00Z"/>
          <w:rFonts w:eastAsia="Times New Roman"/>
          <w:color w:val="000000"/>
          <w:spacing w:val="-3"/>
          <w:sz w:val="24"/>
          <w:szCs w:val="24"/>
        </w:rPr>
      </w:pPr>
    </w:p>
    <w:p w14:paraId="20DE175E" w14:textId="68E5C925" w:rsidR="00F268CC" w:rsidDel="00CA2960" w:rsidRDefault="00A22128" w:rsidP="00D72CDD">
      <w:pPr>
        <w:numPr>
          <w:ilvl w:val="0"/>
          <w:numId w:val="14"/>
        </w:numPr>
        <w:tabs>
          <w:tab w:val="clear" w:pos="504"/>
          <w:tab w:val="left" w:pos="990"/>
        </w:tabs>
        <w:ind w:left="990" w:hanging="540"/>
        <w:contextualSpacing/>
        <w:textAlignment w:val="baseline"/>
        <w:rPr>
          <w:del w:id="647" w:author="Office1" w:date="2021-11-04T10:19:00Z"/>
          <w:rFonts w:eastAsia="Times New Roman"/>
          <w:color w:val="000000"/>
          <w:spacing w:val="-2"/>
          <w:sz w:val="24"/>
          <w:szCs w:val="24"/>
        </w:rPr>
      </w:pPr>
      <w:del w:id="648" w:author="Office1" w:date="2021-11-04T10:19:00Z">
        <w:r w:rsidRPr="004F1A7B" w:rsidDel="00CA2960">
          <w:rPr>
            <w:rFonts w:eastAsia="Times New Roman"/>
            <w:color w:val="000000"/>
            <w:spacing w:val="-2"/>
            <w:sz w:val="24"/>
            <w:szCs w:val="24"/>
          </w:rPr>
          <w:delText>Bars or nightclubs.</w:delText>
        </w:r>
      </w:del>
    </w:p>
    <w:p w14:paraId="355D6240" w14:textId="52629178" w:rsidR="00A9151D" w:rsidRPr="004F1A7B" w:rsidDel="00CA2960" w:rsidRDefault="00A9151D" w:rsidP="002A53F0">
      <w:pPr>
        <w:tabs>
          <w:tab w:val="left" w:pos="504"/>
          <w:tab w:val="left" w:pos="1008"/>
        </w:tabs>
        <w:ind w:left="504"/>
        <w:contextualSpacing/>
        <w:textAlignment w:val="baseline"/>
        <w:rPr>
          <w:del w:id="649" w:author="Office1" w:date="2021-11-04T10:19:00Z"/>
          <w:rFonts w:eastAsia="Times New Roman"/>
          <w:color w:val="000000"/>
          <w:spacing w:val="-2"/>
          <w:sz w:val="24"/>
          <w:szCs w:val="24"/>
        </w:rPr>
      </w:pPr>
    </w:p>
    <w:p w14:paraId="03332B1C" w14:textId="2B237C39" w:rsidR="00F268CC" w:rsidDel="00CA2960" w:rsidRDefault="00A22128" w:rsidP="00D72CDD">
      <w:pPr>
        <w:numPr>
          <w:ilvl w:val="0"/>
          <w:numId w:val="14"/>
        </w:numPr>
        <w:tabs>
          <w:tab w:val="clear" w:pos="504"/>
          <w:tab w:val="left" w:pos="990"/>
        </w:tabs>
        <w:ind w:left="990" w:hanging="540"/>
        <w:contextualSpacing/>
        <w:textAlignment w:val="baseline"/>
        <w:rPr>
          <w:del w:id="650" w:author="Office1" w:date="2021-11-04T10:19:00Z"/>
          <w:rFonts w:eastAsia="Times New Roman"/>
          <w:color w:val="000000"/>
          <w:spacing w:val="-1"/>
          <w:sz w:val="24"/>
          <w:szCs w:val="24"/>
        </w:rPr>
      </w:pPr>
      <w:del w:id="651" w:author="Office1" w:date="2021-11-04T10:19:00Z">
        <w:r w:rsidRPr="004F1A7B" w:rsidDel="00CA2960">
          <w:rPr>
            <w:rFonts w:eastAsia="Times New Roman"/>
            <w:color w:val="000000"/>
            <w:spacing w:val="-1"/>
            <w:sz w:val="24"/>
            <w:szCs w:val="24"/>
          </w:rPr>
          <w:delText>Dance halls or skating rinks.</w:delText>
        </w:r>
      </w:del>
    </w:p>
    <w:p w14:paraId="2A4C1073" w14:textId="0B61690F" w:rsidR="00A9151D" w:rsidRPr="004F1A7B" w:rsidDel="00CA2960" w:rsidRDefault="00A9151D" w:rsidP="002A53F0">
      <w:pPr>
        <w:tabs>
          <w:tab w:val="left" w:pos="504"/>
          <w:tab w:val="left" w:pos="1008"/>
        </w:tabs>
        <w:ind w:left="504"/>
        <w:contextualSpacing/>
        <w:textAlignment w:val="baseline"/>
        <w:rPr>
          <w:del w:id="652" w:author="Office1" w:date="2021-11-04T10:19:00Z"/>
          <w:rFonts w:eastAsia="Times New Roman"/>
          <w:color w:val="000000"/>
          <w:spacing w:val="-1"/>
          <w:sz w:val="24"/>
          <w:szCs w:val="24"/>
        </w:rPr>
      </w:pPr>
    </w:p>
    <w:p w14:paraId="5D09849C" w14:textId="565FE9BA" w:rsidR="00F268CC" w:rsidDel="00CA2960" w:rsidRDefault="00A22128" w:rsidP="00D72CDD">
      <w:pPr>
        <w:numPr>
          <w:ilvl w:val="0"/>
          <w:numId w:val="14"/>
        </w:numPr>
        <w:tabs>
          <w:tab w:val="clear" w:pos="504"/>
          <w:tab w:val="left" w:pos="990"/>
        </w:tabs>
        <w:ind w:left="990" w:hanging="540"/>
        <w:contextualSpacing/>
        <w:textAlignment w:val="baseline"/>
        <w:rPr>
          <w:del w:id="653" w:author="Office1" w:date="2021-11-04T10:19:00Z"/>
          <w:rFonts w:eastAsia="Times New Roman"/>
          <w:color w:val="000000"/>
          <w:spacing w:val="-2"/>
          <w:sz w:val="24"/>
          <w:szCs w:val="24"/>
        </w:rPr>
      </w:pPr>
      <w:del w:id="654" w:author="Office1" w:date="2021-11-04T10:19:00Z">
        <w:r w:rsidRPr="004F1A7B" w:rsidDel="00CA2960">
          <w:rPr>
            <w:rFonts w:eastAsia="Times New Roman"/>
            <w:color w:val="000000"/>
            <w:spacing w:val="-2"/>
            <w:sz w:val="24"/>
            <w:szCs w:val="24"/>
          </w:rPr>
          <w:delText>Bowling alleys.</w:delText>
        </w:r>
      </w:del>
    </w:p>
    <w:p w14:paraId="091AF3DF" w14:textId="38967A0F" w:rsidR="00A9151D" w:rsidRPr="004F1A7B" w:rsidDel="00CA2960" w:rsidRDefault="00A9151D" w:rsidP="002A53F0">
      <w:pPr>
        <w:tabs>
          <w:tab w:val="left" w:pos="504"/>
          <w:tab w:val="left" w:pos="1008"/>
        </w:tabs>
        <w:ind w:left="504"/>
        <w:contextualSpacing/>
        <w:textAlignment w:val="baseline"/>
        <w:rPr>
          <w:del w:id="655" w:author="Office1" w:date="2021-11-04T10:19:00Z"/>
          <w:rFonts w:eastAsia="Times New Roman"/>
          <w:color w:val="000000"/>
          <w:spacing w:val="-2"/>
          <w:sz w:val="24"/>
          <w:szCs w:val="24"/>
        </w:rPr>
      </w:pPr>
    </w:p>
    <w:p w14:paraId="5131360B" w14:textId="386DD3F9" w:rsidR="00F268CC" w:rsidDel="00CA2960" w:rsidRDefault="00A22128" w:rsidP="00D72CDD">
      <w:pPr>
        <w:numPr>
          <w:ilvl w:val="0"/>
          <w:numId w:val="14"/>
        </w:numPr>
        <w:tabs>
          <w:tab w:val="clear" w:pos="504"/>
          <w:tab w:val="left" w:pos="990"/>
        </w:tabs>
        <w:ind w:left="990" w:hanging="540"/>
        <w:contextualSpacing/>
        <w:textAlignment w:val="baseline"/>
        <w:rPr>
          <w:del w:id="656" w:author="Office1" w:date="2021-11-04T10:19:00Z"/>
          <w:rFonts w:eastAsia="Times New Roman"/>
          <w:color w:val="000000"/>
          <w:spacing w:val="-1"/>
          <w:sz w:val="24"/>
          <w:szCs w:val="24"/>
        </w:rPr>
      </w:pPr>
      <w:del w:id="657" w:author="Office1" w:date="2021-11-04T10:19:00Z">
        <w:r w:rsidRPr="004F1A7B" w:rsidDel="00CA2960">
          <w:rPr>
            <w:rFonts w:eastAsia="Times New Roman"/>
            <w:color w:val="000000"/>
            <w:spacing w:val="-1"/>
            <w:sz w:val="24"/>
            <w:szCs w:val="24"/>
          </w:rPr>
          <w:delText>Theater or concert halls.</w:delText>
        </w:r>
      </w:del>
    </w:p>
    <w:p w14:paraId="2FAF7799" w14:textId="6869B69F" w:rsidR="00A9151D" w:rsidRPr="004F1A7B" w:rsidDel="00CA2960" w:rsidRDefault="00A9151D" w:rsidP="002A53F0">
      <w:pPr>
        <w:tabs>
          <w:tab w:val="left" w:pos="504"/>
          <w:tab w:val="left" w:pos="1008"/>
        </w:tabs>
        <w:ind w:left="504"/>
        <w:contextualSpacing/>
        <w:textAlignment w:val="baseline"/>
        <w:rPr>
          <w:del w:id="658" w:author="Office1" w:date="2021-11-04T10:19:00Z"/>
          <w:rFonts w:eastAsia="Times New Roman"/>
          <w:color w:val="000000"/>
          <w:spacing w:val="-1"/>
          <w:sz w:val="24"/>
          <w:szCs w:val="24"/>
        </w:rPr>
      </w:pPr>
    </w:p>
    <w:p w14:paraId="67F3233A" w14:textId="3A37BC78" w:rsidR="00F268CC" w:rsidDel="00CA2960" w:rsidRDefault="00A22128" w:rsidP="00D72CDD">
      <w:pPr>
        <w:numPr>
          <w:ilvl w:val="0"/>
          <w:numId w:val="14"/>
        </w:numPr>
        <w:tabs>
          <w:tab w:val="clear" w:pos="504"/>
          <w:tab w:val="left" w:pos="990"/>
        </w:tabs>
        <w:ind w:left="990" w:hanging="540"/>
        <w:contextualSpacing/>
        <w:textAlignment w:val="baseline"/>
        <w:rPr>
          <w:del w:id="659" w:author="Office1" w:date="2021-11-04T10:19:00Z"/>
          <w:rFonts w:eastAsia="Times New Roman"/>
          <w:color w:val="000000"/>
          <w:spacing w:val="-1"/>
          <w:sz w:val="24"/>
          <w:szCs w:val="24"/>
        </w:rPr>
      </w:pPr>
      <w:del w:id="660" w:author="Office1" w:date="2021-11-04T10:19:00Z">
        <w:r w:rsidRPr="004F1A7B" w:rsidDel="00CA2960">
          <w:rPr>
            <w:rFonts w:eastAsia="Times New Roman"/>
            <w:color w:val="000000"/>
            <w:spacing w:val="-1"/>
            <w:sz w:val="24"/>
            <w:szCs w:val="24"/>
          </w:rPr>
          <w:delText>Newspaper offices and printing shops.</w:delText>
        </w:r>
      </w:del>
    </w:p>
    <w:p w14:paraId="4FDE7DE4" w14:textId="074629E7" w:rsidR="00A9151D" w:rsidRPr="004F1A7B" w:rsidDel="00CA2960" w:rsidRDefault="00A9151D" w:rsidP="002A53F0">
      <w:pPr>
        <w:tabs>
          <w:tab w:val="left" w:pos="504"/>
          <w:tab w:val="left" w:pos="1008"/>
        </w:tabs>
        <w:ind w:left="504"/>
        <w:contextualSpacing/>
        <w:textAlignment w:val="baseline"/>
        <w:rPr>
          <w:del w:id="661" w:author="Office1" w:date="2021-11-04T10:19:00Z"/>
          <w:rFonts w:eastAsia="Times New Roman"/>
          <w:color w:val="000000"/>
          <w:spacing w:val="-1"/>
          <w:sz w:val="24"/>
          <w:szCs w:val="24"/>
        </w:rPr>
      </w:pPr>
    </w:p>
    <w:p w14:paraId="759B631A" w14:textId="7BD701AD" w:rsidR="00F268CC" w:rsidDel="00CA2960" w:rsidRDefault="00A22128" w:rsidP="00D72CDD">
      <w:pPr>
        <w:numPr>
          <w:ilvl w:val="0"/>
          <w:numId w:val="14"/>
        </w:numPr>
        <w:tabs>
          <w:tab w:val="clear" w:pos="504"/>
          <w:tab w:val="left" w:pos="990"/>
        </w:tabs>
        <w:ind w:left="990" w:hanging="540"/>
        <w:contextualSpacing/>
        <w:textAlignment w:val="baseline"/>
        <w:rPr>
          <w:del w:id="662" w:author="Office1" w:date="2021-11-04T10:19:00Z"/>
          <w:rFonts w:eastAsia="Times New Roman"/>
          <w:color w:val="000000"/>
          <w:spacing w:val="-1"/>
          <w:sz w:val="24"/>
          <w:szCs w:val="24"/>
        </w:rPr>
      </w:pPr>
      <w:del w:id="663" w:author="Office1" w:date="2021-11-04T10:19:00Z">
        <w:r w:rsidRPr="004F1A7B" w:rsidDel="00CA2960">
          <w:rPr>
            <w:rFonts w:eastAsia="Times New Roman"/>
            <w:color w:val="000000"/>
            <w:spacing w:val="-1"/>
            <w:sz w:val="24"/>
            <w:szCs w:val="24"/>
          </w:rPr>
          <w:delText>Automobile storage or repair shops.</w:delText>
        </w:r>
      </w:del>
    </w:p>
    <w:p w14:paraId="45118CC1" w14:textId="02685405" w:rsidR="00A9151D" w:rsidRPr="004F1A7B" w:rsidDel="00CA2960" w:rsidRDefault="00A9151D" w:rsidP="002A53F0">
      <w:pPr>
        <w:tabs>
          <w:tab w:val="left" w:pos="504"/>
          <w:tab w:val="left" w:pos="1008"/>
        </w:tabs>
        <w:ind w:left="504"/>
        <w:contextualSpacing/>
        <w:textAlignment w:val="baseline"/>
        <w:rPr>
          <w:del w:id="664" w:author="Office1" w:date="2021-11-04T10:19:00Z"/>
          <w:rFonts w:eastAsia="Times New Roman"/>
          <w:color w:val="000000"/>
          <w:spacing w:val="-1"/>
          <w:sz w:val="24"/>
          <w:szCs w:val="24"/>
        </w:rPr>
      </w:pPr>
    </w:p>
    <w:p w14:paraId="6535C006" w14:textId="03AA4D8C" w:rsidR="00F268CC" w:rsidDel="00CA2960" w:rsidRDefault="00A22128" w:rsidP="00D72CDD">
      <w:pPr>
        <w:numPr>
          <w:ilvl w:val="0"/>
          <w:numId w:val="14"/>
        </w:numPr>
        <w:tabs>
          <w:tab w:val="clear" w:pos="504"/>
          <w:tab w:val="left" w:pos="990"/>
        </w:tabs>
        <w:ind w:left="990" w:hanging="540"/>
        <w:contextualSpacing/>
        <w:textAlignment w:val="baseline"/>
        <w:rPr>
          <w:del w:id="665" w:author="Office1" w:date="2021-11-04T10:19:00Z"/>
          <w:rFonts w:eastAsia="Times New Roman"/>
          <w:color w:val="000000"/>
          <w:spacing w:val="-2"/>
          <w:sz w:val="24"/>
          <w:szCs w:val="24"/>
        </w:rPr>
      </w:pPr>
      <w:del w:id="666" w:author="Office1" w:date="2021-11-04T10:19:00Z">
        <w:r w:rsidRPr="004F1A7B" w:rsidDel="00CA2960">
          <w:rPr>
            <w:rFonts w:eastAsia="Times New Roman"/>
            <w:color w:val="000000"/>
            <w:spacing w:val="-2"/>
            <w:sz w:val="24"/>
            <w:szCs w:val="24"/>
          </w:rPr>
          <w:delText>Accessory uses.</w:delText>
        </w:r>
      </w:del>
    </w:p>
    <w:p w14:paraId="04201805" w14:textId="376D97E7" w:rsidR="00A9151D" w:rsidRPr="004F1A7B" w:rsidDel="00CA2960" w:rsidRDefault="00A9151D" w:rsidP="002A53F0">
      <w:pPr>
        <w:tabs>
          <w:tab w:val="left" w:pos="504"/>
          <w:tab w:val="left" w:pos="1008"/>
        </w:tabs>
        <w:ind w:left="504"/>
        <w:contextualSpacing/>
        <w:textAlignment w:val="baseline"/>
        <w:rPr>
          <w:del w:id="667" w:author="Office1" w:date="2021-11-04T10:19:00Z"/>
          <w:rFonts w:eastAsia="Times New Roman"/>
          <w:color w:val="000000"/>
          <w:spacing w:val="-2"/>
          <w:sz w:val="24"/>
          <w:szCs w:val="24"/>
        </w:rPr>
      </w:pPr>
    </w:p>
    <w:p w14:paraId="5A148F74" w14:textId="19F837EC" w:rsidR="00F268CC" w:rsidDel="00CA2960" w:rsidRDefault="00A22128" w:rsidP="00D72CDD">
      <w:pPr>
        <w:numPr>
          <w:ilvl w:val="0"/>
          <w:numId w:val="14"/>
        </w:numPr>
        <w:tabs>
          <w:tab w:val="clear" w:pos="504"/>
          <w:tab w:val="left" w:pos="990"/>
        </w:tabs>
        <w:ind w:left="990" w:hanging="540"/>
        <w:contextualSpacing/>
        <w:textAlignment w:val="baseline"/>
        <w:rPr>
          <w:del w:id="668" w:author="Office1" w:date="2021-11-04T10:19:00Z"/>
          <w:rFonts w:eastAsia="Times New Roman"/>
          <w:color w:val="000000"/>
          <w:spacing w:val="-1"/>
          <w:sz w:val="24"/>
          <w:szCs w:val="24"/>
        </w:rPr>
      </w:pPr>
      <w:del w:id="669" w:author="Office1" w:date="2021-11-04T10:19:00Z">
        <w:r w:rsidRPr="004F1A7B" w:rsidDel="00CA2960">
          <w:rPr>
            <w:rFonts w:eastAsia="Times New Roman"/>
            <w:color w:val="000000"/>
            <w:spacing w:val="-1"/>
            <w:sz w:val="24"/>
            <w:szCs w:val="24"/>
          </w:rPr>
          <w:delText>District-related retail uses.</w:delText>
        </w:r>
      </w:del>
    </w:p>
    <w:p w14:paraId="044DBAE4" w14:textId="62862683" w:rsidR="002A53F0" w:rsidDel="00CA2960" w:rsidRDefault="002A53F0" w:rsidP="002A53F0">
      <w:pPr>
        <w:tabs>
          <w:tab w:val="left" w:pos="504"/>
          <w:tab w:val="left" w:pos="1008"/>
        </w:tabs>
        <w:contextualSpacing/>
        <w:textAlignment w:val="baseline"/>
        <w:rPr>
          <w:del w:id="670" w:author="Office1" w:date="2021-11-04T10:19:00Z"/>
          <w:rFonts w:eastAsia="Times New Roman"/>
          <w:color w:val="000000"/>
          <w:spacing w:val="-1"/>
          <w:sz w:val="24"/>
          <w:szCs w:val="24"/>
        </w:rPr>
      </w:pPr>
    </w:p>
    <w:p w14:paraId="3B2023CB" w14:textId="085FA932" w:rsidR="00F268CC" w:rsidDel="00CA2960" w:rsidRDefault="00A22128" w:rsidP="00D72CDD">
      <w:pPr>
        <w:pStyle w:val="ListParagraph"/>
        <w:numPr>
          <w:ilvl w:val="0"/>
          <w:numId w:val="13"/>
        </w:numPr>
        <w:tabs>
          <w:tab w:val="clear" w:pos="504"/>
          <w:tab w:val="left" w:pos="450"/>
        </w:tabs>
        <w:ind w:left="450" w:hanging="450"/>
        <w:textAlignment w:val="baseline"/>
        <w:rPr>
          <w:del w:id="671" w:author="Office1" w:date="2021-11-04T10:19:00Z"/>
          <w:rFonts w:eastAsia="Times New Roman"/>
          <w:color w:val="000000"/>
          <w:sz w:val="24"/>
          <w:szCs w:val="24"/>
        </w:rPr>
      </w:pPr>
      <w:del w:id="672" w:author="Office1" w:date="2021-11-04T10:19:00Z">
        <w:r w:rsidRPr="00A9151D" w:rsidDel="00CA2960">
          <w:rPr>
            <w:rFonts w:eastAsia="Times New Roman"/>
            <w:color w:val="000000"/>
            <w:sz w:val="24"/>
            <w:szCs w:val="24"/>
          </w:rPr>
          <w:delText>Special uses. Special uses shall be as follows:</w:delText>
        </w:r>
      </w:del>
    </w:p>
    <w:p w14:paraId="5A86E765" w14:textId="58EA9C42" w:rsidR="002A53F0" w:rsidRPr="00A9151D" w:rsidDel="00CA2960" w:rsidRDefault="002A53F0" w:rsidP="002A53F0">
      <w:pPr>
        <w:pStyle w:val="ListParagraph"/>
        <w:tabs>
          <w:tab w:val="left" w:pos="504"/>
        </w:tabs>
        <w:ind w:left="450"/>
        <w:textAlignment w:val="baseline"/>
        <w:rPr>
          <w:del w:id="673" w:author="Office1" w:date="2021-11-04T10:19:00Z"/>
          <w:rFonts w:eastAsia="Times New Roman"/>
          <w:color w:val="000000"/>
          <w:sz w:val="24"/>
          <w:szCs w:val="24"/>
        </w:rPr>
      </w:pPr>
    </w:p>
    <w:p w14:paraId="5B09FC5C" w14:textId="3E38ED71" w:rsidR="00F268CC" w:rsidDel="00CA2960" w:rsidRDefault="00A22128" w:rsidP="00D72CDD">
      <w:pPr>
        <w:numPr>
          <w:ilvl w:val="0"/>
          <w:numId w:val="15"/>
        </w:numPr>
        <w:tabs>
          <w:tab w:val="clear" w:pos="504"/>
          <w:tab w:val="left" w:pos="990"/>
        </w:tabs>
        <w:ind w:left="990" w:hanging="540"/>
        <w:contextualSpacing/>
        <w:textAlignment w:val="baseline"/>
        <w:rPr>
          <w:del w:id="674" w:author="Office1" w:date="2021-11-04T10:19:00Z"/>
          <w:rFonts w:eastAsia="Times New Roman"/>
          <w:color w:val="000000"/>
          <w:spacing w:val="-1"/>
          <w:sz w:val="24"/>
          <w:szCs w:val="24"/>
        </w:rPr>
      </w:pPr>
      <w:del w:id="675" w:author="Office1" w:date="2021-11-04T10:19:00Z">
        <w:r w:rsidRPr="004F1A7B" w:rsidDel="00CA2960">
          <w:rPr>
            <w:rFonts w:eastAsia="Times New Roman"/>
            <w:color w:val="000000"/>
            <w:spacing w:val="-1"/>
            <w:sz w:val="24"/>
            <w:szCs w:val="24"/>
          </w:rPr>
          <w:lastRenderedPageBreak/>
          <w:delText>Two-family dwellings.</w:delText>
        </w:r>
      </w:del>
    </w:p>
    <w:p w14:paraId="6850CCBD" w14:textId="28F9CC03" w:rsidR="00A9151D" w:rsidRPr="004F1A7B" w:rsidDel="00CA2960" w:rsidRDefault="00A9151D" w:rsidP="002A53F0">
      <w:pPr>
        <w:tabs>
          <w:tab w:val="left" w:pos="504"/>
          <w:tab w:val="left" w:pos="1008"/>
        </w:tabs>
        <w:ind w:left="504"/>
        <w:contextualSpacing/>
        <w:textAlignment w:val="baseline"/>
        <w:rPr>
          <w:del w:id="676" w:author="Office1" w:date="2021-11-04T10:19:00Z"/>
          <w:rFonts w:eastAsia="Times New Roman"/>
          <w:color w:val="000000"/>
          <w:spacing w:val="-1"/>
          <w:sz w:val="24"/>
          <w:szCs w:val="24"/>
        </w:rPr>
      </w:pPr>
    </w:p>
    <w:p w14:paraId="2923388E" w14:textId="329774D1" w:rsidR="00F268CC" w:rsidDel="00CA2960" w:rsidRDefault="00A22128" w:rsidP="00D72CDD">
      <w:pPr>
        <w:numPr>
          <w:ilvl w:val="0"/>
          <w:numId w:val="15"/>
        </w:numPr>
        <w:tabs>
          <w:tab w:val="clear" w:pos="504"/>
          <w:tab w:val="left" w:pos="990"/>
        </w:tabs>
        <w:ind w:left="990" w:hanging="540"/>
        <w:contextualSpacing/>
        <w:textAlignment w:val="baseline"/>
        <w:rPr>
          <w:del w:id="677" w:author="Office1" w:date="2021-11-04T10:19:00Z"/>
          <w:rFonts w:eastAsia="Times New Roman"/>
          <w:color w:val="000000"/>
          <w:spacing w:val="-1"/>
          <w:sz w:val="24"/>
          <w:szCs w:val="24"/>
        </w:rPr>
      </w:pPr>
      <w:del w:id="678" w:author="Office1" w:date="2021-11-04T10:19:00Z">
        <w:r w:rsidRPr="004F1A7B" w:rsidDel="00CA2960">
          <w:rPr>
            <w:rFonts w:eastAsia="Times New Roman"/>
            <w:color w:val="000000"/>
            <w:spacing w:val="-1"/>
            <w:sz w:val="24"/>
            <w:szCs w:val="24"/>
          </w:rPr>
          <w:delText>Multiple-family dwellings.</w:delText>
        </w:r>
      </w:del>
    </w:p>
    <w:p w14:paraId="6E0A954B" w14:textId="776949D8" w:rsidR="00A9151D" w:rsidRPr="004F1A7B" w:rsidDel="00CA2960" w:rsidRDefault="00A9151D" w:rsidP="002A53F0">
      <w:pPr>
        <w:tabs>
          <w:tab w:val="left" w:pos="504"/>
          <w:tab w:val="left" w:pos="1008"/>
        </w:tabs>
        <w:ind w:left="504"/>
        <w:contextualSpacing/>
        <w:textAlignment w:val="baseline"/>
        <w:rPr>
          <w:del w:id="679" w:author="Office1" w:date="2021-11-04T10:19:00Z"/>
          <w:rFonts w:eastAsia="Times New Roman"/>
          <w:color w:val="000000"/>
          <w:spacing w:val="-1"/>
          <w:sz w:val="24"/>
          <w:szCs w:val="24"/>
        </w:rPr>
      </w:pPr>
    </w:p>
    <w:p w14:paraId="473D5EFA" w14:textId="26E9347B" w:rsidR="00F268CC" w:rsidDel="00CA2960" w:rsidRDefault="00A22128" w:rsidP="00D72CDD">
      <w:pPr>
        <w:numPr>
          <w:ilvl w:val="0"/>
          <w:numId w:val="15"/>
        </w:numPr>
        <w:tabs>
          <w:tab w:val="clear" w:pos="504"/>
          <w:tab w:val="left" w:pos="990"/>
        </w:tabs>
        <w:ind w:left="990" w:hanging="540"/>
        <w:contextualSpacing/>
        <w:textAlignment w:val="baseline"/>
        <w:rPr>
          <w:del w:id="680" w:author="Office1" w:date="2021-11-04T10:19:00Z"/>
          <w:rFonts w:eastAsia="Times New Roman"/>
          <w:color w:val="000000"/>
          <w:spacing w:val="-2"/>
          <w:sz w:val="24"/>
          <w:szCs w:val="24"/>
        </w:rPr>
      </w:pPr>
      <w:del w:id="681" w:author="Office1" w:date="2021-11-04T10:19:00Z">
        <w:r w:rsidRPr="004F1A7B" w:rsidDel="00CA2960">
          <w:rPr>
            <w:rFonts w:eastAsia="Times New Roman"/>
            <w:color w:val="000000"/>
            <w:spacing w:val="-2"/>
            <w:sz w:val="24"/>
            <w:szCs w:val="24"/>
          </w:rPr>
          <w:delText>Boardinghouses.</w:delText>
        </w:r>
      </w:del>
    </w:p>
    <w:p w14:paraId="7D1C7518" w14:textId="5B8F0A47" w:rsidR="00A9151D" w:rsidRPr="004F1A7B" w:rsidDel="00CA2960" w:rsidRDefault="00A9151D" w:rsidP="002A53F0">
      <w:pPr>
        <w:tabs>
          <w:tab w:val="left" w:pos="504"/>
          <w:tab w:val="left" w:pos="1008"/>
        </w:tabs>
        <w:ind w:left="504"/>
        <w:contextualSpacing/>
        <w:textAlignment w:val="baseline"/>
        <w:rPr>
          <w:del w:id="682" w:author="Office1" w:date="2021-11-04T10:19:00Z"/>
          <w:rFonts w:eastAsia="Times New Roman"/>
          <w:color w:val="000000"/>
          <w:spacing w:val="-2"/>
          <w:sz w:val="24"/>
          <w:szCs w:val="24"/>
        </w:rPr>
      </w:pPr>
    </w:p>
    <w:p w14:paraId="187169ED" w14:textId="6764680D" w:rsidR="00F268CC" w:rsidDel="00CA2960" w:rsidRDefault="00A22128" w:rsidP="00D72CDD">
      <w:pPr>
        <w:numPr>
          <w:ilvl w:val="0"/>
          <w:numId w:val="15"/>
        </w:numPr>
        <w:tabs>
          <w:tab w:val="clear" w:pos="504"/>
          <w:tab w:val="left" w:pos="990"/>
        </w:tabs>
        <w:ind w:left="990" w:hanging="540"/>
        <w:contextualSpacing/>
        <w:textAlignment w:val="baseline"/>
        <w:rPr>
          <w:del w:id="683" w:author="Office1" w:date="2021-11-04T10:19:00Z"/>
          <w:rFonts w:eastAsia="Times New Roman"/>
          <w:color w:val="000000"/>
          <w:sz w:val="24"/>
          <w:szCs w:val="24"/>
        </w:rPr>
      </w:pPr>
      <w:del w:id="684" w:author="Office1" w:date="2021-11-04T10:19:00Z">
        <w:r w:rsidRPr="004F1A7B" w:rsidDel="00CA2960">
          <w:rPr>
            <w:rFonts w:eastAsia="Times New Roman"/>
            <w:color w:val="000000"/>
            <w:sz w:val="24"/>
            <w:szCs w:val="24"/>
          </w:rPr>
          <w:delText>Institutional or philanthropic uses.</w:delText>
        </w:r>
      </w:del>
    </w:p>
    <w:p w14:paraId="21941F7D" w14:textId="11F89D8E" w:rsidR="00A9151D" w:rsidRPr="004F1A7B" w:rsidDel="00CA2960" w:rsidRDefault="00A9151D" w:rsidP="002A53F0">
      <w:pPr>
        <w:tabs>
          <w:tab w:val="left" w:pos="504"/>
          <w:tab w:val="left" w:pos="1008"/>
        </w:tabs>
        <w:ind w:left="504"/>
        <w:contextualSpacing/>
        <w:textAlignment w:val="baseline"/>
        <w:rPr>
          <w:del w:id="685" w:author="Office1" w:date="2021-11-04T10:19:00Z"/>
          <w:rFonts w:eastAsia="Times New Roman"/>
          <w:color w:val="000000"/>
          <w:sz w:val="24"/>
          <w:szCs w:val="24"/>
        </w:rPr>
      </w:pPr>
    </w:p>
    <w:p w14:paraId="51F9590D" w14:textId="502124D1" w:rsidR="00F268CC" w:rsidDel="00CA2960" w:rsidRDefault="00A22128" w:rsidP="00D72CDD">
      <w:pPr>
        <w:numPr>
          <w:ilvl w:val="0"/>
          <w:numId w:val="15"/>
        </w:numPr>
        <w:tabs>
          <w:tab w:val="clear" w:pos="504"/>
          <w:tab w:val="left" w:pos="990"/>
        </w:tabs>
        <w:ind w:left="990" w:hanging="540"/>
        <w:contextualSpacing/>
        <w:textAlignment w:val="baseline"/>
        <w:rPr>
          <w:del w:id="686" w:author="Office1" w:date="2021-11-04T10:19:00Z"/>
          <w:rFonts w:eastAsia="Times New Roman"/>
          <w:color w:val="000000"/>
          <w:spacing w:val="-2"/>
          <w:sz w:val="24"/>
          <w:szCs w:val="24"/>
        </w:rPr>
      </w:pPr>
      <w:del w:id="687" w:author="Office1" w:date="2021-11-04T10:19:00Z">
        <w:r w:rsidRPr="004F1A7B" w:rsidDel="00CA2960">
          <w:rPr>
            <w:rFonts w:eastAsia="Times New Roman"/>
            <w:color w:val="000000"/>
            <w:spacing w:val="-2"/>
            <w:sz w:val="24"/>
            <w:szCs w:val="24"/>
          </w:rPr>
          <w:delText>Service stations.</w:delText>
        </w:r>
      </w:del>
    </w:p>
    <w:p w14:paraId="26DFED49" w14:textId="228E3ABF" w:rsidR="00A9151D" w:rsidRPr="004F1A7B" w:rsidDel="00CA2960" w:rsidRDefault="00A9151D" w:rsidP="002A53F0">
      <w:pPr>
        <w:tabs>
          <w:tab w:val="left" w:pos="504"/>
          <w:tab w:val="left" w:pos="1008"/>
        </w:tabs>
        <w:ind w:left="504"/>
        <w:contextualSpacing/>
        <w:textAlignment w:val="baseline"/>
        <w:rPr>
          <w:del w:id="688" w:author="Office1" w:date="2021-11-04T10:19:00Z"/>
          <w:rFonts w:eastAsia="Times New Roman"/>
          <w:color w:val="000000"/>
          <w:spacing w:val="-2"/>
          <w:sz w:val="24"/>
          <w:szCs w:val="24"/>
        </w:rPr>
      </w:pPr>
    </w:p>
    <w:p w14:paraId="65DA2B27" w14:textId="06589CD9" w:rsidR="00F268CC" w:rsidDel="00CA2960" w:rsidRDefault="00A22128" w:rsidP="00D72CDD">
      <w:pPr>
        <w:numPr>
          <w:ilvl w:val="0"/>
          <w:numId w:val="15"/>
        </w:numPr>
        <w:tabs>
          <w:tab w:val="clear" w:pos="504"/>
          <w:tab w:val="left" w:pos="990"/>
        </w:tabs>
        <w:ind w:left="990" w:hanging="540"/>
        <w:contextualSpacing/>
        <w:textAlignment w:val="baseline"/>
        <w:rPr>
          <w:del w:id="689" w:author="Office1" w:date="2021-11-04T10:19:00Z"/>
          <w:rFonts w:eastAsia="Times New Roman"/>
          <w:color w:val="000000"/>
          <w:sz w:val="24"/>
          <w:szCs w:val="24"/>
        </w:rPr>
      </w:pPr>
      <w:del w:id="690" w:author="Office1" w:date="2021-11-04T10:19:00Z">
        <w:r w:rsidRPr="004F1A7B" w:rsidDel="00CA2960">
          <w:rPr>
            <w:rFonts w:eastAsia="Times New Roman"/>
            <w:color w:val="000000"/>
            <w:sz w:val="24"/>
            <w:szCs w:val="24"/>
          </w:rPr>
          <w:delText>Veterinarian offices, animal hospitals or kennels.</w:delText>
        </w:r>
      </w:del>
    </w:p>
    <w:p w14:paraId="08B30F1B" w14:textId="1085DBFE" w:rsidR="00A9151D" w:rsidRPr="004F1A7B" w:rsidDel="00CA2960" w:rsidRDefault="00A9151D" w:rsidP="002A53F0">
      <w:pPr>
        <w:tabs>
          <w:tab w:val="left" w:pos="504"/>
          <w:tab w:val="left" w:pos="1008"/>
        </w:tabs>
        <w:ind w:left="504"/>
        <w:contextualSpacing/>
        <w:textAlignment w:val="baseline"/>
        <w:rPr>
          <w:del w:id="691" w:author="Office1" w:date="2021-11-04T10:19:00Z"/>
          <w:rFonts w:eastAsia="Times New Roman"/>
          <w:color w:val="000000"/>
          <w:sz w:val="24"/>
          <w:szCs w:val="24"/>
        </w:rPr>
      </w:pPr>
    </w:p>
    <w:p w14:paraId="7DB6526D" w14:textId="39EC380A" w:rsidR="00F268CC" w:rsidDel="00CA2960" w:rsidRDefault="00A22128" w:rsidP="00D72CDD">
      <w:pPr>
        <w:numPr>
          <w:ilvl w:val="0"/>
          <w:numId w:val="15"/>
        </w:numPr>
        <w:tabs>
          <w:tab w:val="clear" w:pos="504"/>
          <w:tab w:val="left" w:pos="990"/>
        </w:tabs>
        <w:ind w:left="990" w:hanging="540"/>
        <w:contextualSpacing/>
        <w:textAlignment w:val="baseline"/>
        <w:rPr>
          <w:del w:id="692" w:author="Office1" w:date="2021-11-04T10:19:00Z"/>
          <w:rFonts w:eastAsia="Times New Roman"/>
          <w:color w:val="000000"/>
          <w:spacing w:val="-2"/>
          <w:sz w:val="24"/>
          <w:szCs w:val="24"/>
        </w:rPr>
      </w:pPr>
      <w:del w:id="693" w:author="Office1" w:date="2021-11-04T10:19:00Z">
        <w:r w:rsidRPr="004F1A7B" w:rsidDel="00CA2960">
          <w:rPr>
            <w:rFonts w:eastAsia="Times New Roman"/>
            <w:color w:val="000000"/>
            <w:spacing w:val="-2"/>
            <w:sz w:val="24"/>
            <w:szCs w:val="24"/>
          </w:rPr>
          <w:delText>Public utilities.</w:delText>
        </w:r>
      </w:del>
    </w:p>
    <w:p w14:paraId="0454BD64" w14:textId="362EA2C9" w:rsidR="00A9151D" w:rsidRPr="004F1A7B" w:rsidDel="00CA2960" w:rsidRDefault="00A9151D" w:rsidP="002A53F0">
      <w:pPr>
        <w:tabs>
          <w:tab w:val="left" w:pos="504"/>
          <w:tab w:val="left" w:pos="1008"/>
        </w:tabs>
        <w:ind w:left="504"/>
        <w:contextualSpacing/>
        <w:textAlignment w:val="baseline"/>
        <w:rPr>
          <w:del w:id="694" w:author="Office1" w:date="2021-11-04T10:19:00Z"/>
          <w:rFonts w:eastAsia="Times New Roman"/>
          <w:color w:val="000000"/>
          <w:spacing w:val="-2"/>
          <w:sz w:val="24"/>
          <w:szCs w:val="24"/>
        </w:rPr>
      </w:pPr>
    </w:p>
    <w:p w14:paraId="568528F1" w14:textId="31E2274F" w:rsidR="00F268CC" w:rsidDel="00CA2960" w:rsidRDefault="00A22128" w:rsidP="00D72CDD">
      <w:pPr>
        <w:numPr>
          <w:ilvl w:val="0"/>
          <w:numId w:val="15"/>
        </w:numPr>
        <w:tabs>
          <w:tab w:val="clear" w:pos="504"/>
          <w:tab w:val="left" w:pos="990"/>
        </w:tabs>
        <w:ind w:left="990" w:hanging="540"/>
        <w:contextualSpacing/>
        <w:textAlignment w:val="baseline"/>
        <w:rPr>
          <w:del w:id="695" w:author="Office1" w:date="2021-11-04T10:19:00Z"/>
          <w:rFonts w:eastAsia="Times New Roman"/>
          <w:color w:val="000000"/>
          <w:sz w:val="24"/>
          <w:szCs w:val="24"/>
        </w:rPr>
      </w:pPr>
      <w:del w:id="696" w:author="Office1" w:date="2021-11-04T10:19:00Z">
        <w:r w:rsidRPr="004F1A7B" w:rsidDel="00CA2960">
          <w:rPr>
            <w:rFonts w:eastAsia="Times New Roman"/>
            <w:color w:val="000000"/>
            <w:sz w:val="24"/>
            <w:szCs w:val="24"/>
          </w:rPr>
          <w:delText>Membership clubs or recreational uses.</w:delText>
        </w:r>
      </w:del>
    </w:p>
    <w:p w14:paraId="520F29F3" w14:textId="4C0AD339" w:rsidR="00A9151D" w:rsidRPr="004F1A7B" w:rsidDel="00CA2960" w:rsidRDefault="00A9151D" w:rsidP="002A53F0">
      <w:pPr>
        <w:tabs>
          <w:tab w:val="left" w:pos="504"/>
          <w:tab w:val="left" w:pos="1008"/>
        </w:tabs>
        <w:ind w:left="504"/>
        <w:contextualSpacing/>
        <w:textAlignment w:val="baseline"/>
        <w:rPr>
          <w:del w:id="697" w:author="Office1" w:date="2021-11-04T10:19:00Z"/>
          <w:rFonts w:eastAsia="Times New Roman"/>
          <w:color w:val="000000"/>
          <w:sz w:val="24"/>
          <w:szCs w:val="24"/>
        </w:rPr>
      </w:pPr>
    </w:p>
    <w:p w14:paraId="4D807D71" w14:textId="3BDDE45D" w:rsidR="00F268CC" w:rsidDel="00CA2960" w:rsidRDefault="00A22128" w:rsidP="00D72CDD">
      <w:pPr>
        <w:numPr>
          <w:ilvl w:val="0"/>
          <w:numId w:val="15"/>
        </w:numPr>
        <w:tabs>
          <w:tab w:val="clear" w:pos="504"/>
          <w:tab w:val="left" w:pos="990"/>
        </w:tabs>
        <w:ind w:left="990" w:hanging="540"/>
        <w:contextualSpacing/>
        <w:textAlignment w:val="baseline"/>
        <w:rPr>
          <w:del w:id="698" w:author="Office1" w:date="2021-11-04T10:19:00Z"/>
          <w:rFonts w:eastAsia="Times New Roman"/>
          <w:color w:val="000000"/>
          <w:spacing w:val="-5"/>
          <w:sz w:val="24"/>
          <w:szCs w:val="24"/>
        </w:rPr>
      </w:pPr>
      <w:del w:id="699" w:author="Office1" w:date="2021-11-04T10:19:00Z">
        <w:r w:rsidRPr="004F1A7B" w:rsidDel="00CA2960">
          <w:rPr>
            <w:rFonts w:eastAsia="Times New Roman"/>
            <w:color w:val="000000"/>
            <w:spacing w:val="-5"/>
            <w:sz w:val="24"/>
            <w:szCs w:val="24"/>
          </w:rPr>
          <w:delText>Hotels.</w:delText>
        </w:r>
      </w:del>
    </w:p>
    <w:p w14:paraId="0E6EBDF0" w14:textId="4A8E8ECA" w:rsidR="00A9151D" w:rsidRPr="004F1A7B" w:rsidDel="00CA2960" w:rsidRDefault="00A9151D" w:rsidP="002A53F0">
      <w:pPr>
        <w:tabs>
          <w:tab w:val="left" w:pos="504"/>
          <w:tab w:val="left" w:pos="1008"/>
        </w:tabs>
        <w:ind w:left="504"/>
        <w:contextualSpacing/>
        <w:textAlignment w:val="baseline"/>
        <w:rPr>
          <w:del w:id="700" w:author="Office1" w:date="2021-11-04T10:19:00Z"/>
          <w:rFonts w:eastAsia="Times New Roman"/>
          <w:color w:val="000000"/>
          <w:spacing w:val="-5"/>
          <w:sz w:val="24"/>
          <w:szCs w:val="24"/>
        </w:rPr>
      </w:pPr>
    </w:p>
    <w:p w14:paraId="5559345D" w14:textId="1A178926" w:rsidR="00F268CC" w:rsidDel="00CA2960" w:rsidRDefault="00A22128" w:rsidP="00D72CDD">
      <w:pPr>
        <w:numPr>
          <w:ilvl w:val="0"/>
          <w:numId w:val="15"/>
        </w:numPr>
        <w:tabs>
          <w:tab w:val="clear" w:pos="504"/>
          <w:tab w:val="left" w:pos="990"/>
        </w:tabs>
        <w:ind w:left="990" w:hanging="540"/>
        <w:contextualSpacing/>
        <w:textAlignment w:val="baseline"/>
        <w:rPr>
          <w:del w:id="701" w:author="Office1" w:date="2021-11-04T10:19:00Z"/>
          <w:rFonts w:eastAsia="Times New Roman"/>
          <w:color w:val="000000"/>
          <w:spacing w:val="-5"/>
          <w:sz w:val="24"/>
          <w:szCs w:val="24"/>
        </w:rPr>
      </w:pPr>
      <w:del w:id="702" w:author="Office1" w:date="2021-11-04T10:19:00Z">
        <w:r w:rsidRPr="004F1A7B" w:rsidDel="00CA2960">
          <w:rPr>
            <w:rFonts w:eastAsia="Times New Roman"/>
            <w:color w:val="000000"/>
            <w:spacing w:val="-5"/>
            <w:sz w:val="24"/>
            <w:szCs w:val="24"/>
          </w:rPr>
          <w:delText>Motels.</w:delText>
        </w:r>
      </w:del>
    </w:p>
    <w:p w14:paraId="412AED02" w14:textId="13F54795" w:rsidR="00A9151D" w:rsidRPr="004F1A7B" w:rsidDel="00CA2960" w:rsidRDefault="00A9151D" w:rsidP="002A53F0">
      <w:pPr>
        <w:tabs>
          <w:tab w:val="left" w:pos="504"/>
          <w:tab w:val="left" w:pos="1008"/>
        </w:tabs>
        <w:ind w:left="504"/>
        <w:contextualSpacing/>
        <w:textAlignment w:val="baseline"/>
        <w:rPr>
          <w:del w:id="703" w:author="Office1" w:date="2021-11-04T10:19:00Z"/>
          <w:rFonts w:eastAsia="Times New Roman"/>
          <w:color w:val="000000"/>
          <w:spacing w:val="-5"/>
          <w:sz w:val="24"/>
          <w:szCs w:val="24"/>
        </w:rPr>
      </w:pPr>
    </w:p>
    <w:p w14:paraId="5A3AA53B" w14:textId="62CDA2A7" w:rsidR="00F268CC" w:rsidDel="00CA2960" w:rsidRDefault="00A22128" w:rsidP="00D72CDD">
      <w:pPr>
        <w:numPr>
          <w:ilvl w:val="0"/>
          <w:numId w:val="15"/>
        </w:numPr>
        <w:tabs>
          <w:tab w:val="clear" w:pos="504"/>
          <w:tab w:val="left" w:pos="990"/>
        </w:tabs>
        <w:ind w:left="990" w:hanging="540"/>
        <w:contextualSpacing/>
        <w:textAlignment w:val="baseline"/>
        <w:rPr>
          <w:del w:id="704" w:author="Office1" w:date="2021-11-04T10:19:00Z"/>
          <w:rFonts w:eastAsia="Times New Roman"/>
          <w:color w:val="000000"/>
          <w:spacing w:val="-2"/>
          <w:sz w:val="24"/>
          <w:szCs w:val="24"/>
        </w:rPr>
      </w:pPr>
      <w:del w:id="705" w:author="Office1" w:date="2021-11-04T10:19:00Z">
        <w:r w:rsidRPr="004F1A7B" w:rsidDel="00CA2960">
          <w:rPr>
            <w:rFonts w:eastAsia="Times New Roman"/>
            <w:color w:val="000000"/>
            <w:spacing w:val="-2"/>
            <w:sz w:val="24"/>
            <w:szCs w:val="24"/>
          </w:rPr>
          <w:delText>Shopping centers.</w:delText>
        </w:r>
      </w:del>
    </w:p>
    <w:p w14:paraId="762EE5B8" w14:textId="05E5CE4B" w:rsidR="00A9151D" w:rsidRPr="004F1A7B" w:rsidDel="00CA2960" w:rsidRDefault="00A9151D" w:rsidP="002A53F0">
      <w:pPr>
        <w:tabs>
          <w:tab w:val="left" w:pos="504"/>
          <w:tab w:val="left" w:pos="1008"/>
        </w:tabs>
        <w:ind w:left="504"/>
        <w:contextualSpacing/>
        <w:textAlignment w:val="baseline"/>
        <w:rPr>
          <w:del w:id="706" w:author="Office1" w:date="2021-11-04T10:19:00Z"/>
          <w:rFonts w:eastAsia="Times New Roman"/>
          <w:color w:val="000000"/>
          <w:spacing w:val="-2"/>
          <w:sz w:val="24"/>
          <w:szCs w:val="24"/>
        </w:rPr>
      </w:pPr>
    </w:p>
    <w:p w14:paraId="16E1B349" w14:textId="7B812A13" w:rsidR="00F268CC" w:rsidRPr="00A9151D" w:rsidDel="00CA2960" w:rsidRDefault="00A22128" w:rsidP="00D72CDD">
      <w:pPr>
        <w:pStyle w:val="ListParagraph"/>
        <w:numPr>
          <w:ilvl w:val="0"/>
          <w:numId w:val="13"/>
        </w:numPr>
        <w:tabs>
          <w:tab w:val="clear" w:pos="504"/>
          <w:tab w:val="left" w:pos="450"/>
        </w:tabs>
        <w:ind w:left="450" w:hanging="450"/>
        <w:textAlignment w:val="baseline"/>
        <w:rPr>
          <w:del w:id="707" w:author="Office1" w:date="2021-11-04T10:19:00Z"/>
          <w:rFonts w:eastAsia="Times New Roman"/>
          <w:color w:val="000000"/>
          <w:sz w:val="24"/>
          <w:szCs w:val="24"/>
        </w:rPr>
      </w:pPr>
      <w:del w:id="708" w:author="Office1" w:date="2021-11-04T10:19:00Z">
        <w:r w:rsidRPr="00A9151D" w:rsidDel="00CA2960">
          <w:rPr>
            <w:rFonts w:eastAsia="Times New Roman"/>
            <w:color w:val="000000"/>
            <w:sz w:val="24"/>
            <w:szCs w:val="24"/>
          </w:rPr>
          <w:delText>Yard and lot requirements. Yard and lot requirements shall be as follows:</w:delText>
        </w:r>
      </w:del>
    </w:p>
    <w:p w14:paraId="5AF92205" w14:textId="253825AC" w:rsidR="00A9151D" w:rsidRPr="00A9151D" w:rsidDel="00CA2960" w:rsidRDefault="00A9151D" w:rsidP="002A53F0">
      <w:pPr>
        <w:pStyle w:val="ListParagraph"/>
        <w:tabs>
          <w:tab w:val="left" w:pos="504"/>
        </w:tabs>
        <w:textAlignment w:val="baseline"/>
        <w:rPr>
          <w:del w:id="709" w:author="Office1" w:date="2021-11-04T10:19:00Z"/>
          <w:rFonts w:eastAsia="Times New Roman"/>
          <w:color w:val="000000"/>
          <w:sz w:val="24"/>
          <w:szCs w:val="24"/>
        </w:rPr>
      </w:pPr>
    </w:p>
    <w:p w14:paraId="6BA7ABBE" w14:textId="77D216A7" w:rsidR="00F268CC" w:rsidRPr="004F1A7B" w:rsidDel="00CA2960" w:rsidRDefault="00A22128" w:rsidP="002A53F0">
      <w:pPr>
        <w:ind w:left="4824"/>
        <w:contextualSpacing/>
        <w:textAlignment w:val="baseline"/>
        <w:rPr>
          <w:del w:id="710" w:author="Office1" w:date="2021-11-04T10:19:00Z"/>
          <w:rFonts w:eastAsia="Times New Roman"/>
          <w:b/>
          <w:color w:val="000000"/>
          <w:sz w:val="24"/>
          <w:szCs w:val="24"/>
        </w:rPr>
      </w:pPr>
      <w:del w:id="711" w:author="Office1" w:date="2021-11-04T10:19:00Z">
        <w:r w:rsidRPr="004F1A7B" w:rsidDel="00CA2960">
          <w:rPr>
            <w:rFonts w:eastAsia="Times New Roman"/>
            <w:b/>
            <w:color w:val="000000"/>
            <w:sz w:val="24"/>
            <w:szCs w:val="24"/>
          </w:rPr>
          <w:delText>Minimum Yard Dimensions</w:delText>
        </w:r>
      </w:del>
    </w:p>
    <w:p w14:paraId="1A748905" w14:textId="0A716E77" w:rsidR="00F268CC" w:rsidRPr="004F1A7B" w:rsidDel="00CA2960" w:rsidRDefault="00A22128" w:rsidP="002A53F0">
      <w:pPr>
        <w:ind w:left="504"/>
        <w:contextualSpacing/>
        <w:textAlignment w:val="baseline"/>
        <w:rPr>
          <w:del w:id="712" w:author="Office1" w:date="2021-11-04T10:19:00Z"/>
          <w:rFonts w:eastAsia="Times New Roman"/>
          <w:b/>
          <w:color w:val="000000"/>
          <w:spacing w:val="12"/>
          <w:sz w:val="24"/>
          <w:szCs w:val="24"/>
        </w:rPr>
      </w:pPr>
      <w:del w:id="713" w:author="Office1" w:date="2021-11-04T10:19:00Z">
        <w:r w:rsidRPr="004F1A7B" w:rsidDel="00CA2960">
          <w:rPr>
            <w:rFonts w:eastAsia="Times New Roman"/>
            <w:b/>
            <w:color w:val="000000"/>
            <w:spacing w:val="12"/>
            <w:sz w:val="24"/>
            <w:szCs w:val="24"/>
          </w:rPr>
          <w:delText>Minimum Lot Minimum Lot</w:delText>
        </w:r>
      </w:del>
    </w:p>
    <w:p w14:paraId="03B93500" w14:textId="0097F8B9" w:rsidR="00F268CC" w:rsidRPr="004F1A7B" w:rsidDel="00CA2960" w:rsidRDefault="00A22128" w:rsidP="002A53F0">
      <w:pPr>
        <w:tabs>
          <w:tab w:val="right" w:pos="3456"/>
          <w:tab w:val="left" w:pos="4392"/>
          <w:tab w:val="left" w:pos="5688"/>
          <w:tab w:val="left" w:pos="7200"/>
        </w:tabs>
        <w:ind w:left="1008"/>
        <w:contextualSpacing/>
        <w:textAlignment w:val="baseline"/>
        <w:rPr>
          <w:del w:id="714" w:author="Office1" w:date="2021-11-04T10:19:00Z"/>
          <w:rFonts w:eastAsia="Times New Roman"/>
          <w:b/>
          <w:color w:val="000000"/>
          <w:sz w:val="24"/>
          <w:szCs w:val="24"/>
        </w:rPr>
      </w:pPr>
      <w:del w:id="715" w:author="Office1" w:date="2021-11-04T10:19:00Z">
        <w:r w:rsidRPr="004F1A7B" w:rsidDel="00CA2960">
          <w:rPr>
            <w:rFonts w:eastAsia="Times New Roman"/>
            <w:b/>
            <w:color w:val="000000"/>
            <w:sz w:val="24"/>
            <w:szCs w:val="24"/>
          </w:rPr>
          <w:delText>Size</w:delText>
        </w:r>
        <w:r w:rsidRPr="004F1A7B" w:rsidDel="00CA2960">
          <w:rPr>
            <w:rFonts w:eastAsia="Times New Roman"/>
            <w:b/>
            <w:color w:val="000000"/>
            <w:sz w:val="24"/>
            <w:szCs w:val="24"/>
          </w:rPr>
          <w:tab/>
          <w:delText>Width</w:delText>
        </w:r>
        <w:r w:rsidRPr="004F1A7B" w:rsidDel="00CA2960">
          <w:rPr>
            <w:rFonts w:eastAsia="Times New Roman"/>
            <w:b/>
            <w:color w:val="000000"/>
            <w:sz w:val="24"/>
            <w:szCs w:val="24"/>
          </w:rPr>
          <w:tab/>
          <w:delText>Front</w:delText>
        </w:r>
        <w:r w:rsidRPr="004F1A7B" w:rsidDel="00CA2960">
          <w:rPr>
            <w:rFonts w:eastAsia="Times New Roman"/>
            <w:b/>
            <w:color w:val="000000"/>
            <w:sz w:val="24"/>
            <w:szCs w:val="24"/>
          </w:rPr>
          <w:tab/>
          <w:delText>Side</w:delText>
        </w:r>
        <w:r w:rsidRPr="004F1A7B" w:rsidDel="00CA2960">
          <w:rPr>
            <w:rFonts w:eastAsia="Times New Roman"/>
            <w:b/>
            <w:color w:val="000000"/>
            <w:sz w:val="24"/>
            <w:szCs w:val="24"/>
          </w:rPr>
          <w:tab/>
          <w:delText>Rear</w:delText>
        </w:r>
      </w:del>
    </w:p>
    <w:p w14:paraId="7332EC9B" w14:textId="2AA3FB1C" w:rsidR="00F268CC" w:rsidRPr="004F1A7B" w:rsidDel="00CA2960" w:rsidRDefault="00A22128" w:rsidP="002A53F0">
      <w:pPr>
        <w:tabs>
          <w:tab w:val="right" w:pos="3456"/>
          <w:tab w:val="left" w:pos="4392"/>
          <w:tab w:val="left" w:pos="5688"/>
          <w:tab w:val="left" w:pos="7200"/>
        </w:tabs>
        <w:ind w:left="1008"/>
        <w:contextualSpacing/>
        <w:textAlignment w:val="baseline"/>
        <w:rPr>
          <w:del w:id="716" w:author="Office1" w:date="2021-11-04T10:19:00Z"/>
          <w:rFonts w:eastAsia="Times New Roman"/>
          <w:b/>
          <w:color w:val="000000"/>
          <w:sz w:val="24"/>
          <w:szCs w:val="24"/>
        </w:rPr>
      </w:pPr>
      <w:del w:id="717" w:author="Office1" w:date="2021-11-04T10:19:00Z">
        <w:r w:rsidRPr="004F1A7B" w:rsidDel="00CA2960">
          <w:rPr>
            <w:rFonts w:eastAsia="Times New Roman"/>
            <w:b/>
            <w:color w:val="000000"/>
            <w:sz w:val="24"/>
            <w:szCs w:val="24"/>
          </w:rPr>
          <w:delText>(acres)</w:delText>
        </w:r>
        <w:r w:rsidRPr="004F1A7B" w:rsidDel="00CA2960">
          <w:rPr>
            <w:rFonts w:eastAsia="Times New Roman"/>
            <w:b/>
            <w:color w:val="000000"/>
            <w:sz w:val="24"/>
            <w:szCs w:val="24"/>
          </w:rPr>
          <w:tab/>
          <w:delText>(feet)</w:delText>
        </w:r>
        <w:r w:rsidRPr="004F1A7B" w:rsidDel="00CA2960">
          <w:rPr>
            <w:rFonts w:eastAsia="Times New Roman"/>
            <w:b/>
            <w:color w:val="000000"/>
            <w:sz w:val="24"/>
            <w:szCs w:val="24"/>
          </w:rPr>
          <w:tab/>
          <w:delText>(feet)</w:delText>
        </w:r>
        <w:r w:rsidRPr="004F1A7B" w:rsidDel="00CA2960">
          <w:rPr>
            <w:rFonts w:eastAsia="Times New Roman"/>
            <w:b/>
            <w:color w:val="000000"/>
            <w:sz w:val="24"/>
            <w:szCs w:val="24"/>
          </w:rPr>
          <w:tab/>
          <w:delText>(feet)</w:delText>
        </w:r>
        <w:r w:rsidRPr="004F1A7B" w:rsidDel="00CA2960">
          <w:rPr>
            <w:rFonts w:eastAsia="Times New Roman"/>
            <w:b/>
            <w:color w:val="000000"/>
            <w:sz w:val="24"/>
            <w:szCs w:val="24"/>
          </w:rPr>
          <w:tab/>
          <w:delText>(feet)</w:delText>
        </w:r>
      </w:del>
    </w:p>
    <w:p w14:paraId="03ABEB93" w14:textId="47385DB8" w:rsidR="00F268CC" w:rsidDel="00CA2960" w:rsidRDefault="00A22128" w:rsidP="002A53F0">
      <w:pPr>
        <w:tabs>
          <w:tab w:val="left" w:pos="3024"/>
          <w:tab w:val="left" w:pos="4536"/>
          <w:tab w:val="left" w:pos="5904"/>
          <w:tab w:val="left" w:pos="7416"/>
        </w:tabs>
        <w:ind w:left="1008"/>
        <w:contextualSpacing/>
        <w:textAlignment w:val="baseline"/>
        <w:rPr>
          <w:del w:id="718" w:author="Office1" w:date="2021-11-04T10:19:00Z"/>
          <w:rFonts w:eastAsia="Times New Roman"/>
          <w:color w:val="000000"/>
          <w:spacing w:val="-3"/>
          <w:sz w:val="24"/>
          <w:szCs w:val="24"/>
        </w:rPr>
      </w:pPr>
      <w:del w:id="719" w:author="Office1" w:date="2021-11-04T10:19:00Z">
        <w:r w:rsidRPr="004F1A7B" w:rsidDel="00CA2960">
          <w:rPr>
            <w:rFonts w:eastAsia="Times New Roman"/>
            <w:color w:val="000000"/>
            <w:spacing w:val="-3"/>
            <w:sz w:val="24"/>
            <w:szCs w:val="24"/>
          </w:rPr>
          <w:delText>0.25</w:delText>
        </w:r>
        <w:r w:rsidRPr="004F1A7B" w:rsidDel="00CA2960">
          <w:rPr>
            <w:rFonts w:eastAsia="Times New Roman"/>
            <w:color w:val="000000"/>
            <w:spacing w:val="-3"/>
            <w:sz w:val="24"/>
            <w:szCs w:val="24"/>
          </w:rPr>
          <w:tab/>
          <w:delText>75</w:delText>
        </w:r>
        <w:r w:rsidRPr="004F1A7B" w:rsidDel="00CA2960">
          <w:rPr>
            <w:rFonts w:eastAsia="Times New Roman"/>
            <w:color w:val="000000"/>
            <w:spacing w:val="-3"/>
            <w:sz w:val="24"/>
            <w:szCs w:val="24"/>
          </w:rPr>
          <w:tab/>
          <w:delText>15</w:delText>
        </w:r>
        <w:r w:rsidRPr="004F1A7B" w:rsidDel="00CA2960">
          <w:rPr>
            <w:rFonts w:eastAsia="Times New Roman"/>
            <w:color w:val="000000"/>
            <w:spacing w:val="-3"/>
            <w:sz w:val="24"/>
            <w:szCs w:val="24"/>
          </w:rPr>
          <w:tab/>
          <w:delText>10</w:delText>
        </w:r>
        <w:r w:rsidRPr="004F1A7B" w:rsidDel="00CA2960">
          <w:rPr>
            <w:rFonts w:eastAsia="Times New Roman"/>
            <w:color w:val="000000"/>
            <w:spacing w:val="-3"/>
            <w:sz w:val="24"/>
            <w:szCs w:val="24"/>
          </w:rPr>
          <w:tab/>
          <w:delText>30</w:delText>
        </w:r>
      </w:del>
    </w:p>
    <w:p w14:paraId="7BDDCE08" w14:textId="77777777" w:rsidR="00627E57" w:rsidRPr="004F1A7B" w:rsidRDefault="00627E57" w:rsidP="002A53F0">
      <w:pPr>
        <w:tabs>
          <w:tab w:val="left" w:pos="3024"/>
          <w:tab w:val="left" w:pos="4536"/>
          <w:tab w:val="left" w:pos="5904"/>
          <w:tab w:val="left" w:pos="7416"/>
        </w:tabs>
        <w:ind w:left="1008"/>
        <w:contextualSpacing/>
        <w:textAlignment w:val="baseline"/>
        <w:rPr>
          <w:rFonts w:eastAsia="Times New Roman"/>
          <w:color w:val="000000"/>
          <w:spacing w:val="-3"/>
          <w:sz w:val="24"/>
          <w:szCs w:val="24"/>
        </w:rPr>
      </w:pPr>
    </w:p>
    <w:p w14:paraId="75792437" w14:textId="119086FC" w:rsidR="00F268CC" w:rsidRDefault="00A22128" w:rsidP="002A53F0">
      <w:pPr>
        <w:contextualSpacing/>
        <w:textAlignment w:val="baseline"/>
        <w:rPr>
          <w:rFonts w:eastAsia="Times New Roman"/>
          <w:b/>
          <w:color w:val="000000"/>
          <w:spacing w:val="1"/>
          <w:sz w:val="24"/>
          <w:szCs w:val="24"/>
        </w:rPr>
      </w:pPr>
      <w:r w:rsidRPr="004F1A7B">
        <w:rPr>
          <w:rFonts w:eastAsia="Times New Roman"/>
          <w:b/>
          <w:color w:val="000000"/>
          <w:spacing w:val="1"/>
          <w:sz w:val="24"/>
          <w:szCs w:val="24"/>
        </w:rPr>
        <w:t>§ 160-14. HC Highway Commercial.</w:t>
      </w:r>
    </w:p>
    <w:p w14:paraId="70972E03" w14:textId="77777777" w:rsidR="00A9151D" w:rsidRPr="004F1A7B" w:rsidRDefault="00A9151D" w:rsidP="002A53F0">
      <w:pPr>
        <w:contextualSpacing/>
        <w:textAlignment w:val="baseline"/>
        <w:rPr>
          <w:rFonts w:eastAsia="Times New Roman"/>
          <w:b/>
          <w:color w:val="000000"/>
          <w:spacing w:val="1"/>
          <w:sz w:val="24"/>
          <w:szCs w:val="24"/>
        </w:rPr>
      </w:pPr>
    </w:p>
    <w:p w14:paraId="436F4C90" w14:textId="07539A88" w:rsidR="00F268CC" w:rsidRPr="00A9151D" w:rsidRDefault="00A22128" w:rsidP="001D71E6">
      <w:pPr>
        <w:pStyle w:val="ListParagraph"/>
        <w:numPr>
          <w:ilvl w:val="0"/>
          <w:numId w:val="63"/>
        </w:numPr>
        <w:ind w:left="450" w:hanging="450"/>
        <w:textAlignment w:val="baseline"/>
        <w:rPr>
          <w:rFonts w:eastAsia="Times New Roman"/>
          <w:color w:val="000000"/>
          <w:spacing w:val="3"/>
          <w:sz w:val="24"/>
          <w:szCs w:val="24"/>
        </w:rPr>
      </w:pPr>
      <w:r w:rsidRPr="00A9151D">
        <w:rPr>
          <w:rFonts w:eastAsia="Times New Roman"/>
          <w:color w:val="000000"/>
          <w:spacing w:val="3"/>
          <w:sz w:val="24"/>
          <w:szCs w:val="24"/>
        </w:rPr>
        <w:t>The intent of these districts is to encourage highway-oriented commercial uses</w:t>
      </w:r>
    </w:p>
    <w:p w14:paraId="4BF5B279" w14:textId="7158C2BE" w:rsidR="00202C64" w:rsidRDefault="00A22128" w:rsidP="002A53F0">
      <w:pPr>
        <w:tabs>
          <w:tab w:val="left" w:pos="450"/>
        </w:tabs>
        <w:ind w:left="450"/>
        <w:contextualSpacing/>
        <w:textAlignment w:val="baseline"/>
        <w:rPr>
          <w:rFonts w:eastAsia="Times New Roman"/>
          <w:color w:val="000000"/>
          <w:sz w:val="24"/>
          <w:szCs w:val="24"/>
        </w:rPr>
      </w:pPr>
      <w:r w:rsidRPr="004F1A7B">
        <w:rPr>
          <w:rFonts w:eastAsia="Times New Roman"/>
          <w:color w:val="000000"/>
          <w:sz w:val="24"/>
          <w:szCs w:val="24"/>
        </w:rPr>
        <w:t>along the heavily traveled principal routes in Town.</w:t>
      </w:r>
    </w:p>
    <w:p w14:paraId="7533ED87" w14:textId="77777777" w:rsidR="00202C64" w:rsidRDefault="00202C64" w:rsidP="002A53F0">
      <w:pPr>
        <w:tabs>
          <w:tab w:val="left" w:pos="450"/>
        </w:tabs>
        <w:ind w:left="450"/>
        <w:contextualSpacing/>
        <w:textAlignment w:val="baseline"/>
        <w:rPr>
          <w:rFonts w:eastAsia="Times New Roman"/>
          <w:color w:val="000000"/>
          <w:sz w:val="24"/>
          <w:szCs w:val="24"/>
        </w:rPr>
      </w:pPr>
    </w:p>
    <w:p w14:paraId="6558C0F9" w14:textId="65497AEA" w:rsidR="00F268CC" w:rsidDel="00CA2960" w:rsidRDefault="00A22128" w:rsidP="001D71E6">
      <w:pPr>
        <w:pStyle w:val="ListParagraph"/>
        <w:numPr>
          <w:ilvl w:val="0"/>
          <w:numId w:val="63"/>
        </w:numPr>
        <w:ind w:left="450" w:hanging="450"/>
        <w:textAlignment w:val="baseline"/>
        <w:rPr>
          <w:del w:id="720" w:author="Office1" w:date="2021-11-04T10:19:00Z"/>
          <w:rFonts w:eastAsia="Times New Roman"/>
          <w:color w:val="000000"/>
          <w:sz w:val="24"/>
          <w:szCs w:val="24"/>
        </w:rPr>
      </w:pPr>
      <w:del w:id="721" w:author="Office1" w:date="2021-11-04T10:19:00Z">
        <w:r w:rsidRPr="00202C64" w:rsidDel="00CA2960">
          <w:rPr>
            <w:rFonts w:eastAsia="Times New Roman"/>
            <w:color w:val="000000"/>
            <w:sz w:val="24"/>
            <w:szCs w:val="24"/>
          </w:rPr>
          <w:delText>Permitted uses. Permitted uses shall be as follows:</w:delText>
        </w:r>
      </w:del>
    </w:p>
    <w:p w14:paraId="2380032E" w14:textId="4EFD53A0" w:rsidR="002A53F0" w:rsidRPr="00202C64" w:rsidDel="00CA2960" w:rsidRDefault="002A53F0" w:rsidP="002A53F0">
      <w:pPr>
        <w:pStyle w:val="ListParagraph"/>
        <w:ind w:left="450"/>
        <w:textAlignment w:val="baseline"/>
        <w:rPr>
          <w:del w:id="722" w:author="Office1" w:date="2021-11-04T10:19:00Z"/>
          <w:rFonts w:eastAsia="Times New Roman"/>
          <w:color w:val="000000"/>
          <w:sz w:val="24"/>
          <w:szCs w:val="24"/>
        </w:rPr>
      </w:pPr>
    </w:p>
    <w:p w14:paraId="18F00F50" w14:textId="671A4703" w:rsidR="00F268CC" w:rsidDel="00CA2960" w:rsidRDefault="00A22128" w:rsidP="00B25CC3">
      <w:pPr>
        <w:numPr>
          <w:ilvl w:val="0"/>
          <w:numId w:val="16"/>
        </w:numPr>
        <w:tabs>
          <w:tab w:val="clear" w:pos="504"/>
          <w:tab w:val="left" w:pos="990"/>
        </w:tabs>
        <w:ind w:left="990" w:hanging="540"/>
        <w:contextualSpacing/>
        <w:textAlignment w:val="baseline"/>
        <w:rPr>
          <w:del w:id="723" w:author="Office1" w:date="2021-11-04T10:19:00Z"/>
          <w:rFonts w:eastAsia="Times New Roman"/>
          <w:color w:val="000000"/>
          <w:spacing w:val="-1"/>
          <w:sz w:val="24"/>
          <w:szCs w:val="24"/>
        </w:rPr>
      </w:pPr>
      <w:del w:id="724" w:author="Office1" w:date="2021-11-04T10:19:00Z">
        <w:r w:rsidRPr="004F1A7B" w:rsidDel="00CA2960">
          <w:rPr>
            <w:rFonts w:eastAsia="Times New Roman"/>
            <w:color w:val="000000"/>
            <w:spacing w:val="-1"/>
            <w:sz w:val="24"/>
            <w:szCs w:val="24"/>
          </w:rPr>
          <w:delText>One-family dwellings.</w:delText>
        </w:r>
      </w:del>
    </w:p>
    <w:p w14:paraId="20E648F2" w14:textId="7623317A" w:rsidR="00202C64" w:rsidRPr="004F1A7B" w:rsidDel="00CA2960" w:rsidRDefault="00202C64" w:rsidP="002A53F0">
      <w:pPr>
        <w:tabs>
          <w:tab w:val="left" w:pos="504"/>
          <w:tab w:val="left" w:pos="1008"/>
        </w:tabs>
        <w:ind w:left="504"/>
        <w:contextualSpacing/>
        <w:textAlignment w:val="baseline"/>
        <w:rPr>
          <w:del w:id="725" w:author="Office1" w:date="2021-11-04T10:19:00Z"/>
          <w:rFonts w:eastAsia="Times New Roman"/>
          <w:color w:val="000000"/>
          <w:spacing w:val="-1"/>
          <w:sz w:val="24"/>
          <w:szCs w:val="24"/>
        </w:rPr>
      </w:pPr>
    </w:p>
    <w:p w14:paraId="4C883765" w14:textId="646A1988" w:rsidR="00F268CC" w:rsidDel="00CA2960" w:rsidRDefault="00A22128" w:rsidP="000D6030">
      <w:pPr>
        <w:numPr>
          <w:ilvl w:val="0"/>
          <w:numId w:val="16"/>
        </w:numPr>
        <w:tabs>
          <w:tab w:val="clear" w:pos="504"/>
          <w:tab w:val="left" w:pos="990"/>
        </w:tabs>
        <w:ind w:left="990" w:hanging="540"/>
        <w:contextualSpacing/>
        <w:textAlignment w:val="baseline"/>
        <w:rPr>
          <w:del w:id="726" w:author="Office1" w:date="2021-11-04T10:19:00Z"/>
          <w:rFonts w:eastAsia="Times New Roman"/>
          <w:color w:val="000000"/>
          <w:spacing w:val="-3"/>
          <w:sz w:val="24"/>
          <w:szCs w:val="24"/>
        </w:rPr>
      </w:pPr>
      <w:del w:id="727" w:author="Office1" w:date="2021-11-04T10:19:00Z">
        <w:r w:rsidRPr="004F1A7B" w:rsidDel="00CA2960">
          <w:rPr>
            <w:rFonts w:eastAsia="Times New Roman"/>
            <w:color w:val="000000"/>
            <w:spacing w:val="-3"/>
            <w:sz w:val="24"/>
            <w:szCs w:val="24"/>
          </w:rPr>
          <w:delText>Agriculture.</w:delText>
        </w:r>
      </w:del>
    </w:p>
    <w:p w14:paraId="6A176C05" w14:textId="55625843" w:rsidR="00202C64" w:rsidRPr="004F1A7B" w:rsidDel="00CA2960" w:rsidRDefault="00202C64" w:rsidP="002A53F0">
      <w:pPr>
        <w:tabs>
          <w:tab w:val="left" w:pos="504"/>
          <w:tab w:val="left" w:pos="1008"/>
        </w:tabs>
        <w:ind w:left="504"/>
        <w:contextualSpacing/>
        <w:textAlignment w:val="baseline"/>
        <w:rPr>
          <w:del w:id="728" w:author="Office1" w:date="2021-11-04T10:19:00Z"/>
          <w:rFonts w:eastAsia="Times New Roman"/>
          <w:color w:val="000000"/>
          <w:spacing w:val="-3"/>
          <w:sz w:val="24"/>
          <w:szCs w:val="24"/>
        </w:rPr>
      </w:pPr>
    </w:p>
    <w:p w14:paraId="20C1F489" w14:textId="26B353A4" w:rsidR="00F268CC" w:rsidDel="00CA2960" w:rsidRDefault="00A22128" w:rsidP="000D6030">
      <w:pPr>
        <w:numPr>
          <w:ilvl w:val="0"/>
          <w:numId w:val="16"/>
        </w:numPr>
        <w:tabs>
          <w:tab w:val="clear" w:pos="504"/>
          <w:tab w:val="left" w:pos="990"/>
        </w:tabs>
        <w:ind w:left="990" w:hanging="540"/>
        <w:contextualSpacing/>
        <w:textAlignment w:val="baseline"/>
        <w:rPr>
          <w:del w:id="729" w:author="Office1" w:date="2021-11-04T10:19:00Z"/>
          <w:rFonts w:eastAsia="Times New Roman"/>
          <w:color w:val="000000"/>
          <w:spacing w:val="-1"/>
          <w:sz w:val="24"/>
          <w:szCs w:val="24"/>
        </w:rPr>
      </w:pPr>
      <w:del w:id="730" w:author="Office1" w:date="2021-11-04T10:19:00Z">
        <w:r w:rsidRPr="004F1A7B" w:rsidDel="00CA2960">
          <w:rPr>
            <w:rFonts w:eastAsia="Times New Roman"/>
            <w:color w:val="000000"/>
            <w:spacing w:val="-1"/>
            <w:sz w:val="24"/>
            <w:szCs w:val="24"/>
          </w:rPr>
          <w:delText>Religious institutions.</w:delText>
        </w:r>
      </w:del>
    </w:p>
    <w:p w14:paraId="2ECB7C5D" w14:textId="489C8A87" w:rsidR="00202C64" w:rsidRPr="004F1A7B" w:rsidDel="00CA2960" w:rsidRDefault="00202C64" w:rsidP="002A53F0">
      <w:pPr>
        <w:tabs>
          <w:tab w:val="left" w:pos="504"/>
          <w:tab w:val="left" w:pos="1008"/>
        </w:tabs>
        <w:ind w:left="504"/>
        <w:contextualSpacing/>
        <w:textAlignment w:val="baseline"/>
        <w:rPr>
          <w:del w:id="731" w:author="Office1" w:date="2021-11-04T10:19:00Z"/>
          <w:rFonts w:eastAsia="Times New Roman"/>
          <w:color w:val="000000"/>
          <w:spacing w:val="-1"/>
          <w:sz w:val="24"/>
          <w:szCs w:val="24"/>
        </w:rPr>
      </w:pPr>
    </w:p>
    <w:p w14:paraId="4BCEF340" w14:textId="68DE7A51" w:rsidR="00F268CC" w:rsidDel="00CA2960" w:rsidRDefault="00A22128" w:rsidP="000D6030">
      <w:pPr>
        <w:numPr>
          <w:ilvl w:val="0"/>
          <w:numId w:val="16"/>
        </w:numPr>
        <w:tabs>
          <w:tab w:val="clear" w:pos="504"/>
          <w:tab w:val="left" w:pos="990"/>
        </w:tabs>
        <w:ind w:left="990" w:hanging="540"/>
        <w:contextualSpacing/>
        <w:textAlignment w:val="baseline"/>
        <w:rPr>
          <w:del w:id="732" w:author="Office1" w:date="2021-11-04T10:19:00Z"/>
          <w:rFonts w:eastAsia="Times New Roman"/>
          <w:color w:val="000000"/>
          <w:sz w:val="24"/>
          <w:szCs w:val="24"/>
        </w:rPr>
      </w:pPr>
      <w:del w:id="733" w:author="Office1" w:date="2021-11-04T10:19:00Z">
        <w:r w:rsidRPr="004F1A7B" w:rsidDel="00CA2960">
          <w:rPr>
            <w:rFonts w:eastAsia="Times New Roman"/>
            <w:color w:val="000000"/>
            <w:sz w:val="24"/>
            <w:szCs w:val="24"/>
          </w:rPr>
          <w:delText>Private academic or parochial schools.</w:delText>
        </w:r>
      </w:del>
    </w:p>
    <w:p w14:paraId="05CC6572" w14:textId="3A075EED" w:rsidR="00202C64" w:rsidRPr="004F1A7B" w:rsidDel="00CA2960" w:rsidRDefault="00202C64" w:rsidP="002A53F0">
      <w:pPr>
        <w:tabs>
          <w:tab w:val="left" w:pos="504"/>
          <w:tab w:val="left" w:pos="1008"/>
        </w:tabs>
        <w:ind w:left="504"/>
        <w:contextualSpacing/>
        <w:textAlignment w:val="baseline"/>
        <w:rPr>
          <w:del w:id="734" w:author="Office1" w:date="2021-11-04T10:19:00Z"/>
          <w:rFonts w:eastAsia="Times New Roman"/>
          <w:color w:val="000000"/>
          <w:sz w:val="24"/>
          <w:szCs w:val="24"/>
        </w:rPr>
      </w:pPr>
    </w:p>
    <w:p w14:paraId="5D56C307" w14:textId="6498624E" w:rsidR="00F268CC" w:rsidDel="00CA2960" w:rsidRDefault="00A22128" w:rsidP="000D6030">
      <w:pPr>
        <w:numPr>
          <w:ilvl w:val="0"/>
          <w:numId w:val="16"/>
        </w:numPr>
        <w:tabs>
          <w:tab w:val="clear" w:pos="504"/>
          <w:tab w:val="left" w:pos="990"/>
        </w:tabs>
        <w:ind w:left="990" w:hanging="540"/>
        <w:contextualSpacing/>
        <w:textAlignment w:val="baseline"/>
        <w:rPr>
          <w:del w:id="735" w:author="Office1" w:date="2021-11-04T10:19:00Z"/>
          <w:rFonts w:eastAsia="Times New Roman"/>
          <w:color w:val="000000"/>
          <w:spacing w:val="-1"/>
          <w:sz w:val="24"/>
          <w:szCs w:val="24"/>
        </w:rPr>
      </w:pPr>
      <w:del w:id="736" w:author="Office1" w:date="2021-11-04T10:19:00Z">
        <w:r w:rsidRPr="004F1A7B" w:rsidDel="00CA2960">
          <w:rPr>
            <w:rFonts w:eastAsia="Times New Roman"/>
            <w:color w:val="000000"/>
            <w:spacing w:val="-1"/>
            <w:sz w:val="24"/>
            <w:szCs w:val="24"/>
          </w:rPr>
          <w:delText>Day nurseries or camps</w:delText>
        </w:r>
        <w:r w:rsidR="00202C64" w:rsidDel="00CA2960">
          <w:rPr>
            <w:rFonts w:eastAsia="Times New Roman"/>
            <w:color w:val="000000"/>
            <w:spacing w:val="-1"/>
            <w:sz w:val="24"/>
            <w:szCs w:val="24"/>
          </w:rPr>
          <w:delText>.</w:delText>
        </w:r>
      </w:del>
    </w:p>
    <w:p w14:paraId="21214454" w14:textId="45003555" w:rsidR="00202C64" w:rsidRPr="004F1A7B" w:rsidDel="00CA2960" w:rsidRDefault="00202C64" w:rsidP="002A53F0">
      <w:pPr>
        <w:tabs>
          <w:tab w:val="left" w:pos="504"/>
          <w:tab w:val="left" w:pos="1008"/>
        </w:tabs>
        <w:ind w:left="504"/>
        <w:contextualSpacing/>
        <w:textAlignment w:val="baseline"/>
        <w:rPr>
          <w:del w:id="737" w:author="Office1" w:date="2021-11-04T10:19:00Z"/>
          <w:rFonts w:eastAsia="Times New Roman"/>
          <w:color w:val="000000"/>
          <w:spacing w:val="-1"/>
          <w:sz w:val="24"/>
          <w:szCs w:val="24"/>
        </w:rPr>
      </w:pPr>
    </w:p>
    <w:p w14:paraId="6484C925" w14:textId="2BCBD6EA" w:rsidR="00F268CC" w:rsidDel="00CA2960" w:rsidRDefault="00A22128" w:rsidP="000D6030">
      <w:pPr>
        <w:numPr>
          <w:ilvl w:val="0"/>
          <w:numId w:val="16"/>
        </w:numPr>
        <w:tabs>
          <w:tab w:val="clear" w:pos="504"/>
          <w:tab w:val="left" w:pos="990"/>
        </w:tabs>
        <w:ind w:left="990" w:hanging="540"/>
        <w:contextualSpacing/>
        <w:textAlignment w:val="baseline"/>
        <w:rPr>
          <w:del w:id="738" w:author="Office1" w:date="2021-11-04T10:19:00Z"/>
          <w:rFonts w:eastAsia="Times New Roman"/>
          <w:color w:val="000000"/>
          <w:spacing w:val="-2"/>
          <w:sz w:val="24"/>
          <w:szCs w:val="24"/>
        </w:rPr>
      </w:pPr>
      <w:del w:id="739" w:author="Office1" w:date="2021-11-04T10:19:00Z">
        <w:r w:rsidRPr="004F1A7B" w:rsidDel="00CA2960">
          <w:rPr>
            <w:rFonts w:eastAsia="Times New Roman"/>
            <w:color w:val="000000"/>
            <w:spacing w:val="-2"/>
            <w:sz w:val="24"/>
            <w:szCs w:val="24"/>
          </w:rPr>
          <w:delText>Public facilities</w:delText>
        </w:r>
        <w:r w:rsidR="00202C64" w:rsidDel="00CA2960">
          <w:rPr>
            <w:rFonts w:eastAsia="Times New Roman"/>
            <w:color w:val="000000"/>
            <w:spacing w:val="-2"/>
            <w:sz w:val="24"/>
            <w:szCs w:val="24"/>
          </w:rPr>
          <w:delText>.</w:delText>
        </w:r>
      </w:del>
    </w:p>
    <w:p w14:paraId="6B5F2502" w14:textId="460099F0" w:rsidR="00202C64" w:rsidRPr="004F1A7B" w:rsidDel="00CA2960" w:rsidRDefault="00202C64" w:rsidP="002A53F0">
      <w:pPr>
        <w:tabs>
          <w:tab w:val="left" w:pos="504"/>
          <w:tab w:val="left" w:pos="1008"/>
        </w:tabs>
        <w:ind w:left="504"/>
        <w:contextualSpacing/>
        <w:textAlignment w:val="baseline"/>
        <w:rPr>
          <w:del w:id="740" w:author="Office1" w:date="2021-11-04T10:19:00Z"/>
          <w:rFonts w:eastAsia="Times New Roman"/>
          <w:color w:val="000000"/>
          <w:spacing w:val="-2"/>
          <w:sz w:val="24"/>
          <w:szCs w:val="24"/>
        </w:rPr>
      </w:pPr>
    </w:p>
    <w:p w14:paraId="552575F8" w14:textId="472C0403" w:rsidR="00F268CC" w:rsidDel="00CA2960" w:rsidRDefault="00A22128" w:rsidP="000D6030">
      <w:pPr>
        <w:numPr>
          <w:ilvl w:val="0"/>
          <w:numId w:val="16"/>
        </w:numPr>
        <w:tabs>
          <w:tab w:val="clear" w:pos="504"/>
          <w:tab w:val="left" w:pos="990"/>
        </w:tabs>
        <w:ind w:left="990" w:hanging="540"/>
        <w:contextualSpacing/>
        <w:textAlignment w:val="baseline"/>
        <w:rPr>
          <w:del w:id="741" w:author="Office1" w:date="2021-11-04T10:19:00Z"/>
          <w:rFonts w:eastAsia="Times New Roman"/>
          <w:color w:val="000000"/>
          <w:spacing w:val="-2"/>
          <w:sz w:val="24"/>
          <w:szCs w:val="24"/>
        </w:rPr>
      </w:pPr>
      <w:del w:id="742" w:author="Office1" w:date="2021-11-04T10:19:00Z">
        <w:r w:rsidRPr="004F1A7B" w:rsidDel="00CA2960">
          <w:rPr>
            <w:rFonts w:eastAsia="Times New Roman"/>
            <w:color w:val="000000"/>
            <w:spacing w:val="-2"/>
            <w:sz w:val="24"/>
            <w:szCs w:val="24"/>
          </w:rPr>
          <w:delText>Cultural facilities.</w:delText>
        </w:r>
      </w:del>
    </w:p>
    <w:p w14:paraId="6E3AFE20" w14:textId="7EA2B77C" w:rsidR="00202C64" w:rsidRPr="004F1A7B" w:rsidDel="00CA2960" w:rsidRDefault="00202C64" w:rsidP="002A53F0">
      <w:pPr>
        <w:tabs>
          <w:tab w:val="left" w:pos="504"/>
          <w:tab w:val="left" w:pos="1008"/>
        </w:tabs>
        <w:ind w:left="504"/>
        <w:contextualSpacing/>
        <w:textAlignment w:val="baseline"/>
        <w:rPr>
          <w:del w:id="743" w:author="Office1" w:date="2021-11-04T10:19:00Z"/>
          <w:rFonts w:eastAsia="Times New Roman"/>
          <w:color w:val="000000"/>
          <w:spacing w:val="-2"/>
          <w:sz w:val="24"/>
          <w:szCs w:val="24"/>
        </w:rPr>
      </w:pPr>
    </w:p>
    <w:p w14:paraId="192B89A8" w14:textId="3CF79F85" w:rsidR="00F268CC" w:rsidDel="00CA2960" w:rsidRDefault="00A22128" w:rsidP="000D6030">
      <w:pPr>
        <w:numPr>
          <w:ilvl w:val="0"/>
          <w:numId w:val="16"/>
        </w:numPr>
        <w:tabs>
          <w:tab w:val="clear" w:pos="504"/>
          <w:tab w:val="left" w:pos="990"/>
        </w:tabs>
        <w:ind w:left="990" w:hanging="540"/>
        <w:contextualSpacing/>
        <w:textAlignment w:val="baseline"/>
        <w:rPr>
          <w:del w:id="744" w:author="Office1" w:date="2021-11-04T10:19:00Z"/>
          <w:rFonts w:eastAsia="Times New Roman"/>
          <w:color w:val="000000"/>
          <w:spacing w:val="-2"/>
          <w:sz w:val="24"/>
          <w:szCs w:val="24"/>
        </w:rPr>
      </w:pPr>
      <w:del w:id="745" w:author="Office1" w:date="2021-11-04T10:19:00Z">
        <w:r w:rsidRPr="004F1A7B" w:rsidDel="00CA2960">
          <w:rPr>
            <w:rFonts w:eastAsia="Times New Roman"/>
            <w:color w:val="000000"/>
            <w:spacing w:val="-2"/>
            <w:sz w:val="24"/>
            <w:szCs w:val="24"/>
          </w:rPr>
          <w:delText>Funeral homes.</w:delText>
        </w:r>
      </w:del>
    </w:p>
    <w:p w14:paraId="28D1DC2B" w14:textId="02AF76B4" w:rsidR="00202C64" w:rsidRPr="004F1A7B" w:rsidDel="00CA2960" w:rsidRDefault="00202C64" w:rsidP="002A53F0">
      <w:pPr>
        <w:tabs>
          <w:tab w:val="left" w:pos="504"/>
          <w:tab w:val="left" w:pos="1008"/>
        </w:tabs>
        <w:ind w:left="504"/>
        <w:contextualSpacing/>
        <w:textAlignment w:val="baseline"/>
        <w:rPr>
          <w:del w:id="746" w:author="Office1" w:date="2021-11-04T10:19:00Z"/>
          <w:rFonts w:eastAsia="Times New Roman"/>
          <w:color w:val="000000"/>
          <w:spacing w:val="-2"/>
          <w:sz w:val="24"/>
          <w:szCs w:val="24"/>
        </w:rPr>
      </w:pPr>
    </w:p>
    <w:p w14:paraId="4E4CFF11" w14:textId="0D266B23" w:rsidR="00F268CC" w:rsidDel="00CA2960" w:rsidRDefault="00A22128" w:rsidP="000D6030">
      <w:pPr>
        <w:numPr>
          <w:ilvl w:val="0"/>
          <w:numId w:val="17"/>
        </w:numPr>
        <w:tabs>
          <w:tab w:val="clear" w:pos="504"/>
          <w:tab w:val="left" w:pos="990"/>
        </w:tabs>
        <w:ind w:left="990" w:hanging="540"/>
        <w:contextualSpacing/>
        <w:textAlignment w:val="baseline"/>
        <w:rPr>
          <w:del w:id="747" w:author="Office1" w:date="2021-11-04T10:19:00Z"/>
          <w:rFonts w:eastAsia="Times New Roman"/>
          <w:color w:val="000000"/>
          <w:spacing w:val="-1"/>
          <w:sz w:val="24"/>
          <w:szCs w:val="24"/>
        </w:rPr>
      </w:pPr>
      <w:del w:id="748" w:author="Office1" w:date="2021-11-04T10:19:00Z">
        <w:r w:rsidRPr="004F1A7B" w:rsidDel="00CA2960">
          <w:rPr>
            <w:rFonts w:eastAsia="Times New Roman"/>
            <w:color w:val="000000"/>
            <w:spacing w:val="-1"/>
            <w:sz w:val="24"/>
            <w:szCs w:val="24"/>
          </w:rPr>
          <w:delText>General and professional offices.</w:delText>
        </w:r>
      </w:del>
    </w:p>
    <w:p w14:paraId="19DE2E4A" w14:textId="15E8C308" w:rsidR="00202C64" w:rsidRPr="004F1A7B" w:rsidDel="00CA2960" w:rsidRDefault="00202C64" w:rsidP="002A53F0">
      <w:pPr>
        <w:tabs>
          <w:tab w:val="left" w:pos="504"/>
          <w:tab w:val="left" w:pos="1008"/>
        </w:tabs>
        <w:ind w:left="504"/>
        <w:contextualSpacing/>
        <w:textAlignment w:val="baseline"/>
        <w:rPr>
          <w:del w:id="749" w:author="Office1" w:date="2021-11-04T10:19:00Z"/>
          <w:rFonts w:eastAsia="Times New Roman"/>
          <w:color w:val="000000"/>
          <w:spacing w:val="-1"/>
          <w:sz w:val="24"/>
          <w:szCs w:val="24"/>
        </w:rPr>
      </w:pPr>
    </w:p>
    <w:p w14:paraId="7AE2015E" w14:textId="0AA4CC04" w:rsidR="00F268CC" w:rsidDel="00CA2960" w:rsidRDefault="00A22128" w:rsidP="000D6030">
      <w:pPr>
        <w:numPr>
          <w:ilvl w:val="0"/>
          <w:numId w:val="17"/>
        </w:numPr>
        <w:tabs>
          <w:tab w:val="clear" w:pos="504"/>
          <w:tab w:val="left" w:pos="990"/>
        </w:tabs>
        <w:ind w:left="990" w:hanging="540"/>
        <w:contextualSpacing/>
        <w:textAlignment w:val="baseline"/>
        <w:rPr>
          <w:del w:id="750" w:author="Office1" w:date="2021-11-04T10:19:00Z"/>
          <w:rFonts w:eastAsia="Times New Roman"/>
          <w:color w:val="000000"/>
          <w:spacing w:val="-1"/>
          <w:sz w:val="24"/>
          <w:szCs w:val="24"/>
        </w:rPr>
      </w:pPr>
      <w:del w:id="751" w:author="Office1" w:date="2021-11-04T10:19:00Z">
        <w:r w:rsidRPr="004F1A7B" w:rsidDel="00CA2960">
          <w:rPr>
            <w:rFonts w:eastAsia="Times New Roman"/>
            <w:color w:val="000000"/>
            <w:spacing w:val="-1"/>
            <w:sz w:val="24"/>
            <w:szCs w:val="24"/>
          </w:rPr>
          <w:delText>Schools conducted for profit.</w:delText>
        </w:r>
      </w:del>
    </w:p>
    <w:p w14:paraId="0B742AD1" w14:textId="6F33633B" w:rsidR="00202C64" w:rsidRPr="004F1A7B" w:rsidDel="00CA2960" w:rsidRDefault="00202C64" w:rsidP="002A53F0">
      <w:pPr>
        <w:tabs>
          <w:tab w:val="left" w:pos="504"/>
          <w:tab w:val="left" w:pos="1008"/>
        </w:tabs>
        <w:ind w:left="504"/>
        <w:contextualSpacing/>
        <w:textAlignment w:val="baseline"/>
        <w:rPr>
          <w:del w:id="752" w:author="Office1" w:date="2021-11-04T10:19:00Z"/>
          <w:rFonts w:eastAsia="Times New Roman"/>
          <w:color w:val="000000"/>
          <w:spacing w:val="-1"/>
          <w:sz w:val="24"/>
          <w:szCs w:val="24"/>
        </w:rPr>
      </w:pPr>
    </w:p>
    <w:p w14:paraId="4B5B7D51" w14:textId="4C543633" w:rsidR="00F268CC" w:rsidDel="00CA2960" w:rsidRDefault="00A22128" w:rsidP="000D6030">
      <w:pPr>
        <w:numPr>
          <w:ilvl w:val="0"/>
          <w:numId w:val="17"/>
        </w:numPr>
        <w:tabs>
          <w:tab w:val="clear" w:pos="504"/>
          <w:tab w:val="left" w:pos="990"/>
        </w:tabs>
        <w:ind w:left="990" w:hanging="540"/>
        <w:contextualSpacing/>
        <w:textAlignment w:val="baseline"/>
        <w:rPr>
          <w:del w:id="753" w:author="Office1" w:date="2021-11-04T10:19:00Z"/>
          <w:rFonts w:eastAsia="Times New Roman"/>
          <w:color w:val="000000"/>
          <w:spacing w:val="-1"/>
          <w:sz w:val="24"/>
          <w:szCs w:val="24"/>
        </w:rPr>
      </w:pPr>
      <w:del w:id="754" w:author="Office1" w:date="2021-11-04T10:19:00Z">
        <w:r w:rsidRPr="004F1A7B" w:rsidDel="00CA2960">
          <w:rPr>
            <w:rFonts w:eastAsia="Times New Roman"/>
            <w:color w:val="000000"/>
            <w:spacing w:val="-1"/>
            <w:sz w:val="24"/>
            <w:szCs w:val="24"/>
          </w:rPr>
          <w:delText>Self-service laundries.</w:delText>
        </w:r>
      </w:del>
    </w:p>
    <w:p w14:paraId="77C1464E" w14:textId="55B02894" w:rsidR="00202C64" w:rsidRPr="004F1A7B" w:rsidDel="00CA2960" w:rsidRDefault="00202C64" w:rsidP="002A53F0">
      <w:pPr>
        <w:tabs>
          <w:tab w:val="left" w:pos="504"/>
          <w:tab w:val="left" w:pos="1008"/>
        </w:tabs>
        <w:ind w:left="504"/>
        <w:contextualSpacing/>
        <w:textAlignment w:val="baseline"/>
        <w:rPr>
          <w:del w:id="755" w:author="Office1" w:date="2021-11-04T10:19:00Z"/>
          <w:rFonts w:eastAsia="Times New Roman"/>
          <w:color w:val="000000"/>
          <w:spacing w:val="-1"/>
          <w:sz w:val="24"/>
          <w:szCs w:val="24"/>
        </w:rPr>
      </w:pPr>
    </w:p>
    <w:p w14:paraId="0FE3642C" w14:textId="5903A4DB" w:rsidR="00F268CC" w:rsidDel="00CA2960" w:rsidRDefault="00A22128" w:rsidP="000D6030">
      <w:pPr>
        <w:numPr>
          <w:ilvl w:val="0"/>
          <w:numId w:val="17"/>
        </w:numPr>
        <w:tabs>
          <w:tab w:val="clear" w:pos="504"/>
          <w:tab w:val="left" w:pos="990"/>
        </w:tabs>
        <w:ind w:left="990" w:hanging="540"/>
        <w:contextualSpacing/>
        <w:textAlignment w:val="baseline"/>
        <w:rPr>
          <w:del w:id="756" w:author="Office1" w:date="2021-11-04T10:19:00Z"/>
          <w:rFonts w:eastAsia="Times New Roman"/>
          <w:color w:val="000000"/>
          <w:spacing w:val="-3"/>
          <w:sz w:val="24"/>
          <w:szCs w:val="24"/>
        </w:rPr>
      </w:pPr>
      <w:del w:id="757" w:author="Office1" w:date="2021-11-04T10:19:00Z">
        <w:r w:rsidRPr="004F1A7B" w:rsidDel="00CA2960">
          <w:rPr>
            <w:rFonts w:eastAsia="Times New Roman"/>
            <w:color w:val="000000"/>
            <w:spacing w:val="-3"/>
            <w:sz w:val="24"/>
            <w:szCs w:val="24"/>
          </w:rPr>
          <w:delText>Restaurants.</w:delText>
        </w:r>
      </w:del>
    </w:p>
    <w:p w14:paraId="7F8E236B" w14:textId="7BD84A7C" w:rsidR="00202C64" w:rsidRPr="004F1A7B" w:rsidDel="00CA2960" w:rsidRDefault="00202C64" w:rsidP="002A53F0">
      <w:pPr>
        <w:tabs>
          <w:tab w:val="left" w:pos="504"/>
          <w:tab w:val="left" w:pos="1008"/>
        </w:tabs>
        <w:ind w:left="504"/>
        <w:contextualSpacing/>
        <w:textAlignment w:val="baseline"/>
        <w:rPr>
          <w:del w:id="758" w:author="Office1" w:date="2021-11-04T10:19:00Z"/>
          <w:rFonts w:eastAsia="Times New Roman"/>
          <w:color w:val="000000"/>
          <w:spacing w:val="-3"/>
          <w:sz w:val="24"/>
          <w:szCs w:val="24"/>
        </w:rPr>
      </w:pPr>
    </w:p>
    <w:p w14:paraId="21869400" w14:textId="453BD9EE" w:rsidR="00F268CC" w:rsidDel="00CA2960" w:rsidRDefault="00A22128" w:rsidP="000D6030">
      <w:pPr>
        <w:numPr>
          <w:ilvl w:val="0"/>
          <w:numId w:val="17"/>
        </w:numPr>
        <w:tabs>
          <w:tab w:val="clear" w:pos="504"/>
          <w:tab w:val="left" w:pos="990"/>
        </w:tabs>
        <w:ind w:left="990" w:hanging="540"/>
        <w:contextualSpacing/>
        <w:textAlignment w:val="baseline"/>
        <w:rPr>
          <w:del w:id="759" w:author="Office1" w:date="2021-11-04T10:19:00Z"/>
          <w:rFonts w:eastAsia="Times New Roman"/>
          <w:color w:val="000000"/>
          <w:spacing w:val="-2"/>
          <w:sz w:val="24"/>
          <w:szCs w:val="24"/>
        </w:rPr>
      </w:pPr>
      <w:del w:id="760" w:author="Office1" w:date="2021-11-04T10:19:00Z">
        <w:r w:rsidRPr="004F1A7B" w:rsidDel="00CA2960">
          <w:rPr>
            <w:rFonts w:eastAsia="Times New Roman"/>
            <w:color w:val="000000"/>
            <w:spacing w:val="-2"/>
            <w:sz w:val="24"/>
            <w:szCs w:val="24"/>
          </w:rPr>
          <w:delText>Bars or nightclubs.</w:delText>
        </w:r>
      </w:del>
    </w:p>
    <w:p w14:paraId="56D51B00" w14:textId="24244658" w:rsidR="00202C64" w:rsidRPr="004F1A7B" w:rsidDel="00CA2960" w:rsidRDefault="00202C64" w:rsidP="002A53F0">
      <w:pPr>
        <w:tabs>
          <w:tab w:val="left" w:pos="504"/>
          <w:tab w:val="left" w:pos="1008"/>
        </w:tabs>
        <w:ind w:left="504"/>
        <w:contextualSpacing/>
        <w:textAlignment w:val="baseline"/>
        <w:rPr>
          <w:del w:id="761" w:author="Office1" w:date="2021-11-04T10:19:00Z"/>
          <w:rFonts w:eastAsia="Times New Roman"/>
          <w:color w:val="000000"/>
          <w:spacing w:val="-2"/>
          <w:sz w:val="24"/>
          <w:szCs w:val="24"/>
        </w:rPr>
      </w:pPr>
    </w:p>
    <w:p w14:paraId="42E87753" w14:textId="3228DCFF" w:rsidR="00F268CC" w:rsidDel="00CA2960" w:rsidRDefault="00A22128" w:rsidP="000D6030">
      <w:pPr>
        <w:numPr>
          <w:ilvl w:val="0"/>
          <w:numId w:val="17"/>
        </w:numPr>
        <w:tabs>
          <w:tab w:val="clear" w:pos="504"/>
          <w:tab w:val="left" w:pos="990"/>
        </w:tabs>
        <w:ind w:left="990" w:hanging="540"/>
        <w:contextualSpacing/>
        <w:textAlignment w:val="baseline"/>
        <w:rPr>
          <w:del w:id="762" w:author="Office1" w:date="2021-11-04T10:19:00Z"/>
          <w:rFonts w:eastAsia="Times New Roman"/>
          <w:color w:val="000000"/>
          <w:spacing w:val="-1"/>
          <w:sz w:val="24"/>
          <w:szCs w:val="24"/>
        </w:rPr>
      </w:pPr>
      <w:del w:id="763" w:author="Office1" w:date="2021-11-04T10:19:00Z">
        <w:r w:rsidRPr="004F1A7B" w:rsidDel="00CA2960">
          <w:rPr>
            <w:rFonts w:eastAsia="Times New Roman"/>
            <w:color w:val="000000"/>
            <w:spacing w:val="-1"/>
            <w:sz w:val="24"/>
            <w:szCs w:val="24"/>
          </w:rPr>
          <w:delText>Dance halls or skating rinks.</w:delText>
        </w:r>
      </w:del>
    </w:p>
    <w:p w14:paraId="22F9A9FB" w14:textId="64B2DECD" w:rsidR="00202C64" w:rsidRPr="004F1A7B" w:rsidDel="00CA2960" w:rsidRDefault="00202C64" w:rsidP="002A53F0">
      <w:pPr>
        <w:tabs>
          <w:tab w:val="left" w:pos="504"/>
          <w:tab w:val="left" w:pos="1008"/>
        </w:tabs>
        <w:ind w:left="504"/>
        <w:contextualSpacing/>
        <w:textAlignment w:val="baseline"/>
        <w:rPr>
          <w:del w:id="764" w:author="Office1" w:date="2021-11-04T10:19:00Z"/>
          <w:rFonts w:eastAsia="Times New Roman"/>
          <w:color w:val="000000"/>
          <w:spacing w:val="-1"/>
          <w:sz w:val="24"/>
          <w:szCs w:val="24"/>
        </w:rPr>
      </w:pPr>
    </w:p>
    <w:p w14:paraId="6B369540" w14:textId="36DD0DF6" w:rsidR="00F268CC" w:rsidDel="00CA2960" w:rsidRDefault="00A22128" w:rsidP="000D6030">
      <w:pPr>
        <w:numPr>
          <w:ilvl w:val="0"/>
          <w:numId w:val="17"/>
        </w:numPr>
        <w:tabs>
          <w:tab w:val="clear" w:pos="504"/>
          <w:tab w:val="left" w:pos="990"/>
        </w:tabs>
        <w:ind w:left="990" w:hanging="540"/>
        <w:contextualSpacing/>
        <w:textAlignment w:val="baseline"/>
        <w:rPr>
          <w:del w:id="765" w:author="Office1" w:date="2021-11-04T10:19:00Z"/>
          <w:rFonts w:eastAsia="Times New Roman"/>
          <w:color w:val="000000"/>
          <w:spacing w:val="-3"/>
          <w:sz w:val="24"/>
          <w:szCs w:val="24"/>
        </w:rPr>
      </w:pPr>
      <w:del w:id="766" w:author="Office1" w:date="2021-11-04T10:19:00Z">
        <w:r w:rsidRPr="004F1A7B" w:rsidDel="00CA2960">
          <w:rPr>
            <w:rFonts w:eastAsia="Times New Roman"/>
            <w:color w:val="000000"/>
            <w:spacing w:val="-3"/>
            <w:sz w:val="24"/>
            <w:szCs w:val="24"/>
          </w:rPr>
          <w:delText>Bowling alleys.</w:delText>
        </w:r>
      </w:del>
    </w:p>
    <w:p w14:paraId="55C862AD" w14:textId="596D69B0" w:rsidR="00202C64" w:rsidRPr="004F1A7B" w:rsidDel="00CA2960" w:rsidRDefault="00202C64" w:rsidP="002A53F0">
      <w:pPr>
        <w:tabs>
          <w:tab w:val="left" w:pos="504"/>
          <w:tab w:val="left" w:pos="1008"/>
        </w:tabs>
        <w:ind w:left="504"/>
        <w:contextualSpacing/>
        <w:textAlignment w:val="baseline"/>
        <w:rPr>
          <w:del w:id="767" w:author="Office1" w:date="2021-11-04T10:19:00Z"/>
          <w:rFonts w:eastAsia="Times New Roman"/>
          <w:color w:val="000000"/>
          <w:spacing w:val="-3"/>
          <w:sz w:val="24"/>
          <w:szCs w:val="24"/>
        </w:rPr>
      </w:pPr>
    </w:p>
    <w:p w14:paraId="280899E2" w14:textId="1F35CB00" w:rsidR="00F268CC" w:rsidDel="00CA2960" w:rsidRDefault="00A22128" w:rsidP="000D6030">
      <w:pPr>
        <w:numPr>
          <w:ilvl w:val="0"/>
          <w:numId w:val="17"/>
        </w:numPr>
        <w:tabs>
          <w:tab w:val="clear" w:pos="504"/>
          <w:tab w:val="left" w:pos="990"/>
        </w:tabs>
        <w:ind w:left="990" w:hanging="540"/>
        <w:contextualSpacing/>
        <w:textAlignment w:val="baseline"/>
        <w:rPr>
          <w:del w:id="768" w:author="Office1" w:date="2021-11-04T10:19:00Z"/>
          <w:rFonts w:eastAsia="Times New Roman"/>
          <w:color w:val="000000"/>
          <w:spacing w:val="-1"/>
          <w:sz w:val="24"/>
          <w:szCs w:val="24"/>
        </w:rPr>
      </w:pPr>
      <w:del w:id="769" w:author="Office1" w:date="2021-11-04T10:19:00Z">
        <w:r w:rsidRPr="004F1A7B" w:rsidDel="00CA2960">
          <w:rPr>
            <w:rFonts w:eastAsia="Times New Roman"/>
            <w:color w:val="000000"/>
            <w:spacing w:val="-1"/>
            <w:sz w:val="24"/>
            <w:szCs w:val="24"/>
          </w:rPr>
          <w:delText>Theater or concert halls.</w:delText>
        </w:r>
      </w:del>
    </w:p>
    <w:p w14:paraId="38634ABC" w14:textId="6DB992FE" w:rsidR="00202C64" w:rsidRPr="004F1A7B" w:rsidDel="00CA2960" w:rsidRDefault="00202C64" w:rsidP="002A53F0">
      <w:pPr>
        <w:tabs>
          <w:tab w:val="left" w:pos="504"/>
          <w:tab w:val="left" w:pos="1008"/>
        </w:tabs>
        <w:ind w:left="504"/>
        <w:contextualSpacing/>
        <w:textAlignment w:val="baseline"/>
        <w:rPr>
          <w:del w:id="770" w:author="Office1" w:date="2021-11-04T10:19:00Z"/>
          <w:rFonts w:eastAsia="Times New Roman"/>
          <w:color w:val="000000"/>
          <w:spacing w:val="-1"/>
          <w:sz w:val="24"/>
          <w:szCs w:val="24"/>
        </w:rPr>
      </w:pPr>
    </w:p>
    <w:p w14:paraId="6D0440A6" w14:textId="24590536" w:rsidR="00F268CC" w:rsidDel="00CA2960" w:rsidRDefault="00A22128" w:rsidP="000D6030">
      <w:pPr>
        <w:numPr>
          <w:ilvl w:val="0"/>
          <w:numId w:val="17"/>
        </w:numPr>
        <w:tabs>
          <w:tab w:val="clear" w:pos="504"/>
          <w:tab w:val="left" w:pos="990"/>
        </w:tabs>
        <w:ind w:left="990" w:hanging="540"/>
        <w:contextualSpacing/>
        <w:textAlignment w:val="baseline"/>
        <w:rPr>
          <w:del w:id="771" w:author="Office1" w:date="2021-11-04T10:19:00Z"/>
          <w:rFonts w:eastAsia="Times New Roman"/>
          <w:color w:val="000000"/>
          <w:spacing w:val="-1"/>
          <w:sz w:val="24"/>
          <w:szCs w:val="24"/>
        </w:rPr>
      </w:pPr>
      <w:del w:id="772" w:author="Office1" w:date="2021-11-04T10:19:00Z">
        <w:r w:rsidRPr="004F1A7B" w:rsidDel="00CA2960">
          <w:rPr>
            <w:rFonts w:eastAsia="Times New Roman"/>
            <w:color w:val="000000"/>
            <w:spacing w:val="-1"/>
            <w:sz w:val="24"/>
            <w:szCs w:val="24"/>
          </w:rPr>
          <w:delText>Newspaper offices and printing shops.</w:delText>
        </w:r>
      </w:del>
    </w:p>
    <w:p w14:paraId="72C9909B" w14:textId="0629BFFD" w:rsidR="00202C64" w:rsidRPr="004F1A7B" w:rsidDel="00CA2960" w:rsidRDefault="00202C64" w:rsidP="002A53F0">
      <w:pPr>
        <w:tabs>
          <w:tab w:val="left" w:pos="504"/>
          <w:tab w:val="left" w:pos="1008"/>
        </w:tabs>
        <w:ind w:left="504"/>
        <w:contextualSpacing/>
        <w:textAlignment w:val="baseline"/>
        <w:rPr>
          <w:del w:id="773" w:author="Office1" w:date="2021-11-04T10:19:00Z"/>
          <w:rFonts w:eastAsia="Times New Roman"/>
          <w:color w:val="000000"/>
          <w:spacing w:val="-1"/>
          <w:sz w:val="24"/>
          <w:szCs w:val="24"/>
        </w:rPr>
      </w:pPr>
    </w:p>
    <w:p w14:paraId="5731206E" w14:textId="2BD86DA5" w:rsidR="00F268CC" w:rsidDel="00CA2960" w:rsidRDefault="00A22128" w:rsidP="000D6030">
      <w:pPr>
        <w:numPr>
          <w:ilvl w:val="0"/>
          <w:numId w:val="17"/>
        </w:numPr>
        <w:tabs>
          <w:tab w:val="clear" w:pos="504"/>
          <w:tab w:val="left" w:pos="990"/>
        </w:tabs>
        <w:ind w:left="990" w:hanging="540"/>
        <w:contextualSpacing/>
        <w:textAlignment w:val="baseline"/>
        <w:rPr>
          <w:del w:id="774" w:author="Office1" w:date="2021-11-04T10:19:00Z"/>
          <w:rFonts w:eastAsia="Times New Roman"/>
          <w:color w:val="000000"/>
          <w:spacing w:val="-1"/>
          <w:sz w:val="24"/>
          <w:szCs w:val="24"/>
        </w:rPr>
      </w:pPr>
      <w:del w:id="775" w:author="Office1" w:date="2021-11-04T10:19:00Z">
        <w:r w:rsidRPr="004F1A7B" w:rsidDel="00CA2960">
          <w:rPr>
            <w:rFonts w:eastAsia="Times New Roman"/>
            <w:color w:val="000000"/>
            <w:spacing w:val="-1"/>
            <w:sz w:val="24"/>
            <w:szCs w:val="24"/>
          </w:rPr>
          <w:delText>Automobile storage or repair shops.</w:delText>
        </w:r>
      </w:del>
    </w:p>
    <w:p w14:paraId="6CF48BEC" w14:textId="28F315A1" w:rsidR="00202C64" w:rsidRPr="004F1A7B" w:rsidDel="00CA2960" w:rsidRDefault="00202C64" w:rsidP="002A53F0">
      <w:pPr>
        <w:tabs>
          <w:tab w:val="left" w:pos="504"/>
          <w:tab w:val="left" w:pos="1008"/>
        </w:tabs>
        <w:ind w:left="504"/>
        <w:contextualSpacing/>
        <w:textAlignment w:val="baseline"/>
        <w:rPr>
          <w:del w:id="776" w:author="Office1" w:date="2021-11-04T10:19:00Z"/>
          <w:rFonts w:eastAsia="Times New Roman"/>
          <w:color w:val="000000"/>
          <w:spacing w:val="-1"/>
          <w:sz w:val="24"/>
          <w:szCs w:val="24"/>
        </w:rPr>
      </w:pPr>
    </w:p>
    <w:p w14:paraId="12B60D2E" w14:textId="3B0C8DB1" w:rsidR="00F268CC" w:rsidDel="00CA2960" w:rsidRDefault="00A22128" w:rsidP="000D6030">
      <w:pPr>
        <w:numPr>
          <w:ilvl w:val="0"/>
          <w:numId w:val="17"/>
        </w:numPr>
        <w:tabs>
          <w:tab w:val="clear" w:pos="504"/>
          <w:tab w:val="left" w:pos="990"/>
        </w:tabs>
        <w:ind w:left="990" w:hanging="540"/>
        <w:contextualSpacing/>
        <w:textAlignment w:val="baseline"/>
        <w:rPr>
          <w:del w:id="777" w:author="Office1" w:date="2021-11-04T10:19:00Z"/>
          <w:rFonts w:eastAsia="Times New Roman"/>
          <w:color w:val="000000"/>
          <w:spacing w:val="-2"/>
          <w:sz w:val="24"/>
          <w:szCs w:val="24"/>
        </w:rPr>
      </w:pPr>
      <w:del w:id="778" w:author="Office1" w:date="2021-11-04T10:19:00Z">
        <w:r w:rsidRPr="004F1A7B" w:rsidDel="00CA2960">
          <w:rPr>
            <w:rFonts w:eastAsia="Times New Roman"/>
            <w:color w:val="000000"/>
            <w:spacing w:val="-2"/>
            <w:sz w:val="24"/>
            <w:szCs w:val="24"/>
          </w:rPr>
          <w:delText>Car washing stations.</w:delText>
        </w:r>
      </w:del>
    </w:p>
    <w:p w14:paraId="383C616F" w14:textId="6BA48CD9" w:rsidR="00202C64" w:rsidRPr="004F1A7B" w:rsidDel="00CA2960" w:rsidRDefault="00202C64" w:rsidP="002A53F0">
      <w:pPr>
        <w:tabs>
          <w:tab w:val="left" w:pos="504"/>
          <w:tab w:val="left" w:pos="1008"/>
        </w:tabs>
        <w:ind w:left="504"/>
        <w:contextualSpacing/>
        <w:textAlignment w:val="baseline"/>
        <w:rPr>
          <w:del w:id="779" w:author="Office1" w:date="2021-11-04T10:19:00Z"/>
          <w:rFonts w:eastAsia="Times New Roman"/>
          <w:color w:val="000000"/>
          <w:spacing w:val="-2"/>
          <w:sz w:val="24"/>
          <w:szCs w:val="24"/>
        </w:rPr>
      </w:pPr>
    </w:p>
    <w:p w14:paraId="6D2462CB" w14:textId="2FE08839" w:rsidR="00F268CC" w:rsidDel="00CA2960" w:rsidRDefault="00A22128" w:rsidP="000D6030">
      <w:pPr>
        <w:numPr>
          <w:ilvl w:val="0"/>
          <w:numId w:val="17"/>
        </w:numPr>
        <w:tabs>
          <w:tab w:val="clear" w:pos="504"/>
          <w:tab w:val="left" w:pos="990"/>
        </w:tabs>
        <w:ind w:left="990" w:hanging="540"/>
        <w:contextualSpacing/>
        <w:textAlignment w:val="baseline"/>
        <w:rPr>
          <w:del w:id="780" w:author="Office1" w:date="2021-11-04T10:19:00Z"/>
          <w:rFonts w:eastAsia="Times New Roman"/>
          <w:color w:val="000000"/>
          <w:spacing w:val="-1"/>
          <w:sz w:val="24"/>
          <w:szCs w:val="24"/>
        </w:rPr>
      </w:pPr>
      <w:del w:id="781" w:author="Office1" w:date="2021-11-04T10:19:00Z">
        <w:r w:rsidRPr="004F1A7B" w:rsidDel="00CA2960">
          <w:rPr>
            <w:rFonts w:eastAsia="Times New Roman"/>
            <w:color w:val="000000"/>
            <w:spacing w:val="-1"/>
            <w:sz w:val="24"/>
            <w:szCs w:val="24"/>
          </w:rPr>
          <w:delText>Equipment rental or sales yards.</w:delText>
        </w:r>
      </w:del>
    </w:p>
    <w:p w14:paraId="18A9E059" w14:textId="53D6B7CA" w:rsidR="00202C64" w:rsidRPr="004F1A7B" w:rsidDel="00CA2960" w:rsidRDefault="00202C64" w:rsidP="002A53F0">
      <w:pPr>
        <w:tabs>
          <w:tab w:val="left" w:pos="504"/>
          <w:tab w:val="left" w:pos="1008"/>
        </w:tabs>
        <w:ind w:left="504"/>
        <w:contextualSpacing/>
        <w:textAlignment w:val="baseline"/>
        <w:rPr>
          <w:del w:id="782" w:author="Office1" w:date="2021-11-04T10:19:00Z"/>
          <w:rFonts w:eastAsia="Times New Roman"/>
          <w:color w:val="000000"/>
          <w:spacing w:val="-1"/>
          <w:sz w:val="24"/>
          <w:szCs w:val="24"/>
        </w:rPr>
      </w:pPr>
    </w:p>
    <w:p w14:paraId="27EEF1B8" w14:textId="44C1EF15" w:rsidR="00F268CC" w:rsidDel="00CA2960" w:rsidRDefault="00A22128" w:rsidP="000D6030">
      <w:pPr>
        <w:numPr>
          <w:ilvl w:val="0"/>
          <w:numId w:val="17"/>
        </w:numPr>
        <w:tabs>
          <w:tab w:val="clear" w:pos="504"/>
          <w:tab w:val="left" w:pos="990"/>
        </w:tabs>
        <w:ind w:left="990" w:hanging="540"/>
        <w:contextualSpacing/>
        <w:textAlignment w:val="baseline"/>
        <w:rPr>
          <w:del w:id="783" w:author="Office1" w:date="2021-11-04T10:19:00Z"/>
          <w:rFonts w:eastAsia="Times New Roman"/>
          <w:color w:val="000000"/>
          <w:spacing w:val="-2"/>
          <w:sz w:val="24"/>
          <w:szCs w:val="24"/>
        </w:rPr>
      </w:pPr>
      <w:del w:id="784" w:author="Office1" w:date="2021-11-04T10:19:00Z">
        <w:r w:rsidRPr="004F1A7B" w:rsidDel="00CA2960">
          <w:rPr>
            <w:rFonts w:eastAsia="Times New Roman"/>
            <w:color w:val="000000"/>
            <w:spacing w:val="-2"/>
            <w:sz w:val="24"/>
            <w:szCs w:val="24"/>
          </w:rPr>
          <w:delText>Wholesale businesses or services not otherwise specifically mentioned herein.</w:delText>
        </w:r>
      </w:del>
    </w:p>
    <w:p w14:paraId="2D84F773" w14:textId="5EFDD22B" w:rsidR="00202C64" w:rsidRPr="004F1A7B" w:rsidDel="00CA2960" w:rsidRDefault="00202C64" w:rsidP="002A53F0">
      <w:pPr>
        <w:tabs>
          <w:tab w:val="left" w:pos="504"/>
          <w:tab w:val="left" w:pos="1008"/>
        </w:tabs>
        <w:ind w:left="504"/>
        <w:contextualSpacing/>
        <w:textAlignment w:val="baseline"/>
        <w:rPr>
          <w:del w:id="785" w:author="Office1" w:date="2021-11-04T10:19:00Z"/>
          <w:rFonts w:eastAsia="Times New Roman"/>
          <w:color w:val="000000"/>
          <w:spacing w:val="-2"/>
          <w:sz w:val="24"/>
          <w:szCs w:val="24"/>
        </w:rPr>
      </w:pPr>
    </w:p>
    <w:p w14:paraId="14BBEFF2" w14:textId="75EFBD87" w:rsidR="00F268CC" w:rsidDel="00CA2960" w:rsidRDefault="00A22128" w:rsidP="000D6030">
      <w:pPr>
        <w:numPr>
          <w:ilvl w:val="0"/>
          <w:numId w:val="17"/>
        </w:numPr>
        <w:tabs>
          <w:tab w:val="clear" w:pos="504"/>
          <w:tab w:val="left" w:pos="990"/>
        </w:tabs>
        <w:ind w:left="990" w:hanging="540"/>
        <w:contextualSpacing/>
        <w:textAlignment w:val="baseline"/>
        <w:rPr>
          <w:del w:id="786" w:author="Office1" w:date="2021-11-04T10:19:00Z"/>
          <w:rFonts w:eastAsia="Times New Roman"/>
          <w:color w:val="000000"/>
          <w:spacing w:val="-1"/>
          <w:sz w:val="24"/>
          <w:szCs w:val="24"/>
        </w:rPr>
      </w:pPr>
      <w:del w:id="787" w:author="Office1" w:date="2021-11-04T10:19:00Z">
        <w:r w:rsidRPr="004F1A7B" w:rsidDel="00CA2960">
          <w:rPr>
            <w:rFonts w:eastAsia="Times New Roman"/>
            <w:color w:val="000000"/>
            <w:spacing w:val="-1"/>
            <w:sz w:val="24"/>
            <w:szCs w:val="24"/>
          </w:rPr>
          <w:delText>Laundry or dry-cleaning plants.</w:delText>
        </w:r>
      </w:del>
    </w:p>
    <w:p w14:paraId="24AD011A" w14:textId="0946D723" w:rsidR="00202C64" w:rsidRPr="004F1A7B" w:rsidDel="00CA2960" w:rsidRDefault="00202C64" w:rsidP="002A53F0">
      <w:pPr>
        <w:tabs>
          <w:tab w:val="left" w:pos="504"/>
          <w:tab w:val="left" w:pos="1008"/>
        </w:tabs>
        <w:ind w:left="504"/>
        <w:contextualSpacing/>
        <w:textAlignment w:val="baseline"/>
        <w:rPr>
          <w:del w:id="788" w:author="Office1" w:date="2021-11-04T10:19:00Z"/>
          <w:rFonts w:eastAsia="Times New Roman"/>
          <w:color w:val="000000"/>
          <w:spacing w:val="-1"/>
          <w:sz w:val="24"/>
          <w:szCs w:val="24"/>
        </w:rPr>
      </w:pPr>
    </w:p>
    <w:p w14:paraId="08F0D110" w14:textId="18DEE27A" w:rsidR="00F268CC" w:rsidDel="00CA2960" w:rsidRDefault="00A22128" w:rsidP="000D6030">
      <w:pPr>
        <w:numPr>
          <w:ilvl w:val="0"/>
          <w:numId w:val="17"/>
        </w:numPr>
        <w:tabs>
          <w:tab w:val="clear" w:pos="504"/>
          <w:tab w:val="left" w:pos="990"/>
        </w:tabs>
        <w:ind w:left="990" w:hanging="540"/>
        <w:contextualSpacing/>
        <w:textAlignment w:val="baseline"/>
        <w:rPr>
          <w:del w:id="789" w:author="Office1" w:date="2021-11-04T10:19:00Z"/>
          <w:rFonts w:eastAsia="Times New Roman"/>
          <w:color w:val="000000"/>
          <w:spacing w:val="-2"/>
          <w:sz w:val="24"/>
          <w:szCs w:val="24"/>
        </w:rPr>
      </w:pPr>
      <w:del w:id="790" w:author="Office1" w:date="2021-11-04T10:19:00Z">
        <w:r w:rsidRPr="004F1A7B" w:rsidDel="00CA2960">
          <w:rPr>
            <w:rFonts w:eastAsia="Times New Roman"/>
            <w:color w:val="000000"/>
            <w:spacing w:val="-2"/>
            <w:sz w:val="24"/>
            <w:szCs w:val="24"/>
          </w:rPr>
          <w:delText>Accessory uses.</w:delText>
        </w:r>
      </w:del>
    </w:p>
    <w:p w14:paraId="1391C7AC" w14:textId="39A3157F" w:rsidR="00202C64" w:rsidRPr="004F1A7B" w:rsidDel="00CA2960" w:rsidRDefault="00202C64" w:rsidP="002A53F0">
      <w:pPr>
        <w:tabs>
          <w:tab w:val="left" w:pos="504"/>
          <w:tab w:val="left" w:pos="1008"/>
        </w:tabs>
        <w:ind w:left="504"/>
        <w:contextualSpacing/>
        <w:textAlignment w:val="baseline"/>
        <w:rPr>
          <w:del w:id="791" w:author="Office1" w:date="2021-11-04T10:19:00Z"/>
          <w:rFonts w:eastAsia="Times New Roman"/>
          <w:color w:val="000000"/>
          <w:spacing w:val="-2"/>
          <w:sz w:val="24"/>
          <w:szCs w:val="24"/>
        </w:rPr>
      </w:pPr>
    </w:p>
    <w:p w14:paraId="1991047E" w14:textId="5956C7C6" w:rsidR="00F268CC" w:rsidDel="00CA2960" w:rsidRDefault="00A22128" w:rsidP="000D6030">
      <w:pPr>
        <w:numPr>
          <w:ilvl w:val="0"/>
          <w:numId w:val="17"/>
        </w:numPr>
        <w:tabs>
          <w:tab w:val="clear" w:pos="504"/>
          <w:tab w:val="left" w:pos="990"/>
        </w:tabs>
        <w:ind w:left="990" w:hanging="540"/>
        <w:contextualSpacing/>
        <w:textAlignment w:val="baseline"/>
        <w:rPr>
          <w:del w:id="792" w:author="Office1" w:date="2021-11-04T10:19:00Z"/>
          <w:rFonts w:eastAsia="Times New Roman"/>
          <w:color w:val="000000"/>
          <w:spacing w:val="-1"/>
          <w:sz w:val="24"/>
          <w:szCs w:val="24"/>
        </w:rPr>
      </w:pPr>
      <w:del w:id="793" w:author="Office1" w:date="2021-11-04T10:19:00Z">
        <w:r w:rsidRPr="004F1A7B" w:rsidDel="00CA2960">
          <w:rPr>
            <w:rFonts w:eastAsia="Times New Roman"/>
            <w:color w:val="000000"/>
            <w:spacing w:val="-1"/>
            <w:sz w:val="24"/>
            <w:szCs w:val="24"/>
          </w:rPr>
          <w:delText>District-related retail uses.</w:delText>
        </w:r>
      </w:del>
    </w:p>
    <w:p w14:paraId="50FECB91" w14:textId="713AD0C4" w:rsidR="00202C64" w:rsidRPr="004F1A7B" w:rsidDel="00CA2960" w:rsidRDefault="00202C64" w:rsidP="002A53F0">
      <w:pPr>
        <w:tabs>
          <w:tab w:val="left" w:pos="504"/>
          <w:tab w:val="left" w:pos="1008"/>
        </w:tabs>
        <w:contextualSpacing/>
        <w:textAlignment w:val="baseline"/>
        <w:rPr>
          <w:del w:id="794" w:author="Office1" w:date="2021-11-04T10:19:00Z"/>
          <w:rFonts w:eastAsia="Times New Roman"/>
          <w:color w:val="000000"/>
          <w:spacing w:val="-1"/>
          <w:sz w:val="24"/>
          <w:szCs w:val="24"/>
        </w:rPr>
      </w:pPr>
    </w:p>
    <w:p w14:paraId="6B6619A8" w14:textId="451EE8B3" w:rsidR="00F268CC" w:rsidDel="00CA2960" w:rsidRDefault="00A22128" w:rsidP="000D6030">
      <w:pPr>
        <w:pStyle w:val="ListParagraph"/>
        <w:numPr>
          <w:ilvl w:val="0"/>
          <w:numId w:val="63"/>
        </w:numPr>
        <w:tabs>
          <w:tab w:val="left" w:pos="450"/>
        </w:tabs>
        <w:ind w:left="450" w:hanging="450"/>
        <w:textAlignment w:val="baseline"/>
        <w:rPr>
          <w:del w:id="795" w:author="Office1" w:date="2021-11-04T10:19:00Z"/>
          <w:rFonts w:eastAsia="Times New Roman"/>
          <w:color w:val="000000"/>
          <w:sz w:val="24"/>
          <w:szCs w:val="24"/>
        </w:rPr>
      </w:pPr>
      <w:del w:id="796" w:author="Office1" w:date="2021-11-04T10:19:00Z">
        <w:r w:rsidRPr="00202C64" w:rsidDel="00CA2960">
          <w:rPr>
            <w:rFonts w:eastAsia="Times New Roman"/>
            <w:color w:val="000000"/>
            <w:sz w:val="24"/>
            <w:szCs w:val="24"/>
          </w:rPr>
          <w:delText>Special uses. Special uses shall be as follows:</w:delText>
        </w:r>
      </w:del>
    </w:p>
    <w:p w14:paraId="0D23AB2A" w14:textId="4DD1F743" w:rsidR="00581447" w:rsidRPr="00202C64" w:rsidDel="00CA2960" w:rsidRDefault="00581447" w:rsidP="00581447">
      <w:pPr>
        <w:pStyle w:val="ListParagraph"/>
        <w:tabs>
          <w:tab w:val="left" w:pos="504"/>
        </w:tabs>
        <w:ind w:left="450"/>
        <w:textAlignment w:val="baseline"/>
        <w:rPr>
          <w:del w:id="797" w:author="Office1" w:date="2021-11-04T10:19:00Z"/>
          <w:rFonts w:eastAsia="Times New Roman"/>
          <w:color w:val="000000"/>
          <w:sz w:val="24"/>
          <w:szCs w:val="24"/>
        </w:rPr>
      </w:pPr>
    </w:p>
    <w:p w14:paraId="46F33199" w14:textId="41E4F1AE" w:rsidR="00F268CC" w:rsidDel="00CA2960" w:rsidRDefault="00A22128" w:rsidP="000D6030">
      <w:pPr>
        <w:numPr>
          <w:ilvl w:val="0"/>
          <w:numId w:val="18"/>
        </w:numPr>
        <w:tabs>
          <w:tab w:val="clear" w:pos="504"/>
          <w:tab w:val="left" w:pos="990"/>
        </w:tabs>
        <w:ind w:left="990" w:hanging="540"/>
        <w:contextualSpacing/>
        <w:textAlignment w:val="baseline"/>
        <w:rPr>
          <w:del w:id="798" w:author="Office1" w:date="2021-11-04T10:19:00Z"/>
          <w:rFonts w:eastAsia="Times New Roman"/>
          <w:color w:val="000000"/>
          <w:spacing w:val="-2"/>
          <w:sz w:val="24"/>
          <w:szCs w:val="24"/>
        </w:rPr>
      </w:pPr>
      <w:del w:id="799" w:author="Office1" w:date="2021-11-04T10:19:00Z">
        <w:r w:rsidRPr="004F1A7B" w:rsidDel="00CA2960">
          <w:rPr>
            <w:rFonts w:eastAsia="Times New Roman"/>
            <w:color w:val="000000"/>
            <w:spacing w:val="-2"/>
            <w:sz w:val="24"/>
            <w:szCs w:val="24"/>
          </w:rPr>
          <w:delText>Two-family dwellings.</w:delText>
        </w:r>
      </w:del>
    </w:p>
    <w:p w14:paraId="2A9EF1FC" w14:textId="07187A6E" w:rsidR="00202C64" w:rsidRPr="004F1A7B" w:rsidDel="00CA2960" w:rsidRDefault="00202C64" w:rsidP="002A53F0">
      <w:pPr>
        <w:tabs>
          <w:tab w:val="left" w:pos="504"/>
          <w:tab w:val="left" w:pos="1008"/>
        </w:tabs>
        <w:ind w:left="504"/>
        <w:contextualSpacing/>
        <w:textAlignment w:val="baseline"/>
        <w:rPr>
          <w:del w:id="800" w:author="Office1" w:date="2021-11-04T10:19:00Z"/>
          <w:rFonts w:eastAsia="Times New Roman"/>
          <w:color w:val="000000"/>
          <w:spacing w:val="-2"/>
          <w:sz w:val="24"/>
          <w:szCs w:val="24"/>
        </w:rPr>
      </w:pPr>
    </w:p>
    <w:p w14:paraId="7AC2A640" w14:textId="723B0B88" w:rsidR="00F268CC" w:rsidDel="00CA2960" w:rsidRDefault="00A22128" w:rsidP="000D6030">
      <w:pPr>
        <w:numPr>
          <w:ilvl w:val="0"/>
          <w:numId w:val="18"/>
        </w:numPr>
        <w:tabs>
          <w:tab w:val="clear" w:pos="504"/>
          <w:tab w:val="left" w:pos="990"/>
        </w:tabs>
        <w:ind w:left="990" w:hanging="540"/>
        <w:contextualSpacing/>
        <w:textAlignment w:val="baseline"/>
        <w:rPr>
          <w:del w:id="801" w:author="Office1" w:date="2021-11-04T10:19:00Z"/>
          <w:rFonts w:eastAsia="Times New Roman"/>
          <w:color w:val="000000"/>
          <w:spacing w:val="-1"/>
          <w:sz w:val="24"/>
          <w:szCs w:val="24"/>
        </w:rPr>
      </w:pPr>
      <w:del w:id="802" w:author="Office1" w:date="2021-11-04T10:19:00Z">
        <w:r w:rsidRPr="004F1A7B" w:rsidDel="00CA2960">
          <w:rPr>
            <w:rFonts w:eastAsia="Times New Roman"/>
            <w:color w:val="000000"/>
            <w:spacing w:val="-1"/>
            <w:sz w:val="24"/>
            <w:szCs w:val="24"/>
          </w:rPr>
          <w:delText>Multiple-family dwellings.</w:delText>
        </w:r>
      </w:del>
    </w:p>
    <w:p w14:paraId="29D4B7DB" w14:textId="5E3656DE" w:rsidR="00202C64" w:rsidRPr="004F1A7B" w:rsidDel="00CA2960" w:rsidRDefault="00202C64" w:rsidP="002A53F0">
      <w:pPr>
        <w:tabs>
          <w:tab w:val="left" w:pos="504"/>
          <w:tab w:val="left" w:pos="1008"/>
        </w:tabs>
        <w:ind w:left="504"/>
        <w:contextualSpacing/>
        <w:textAlignment w:val="baseline"/>
        <w:rPr>
          <w:del w:id="803" w:author="Office1" w:date="2021-11-04T10:19:00Z"/>
          <w:rFonts w:eastAsia="Times New Roman"/>
          <w:color w:val="000000"/>
          <w:spacing w:val="-1"/>
          <w:sz w:val="24"/>
          <w:szCs w:val="24"/>
        </w:rPr>
      </w:pPr>
    </w:p>
    <w:p w14:paraId="1870E621" w14:textId="147EAD72" w:rsidR="00F268CC" w:rsidDel="00CA2960" w:rsidRDefault="00A22128" w:rsidP="000D6030">
      <w:pPr>
        <w:numPr>
          <w:ilvl w:val="0"/>
          <w:numId w:val="18"/>
        </w:numPr>
        <w:tabs>
          <w:tab w:val="clear" w:pos="504"/>
          <w:tab w:val="left" w:pos="990"/>
        </w:tabs>
        <w:ind w:left="990" w:hanging="540"/>
        <w:contextualSpacing/>
        <w:textAlignment w:val="baseline"/>
        <w:rPr>
          <w:del w:id="804" w:author="Office1" w:date="2021-11-04T10:19:00Z"/>
          <w:rFonts w:eastAsia="Times New Roman"/>
          <w:color w:val="000000"/>
          <w:spacing w:val="-2"/>
          <w:sz w:val="24"/>
          <w:szCs w:val="24"/>
        </w:rPr>
      </w:pPr>
      <w:del w:id="805" w:author="Office1" w:date="2021-11-04T10:19:00Z">
        <w:r w:rsidRPr="004F1A7B" w:rsidDel="00CA2960">
          <w:rPr>
            <w:rFonts w:eastAsia="Times New Roman"/>
            <w:color w:val="000000"/>
            <w:spacing w:val="-2"/>
            <w:sz w:val="24"/>
            <w:szCs w:val="24"/>
          </w:rPr>
          <w:delText>Mobile home parks.</w:delText>
        </w:r>
      </w:del>
    </w:p>
    <w:p w14:paraId="366B14E4" w14:textId="5AD0AE2D" w:rsidR="00202C64" w:rsidRPr="004F1A7B" w:rsidDel="00CA2960" w:rsidRDefault="00202C64" w:rsidP="002A53F0">
      <w:pPr>
        <w:tabs>
          <w:tab w:val="left" w:pos="504"/>
          <w:tab w:val="left" w:pos="1008"/>
        </w:tabs>
        <w:ind w:left="504"/>
        <w:contextualSpacing/>
        <w:textAlignment w:val="baseline"/>
        <w:rPr>
          <w:del w:id="806" w:author="Office1" w:date="2021-11-04T10:19:00Z"/>
          <w:rFonts w:eastAsia="Times New Roman"/>
          <w:color w:val="000000"/>
          <w:spacing w:val="-2"/>
          <w:sz w:val="24"/>
          <w:szCs w:val="24"/>
        </w:rPr>
      </w:pPr>
    </w:p>
    <w:p w14:paraId="3E3943A6" w14:textId="0D60D2F6" w:rsidR="00F268CC" w:rsidDel="00CA2960" w:rsidRDefault="00A22128" w:rsidP="000D6030">
      <w:pPr>
        <w:numPr>
          <w:ilvl w:val="0"/>
          <w:numId w:val="18"/>
        </w:numPr>
        <w:tabs>
          <w:tab w:val="clear" w:pos="504"/>
          <w:tab w:val="left" w:pos="990"/>
        </w:tabs>
        <w:ind w:left="990" w:hanging="540"/>
        <w:contextualSpacing/>
        <w:textAlignment w:val="baseline"/>
        <w:rPr>
          <w:del w:id="807" w:author="Office1" w:date="2021-11-04T10:19:00Z"/>
          <w:rFonts w:eastAsia="Times New Roman"/>
          <w:color w:val="000000"/>
          <w:spacing w:val="-1"/>
          <w:sz w:val="24"/>
          <w:szCs w:val="24"/>
        </w:rPr>
      </w:pPr>
      <w:del w:id="808" w:author="Office1" w:date="2021-11-04T10:19:00Z">
        <w:r w:rsidRPr="004F1A7B" w:rsidDel="00CA2960">
          <w:rPr>
            <w:rFonts w:eastAsia="Times New Roman"/>
            <w:color w:val="000000"/>
            <w:spacing w:val="-1"/>
            <w:sz w:val="24"/>
            <w:szCs w:val="24"/>
          </w:rPr>
          <w:delText>Institutional or philanthropic uses.</w:delText>
        </w:r>
      </w:del>
    </w:p>
    <w:p w14:paraId="0B0DEA69" w14:textId="5689E64E" w:rsidR="00202C64" w:rsidRPr="004F1A7B" w:rsidDel="00CA2960" w:rsidRDefault="00202C64" w:rsidP="002A53F0">
      <w:pPr>
        <w:tabs>
          <w:tab w:val="left" w:pos="504"/>
          <w:tab w:val="left" w:pos="1008"/>
        </w:tabs>
        <w:ind w:left="504"/>
        <w:contextualSpacing/>
        <w:textAlignment w:val="baseline"/>
        <w:rPr>
          <w:del w:id="809" w:author="Office1" w:date="2021-11-04T10:19:00Z"/>
          <w:rFonts w:eastAsia="Times New Roman"/>
          <w:color w:val="000000"/>
          <w:spacing w:val="-1"/>
          <w:sz w:val="24"/>
          <w:szCs w:val="24"/>
        </w:rPr>
      </w:pPr>
    </w:p>
    <w:p w14:paraId="35E511F8" w14:textId="75E021BC" w:rsidR="00F268CC" w:rsidDel="00CA2960" w:rsidRDefault="00A22128" w:rsidP="000D6030">
      <w:pPr>
        <w:numPr>
          <w:ilvl w:val="0"/>
          <w:numId w:val="18"/>
        </w:numPr>
        <w:tabs>
          <w:tab w:val="clear" w:pos="504"/>
          <w:tab w:val="left" w:pos="990"/>
        </w:tabs>
        <w:ind w:left="990" w:hanging="540"/>
        <w:contextualSpacing/>
        <w:textAlignment w:val="baseline"/>
        <w:rPr>
          <w:del w:id="810" w:author="Office1" w:date="2021-11-04T10:19:00Z"/>
          <w:rFonts w:eastAsia="Times New Roman"/>
          <w:color w:val="000000"/>
          <w:spacing w:val="-2"/>
          <w:sz w:val="24"/>
          <w:szCs w:val="24"/>
        </w:rPr>
      </w:pPr>
      <w:del w:id="811" w:author="Office1" w:date="2021-11-04T10:19:00Z">
        <w:r w:rsidRPr="004F1A7B" w:rsidDel="00CA2960">
          <w:rPr>
            <w:rFonts w:eastAsia="Times New Roman"/>
            <w:color w:val="000000"/>
            <w:spacing w:val="-2"/>
            <w:sz w:val="24"/>
            <w:szCs w:val="24"/>
          </w:rPr>
          <w:delText>Service stations.</w:delText>
        </w:r>
      </w:del>
    </w:p>
    <w:p w14:paraId="3709BC18" w14:textId="327B30D8" w:rsidR="00202C64" w:rsidRPr="004F1A7B" w:rsidDel="00CA2960" w:rsidRDefault="00202C64" w:rsidP="002A53F0">
      <w:pPr>
        <w:tabs>
          <w:tab w:val="left" w:pos="504"/>
          <w:tab w:val="left" w:pos="1008"/>
        </w:tabs>
        <w:ind w:left="504"/>
        <w:contextualSpacing/>
        <w:textAlignment w:val="baseline"/>
        <w:rPr>
          <w:del w:id="812" w:author="Office1" w:date="2021-11-04T10:19:00Z"/>
          <w:rFonts w:eastAsia="Times New Roman"/>
          <w:color w:val="000000"/>
          <w:spacing w:val="-2"/>
          <w:sz w:val="24"/>
          <w:szCs w:val="24"/>
        </w:rPr>
      </w:pPr>
    </w:p>
    <w:p w14:paraId="2FEF28B1" w14:textId="1712A3F5" w:rsidR="00F268CC" w:rsidDel="00CA2960" w:rsidRDefault="00A22128" w:rsidP="000D6030">
      <w:pPr>
        <w:numPr>
          <w:ilvl w:val="0"/>
          <w:numId w:val="18"/>
        </w:numPr>
        <w:tabs>
          <w:tab w:val="clear" w:pos="504"/>
          <w:tab w:val="left" w:pos="990"/>
        </w:tabs>
        <w:ind w:left="990" w:hanging="540"/>
        <w:contextualSpacing/>
        <w:textAlignment w:val="baseline"/>
        <w:rPr>
          <w:del w:id="813" w:author="Office1" w:date="2021-11-04T10:19:00Z"/>
          <w:rFonts w:eastAsia="Times New Roman"/>
          <w:color w:val="000000"/>
          <w:sz w:val="24"/>
          <w:szCs w:val="24"/>
        </w:rPr>
      </w:pPr>
      <w:del w:id="814" w:author="Office1" w:date="2021-11-04T10:19:00Z">
        <w:r w:rsidRPr="004F1A7B" w:rsidDel="00CA2960">
          <w:rPr>
            <w:rFonts w:eastAsia="Times New Roman"/>
            <w:color w:val="000000"/>
            <w:sz w:val="24"/>
            <w:szCs w:val="24"/>
          </w:rPr>
          <w:delText>Veterinarian offices, animal hospitals or kennels.</w:delText>
        </w:r>
      </w:del>
    </w:p>
    <w:p w14:paraId="0B3E25F9" w14:textId="4128BB68" w:rsidR="00202C64" w:rsidRPr="004F1A7B" w:rsidDel="00CA2960" w:rsidRDefault="00202C64" w:rsidP="002A53F0">
      <w:pPr>
        <w:tabs>
          <w:tab w:val="left" w:pos="504"/>
          <w:tab w:val="left" w:pos="1008"/>
        </w:tabs>
        <w:ind w:left="504"/>
        <w:contextualSpacing/>
        <w:textAlignment w:val="baseline"/>
        <w:rPr>
          <w:del w:id="815" w:author="Office1" w:date="2021-11-04T10:19:00Z"/>
          <w:rFonts w:eastAsia="Times New Roman"/>
          <w:color w:val="000000"/>
          <w:sz w:val="24"/>
          <w:szCs w:val="24"/>
        </w:rPr>
      </w:pPr>
    </w:p>
    <w:p w14:paraId="04F8E0BA" w14:textId="2BA5E129" w:rsidR="00F268CC" w:rsidDel="00CA2960" w:rsidRDefault="00A22128" w:rsidP="000D6030">
      <w:pPr>
        <w:numPr>
          <w:ilvl w:val="0"/>
          <w:numId w:val="18"/>
        </w:numPr>
        <w:tabs>
          <w:tab w:val="clear" w:pos="504"/>
          <w:tab w:val="left" w:pos="990"/>
        </w:tabs>
        <w:ind w:left="990" w:hanging="540"/>
        <w:contextualSpacing/>
        <w:textAlignment w:val="baseline"/>
        <w:rPr>
          <w:del w:id="816" w:author="Office1" w:date="2021-11-04T10:19:00Z"/>
          <w:rFonts w:eastAsia="Times New Roman"/>
          <w:color w:val="000000"/>
          <w:spacing w:val="-2"/>
          <w:sz w:val="24"/>
          <w:szCs w:val="24"/>
        </w:rPr>
      </w:pPr>
      <w:del w:id="817" w:author="Office1" w:date="2021-11-04T10:19:00Z">
        <w:r w:rsidRPr="004F1A7B" w:rsidDel="00CA2960">
          <w:rPr>
            <w:rFonts w:eastAsia="Times New Roman"/>
            <w:color w:val="000000"/>
            <w:spacing w:val="-2"/>
            <w:sz w:val="24"/>
            <w:szCs w:val="24"/>
          </w:rPr>
          <w:delText>Public utilities.</w:delText>
        </w:r>
      </w:del>
    </w:p>
    <w:p w14:paraId="27D0DACD" w14:textId="15BBB6F1" w:rsidR="00202C64" w:rsidRPr="004F1A7B" w:rsidDel="00CA2960" w:rsidRDefault="00202C64" w:rsidP="002A53F0">
      <w:pPr>
        <w:tabs>
          <w:tab w:val="left" w:pos="504"/>
          <w:tab w:val="left" w:pos="1008"/>
        </w:tabs>
        <w:ind w:left="504"/>
        <w:contextualSpacing/>
        <w:textAlignment w:val="baseline"/>
        <w:rPr>
          <w:del w:id="818" w:author="Office1" w:date="2021-11-04T10:19:00Z"/>
          <w:rFonts w:eastAsia="Times New Roman"/>
          <w:color w:val="000000"/>
          <w:spacing w:val="-2"/>
          <w:sz w:val="24"/>
          <w:szCs w:val="24"/>
        </w:rPr>
      </w:pPr>
    </w:p>
    <w:p w14:paraId="5AD1EB8D" w14:textId="2B7E467B" w:rsidR="00F268CC" w:rsidDel="00CA2960" w:rsidRDefault="00A22128" w:rsidP="000D6030">
      <w:pPr>
        <w:numPr>
          <w:ilvl w:val="0"/>
          <w:numId w:val="18"/>
        </w:numPr>
        <w:tabs>
          <w:tab w:val="clear" w:pos="504"/>
          <w:tab w:val="left" w:pos="990"/>
        </w:tabs>
        <w:ind w:left="990" w:hanging="540"/>
        <w:contextualSpacing/>
        <w:textAlignment w:val="baseline"/>
        <w:rPr>
          <w:del w:id="819" w:author="Office1" w:date="2021-11-04T10:19:00Z"/>
          <w:rFonts w:eastAsia="Times New Roman"/>
          <w:color w:val="000000"/>
          <w:spacing w:val="-1"/>
          <w:sz w:val="24"/>
          <w:szCs w:val="24"/>
        </w:rPr>
      </w:pPr>
      <w:del w:id="820" w:author="Office1" w:date="2021-11-04T10:19:00Z">
        <w:r w:rsidRPr="004F1A7B" w:rsidDel="00CA2960">
          <w:rPr>
            <w:rFonts w:eastAsia="Times New Roman"/>
            <w:color w:val="000000"/>
            <w:spacing w:val="-1"/>
            <w:sz w:val="24"/>
            <w:szCs w:val="24"/>
          </w:rPr>
          <w:delText>Membership clubs or recreational uses.</w:delText>
        </w:r>
      </w:del>
    </w:p>
    <w:p w14:paraId="5BA6283B" w14:textId="2662B94C" w:rsidR="00202C64" w:rsidRPr="004F1A7B" w:rsidDel="00CA2960" w:rsidRDefault="00202C64" w:rsidP="002A53F0">
      <w:pPr>
        <w:tabs>
          <w:tab w:val="left" w:pos="504"/>
          <w:tab w:val="left" w:pos="1008"/>
        </w:tabs>
        <w:ind w:left="504"/>
        <w:contextualSpacing/>
        <w:textAlignment w:val="baseline"/>
        <w:rPr>
          <w:del w:id="821" w:author="Office1" w:date="2021-11-04T10:19:00Z"/>
          <w:rFonts w:eastAsia="Times New Roman"/>
          <w:color w:val="000000"/>
          <w:spacing w:val="-1"/>
          <w:sz w:val="24"/>
          <w:szCs w:val="24"/>
        </w:rPr>
      </w:pPr>
    </w:p>
    <w:p w14:paraId="424671F7" w14:textId="163E180B" w:rsidR="00F268CC" w:rsidDel="00CA2960" w:rsidRDefault="00A22128" w:rsidP="000D6030">
      <w:pPr>
        <w:numPr>
          <w:ilvl w:val="0"/>
          <w:numId w:val="18"/>
        </w:numPr>
        <w:tabs>
          <w:tab w:val="clear" w:pos="504"/>
          <w:tab w:val="left" w:pos="990"/>
        </w:tabs>
        <w:ind w:left="990" w:hanging="540"/>
        <w:contextualSpacing/>
        <w:textAlignment w:val="baseline"/>
        <w:rPr>
          <w:del w:id="822" w:author="Office1" w:date="2021-11-04T10:19:00Z"/>
          <w:rFonts w:eastAsia="Times New Roman"/>
          <w:color w:val="000000"/>
          <w:spacing w:val="-6"/>
          <w:sz w:val="24"/>
          <w:szCs w:val="24"/>
        </w:rPr>
      </w:pPr>
      <w:del w:id="823" w:author="Office1" w:date="2021-11-04T10:19:00Z">
        <w:r w:rsidRPr="004F1A7B" w:rsidDel="00CA2960">
          <w:rPr>
            <w:rFonts w:eastAsia="Times New Roman"/>
            <w:color w:val="000000"/>
            <w:spacing w:val="-6"/>
            <w:sz w:val="24"/>
            <w:szCs w:val="24"/>
          </w:rPr>
          <w:delText>Hotels.</w:delText>
        </w:r>
      </w:del>
    </w:p>
    <w:p w14:paraId="22786D0A" w14:textId="672D13B8" w:rsidR="00202C64" w:rsidRPr="004F1A7B" w:rsidDel="00CA2960" w:rsidRDefault="00202C64" w:rsidP="002A53F0">
      <w:pPr>
        <w:tabs>
          <w:tab w:val="left" w:pos="504"/>
          <w:tab w:val="left" w:pos="1008"/>
        </w:tabs>
        <w:ind w:left="504"/>
        <w:contextualSpacing/>
        <w:textAlignment w:val="baseline"/>
        <w:rPr>
          <w:del w:id="824" w:author="Office1" w:date="2021-11-04T10:19:00Z"/>
          <w:rFonts w:eastAsia="Times New Roman"/>
          <w:color w:val="000000"/>
          <w:spacing w:val="-6"/>
          <w:sz w:val="24"/>
          <w:szCs w:val="24"/>
        </w:rPr>
      </w:pPr>
    </w:p>
    <w:p w14:paraId="238EE03B" w14:textId="70A50298" w:rsidR="00F268CC" w:rsidDel="00CA2960" w:rsidRDefault="00A22128" w:rsidP="000D6030">
      <w:pPr>
        <w:numPr>
          <w:ilvl w:val="0"/>
          <w:numId w:val="18"/>
        </w:numPr>
        <w:tabs>
          <w:tab w:val="clear" w:pos="504"/>
          <w:tab w:val="left" w:pos="990"/>
        </w:tabs>
        <w:ind w:left="990" w:hanging="540"/>
        <w:contextualSpacing/>
        <w:textAlignment w:val="baseline"/>
        <w:rPr>
          <w:del w:id="825" w:author="Office1" w:date="2021-11-04T10:19:00Z"/>
          <w:rFonts w:eastAsia="Times New Roman"/>
          <w:color w:val="000000"/>
          <w:spacing w:val="-5"/>
          <w:sz w:val="24"/>
          <w:szCs w:val="24"/>
        </w:rPr>
      </w:pPr>
      <w:del w:id="826" w:author="Office1" w:date="2021-11-04T10:19:00Z">
        <w:r w:rsidRPr="004F1A7B" w:rsidDel="00CA2960">
          <w:rPr>
            <w:rFonts w:eastAsia="Times New Roman"/>
            <w:color w:val="000000"/>
            <w:spacing w:val="-5"/>
            <w:sz w:val="24"/>
            <w:szCs w:val="24"/>
          </w:rPr>
          <w:delText>Motels.</w:delText>
        </w:r>
      </w:del>
    </w:p>
    <w:p w14:paraId="125F751C" w14:textId="0561810D" w:rsidR="00202C64" w:rsidRPr="004F1A7B" w:rsidDel="00CA2960" w:rsidRDefault="00202C64" w:rsidP="002A53F0">
      <w:pPr>
        <w:tabs>
          <w:tab w:val="left" w:pos="504"/>
          <w:tab w:val="left" w:pos="1008"/>
        </w:tabs>
        <w:ind w:left="504"/>
        <w:contextualSpacing/>
        <w:textAlignment w:val="baseline"/>
        <w:rPr>
          <w:del w:id="827" w:author="Office1" w:date="2021-11-04T10:19:00Z"/>
          <w:rFonts w:eastAsia="Times New Roman"/>
          <w:color w:val="000000"/>
          <w:spacing w:val="-5"/>
          <w:sz w:val="24"/>
          <w:szCs w:val="24"/>
        </w:rPr>
      </w:pPr>
    </w:p>
    <w:p w14:paraId="3B3D068F" w14:textId="102994F6" w:rsidR="00F268CC" w:rsidDel="00CA2960" w:rsidRDefault="00A22128" w:rsidP="000D6030">
      <w:pPr>
        <w:numPr>
          <w:ilvl w:val="0"/>
          <w:numId w:val="18"/>
        </w:numPr>
        <w:tabs>
          <w:tab w:val="clear" w:pos="504"/>
          <w:tab w:val="left" w:pos="990"/>
        </w:tabs>
        <w:ind w:left="990" w:hanging="540"/>
        <w:contextualSpacing/>
        <w:textAlignment w:val="baseline"/>
        <w:rPr>
          <w:del w:id="828" w:author="Office1" w:date="2021-11-04T10:19:00Z"/>
          <w:rFonts w:eastAsia="Times New Roman"/>
          <w:color w:val="000000"/>
          <w:spacing w:val="-2"/>
          <w:sz w:val="24"/>
          <w:szCs w:val="24"/>
        </w:rPr>
      </w:pPr>
      <w:del w:id="829" w:author="Office1" w:date="2021-11-04T10:19:00Z">
        <w:r w:rsidRPr="004F1A7B" w:rsidDel="00CA2960">
          <w:rPr>
            <w:rFonts w:eastAsia="Times New Roman"/>
            <w:color w:val="000000"/>
            <w:spacing w:val="-2"/>
            <w:sz w:val="24"/>
            <w:szCs w:val="24"/>
          </w:rPr>
          <w:delText>Boardinghouses.</w:delText>
        </w:r>
      </w:del>
    </w:p>
    <w:p w14:paraId="43BBFED4" w14:textId="2644657B" w:rsidR="00202C64" w:rsidRPr="004F1A7B" w:rsidDel="00CA2960" w:rsidRDefault="00202C64" w:rsidP="002A53F0">
      <w:pPr>
        <w:tabs>
          <w:tab w:val="left" w:pos="504"/>
          <w:tab w:val="left" w:pos="1008"/>
        </w:tabs>
        <w:ind w:left="504"/>
        <w:contextualSpacing/>
        <w:textAlignment w:val="baseline"/>
        <w:rPr>
          <w:del w:id="830" w:author="Office1" w:date="2021-11-04T10:19:00Z"/>
          <w:rFonts w:eastAsia="Times New Roman"/>
          <w:color w:val="000000"/>
          <w:spacing w:val="-2"/>
          <w:sz w:val="24"/>
          <w:szCs w:val="24"/>
        </w:rPr>
      </w:pPr>
    </w:p>
    <w:p w14:paraId="36564EF4" w14:textId="620130D5" w:rsidR="00202C64" w:rsidRPr="00202C64" w:rsidDel="00CA2960" w:rsidRDefault="00A22128" w:rsidP="000D6030">
      <w:pPr>
        <w:numPr>
          <w:ilvl w:val="0"/>
          <w:numId w:val="18"/>
        </w:numPr>
        <w:tabs>
          <w:tab w:val="clear" w:pos="504"/>
          <w:tab w:val="left" w:pos="990"/>
        </w:tabs>
        <w:ind w:left="990" w:hanging="540"/>
        <w:contextualSpacing/>
        <w:textAlignment w:val="baseline"/>
        <w:rPr>
          <w:del w:id="831" w:author="Office1" w:date="2021-11-04T10:19:00Z"/>
          <w:rFonts w:eastAsia="Times New Roman"/>
          <w:color w:val="000000"/>
          <w:spacing w:val="-4"/>
          <w:sz w:val="24"/>
          <w:szCs w:val="24"/>
        </w:rPr>
      </w:pPr>
      <w:del w:id="832" w:author="Office1" w:date="2021-11-04T10:19:00Z">
        <w:r w:rsidRPr="004F1A7B" w:rsidDel="00CA2960">
          <w:rPr>
            <w:rFonts w:eastAsia="Times New Roman"/>
            <w:color w:val="000000"/>
            <w:spacing w:val="-4"/>
            <w:sz w:val="24"/>
            <w:szCs w:val="24"/>
          </w:rPr>
          <w:delText xml:space="preserve">Mobile homes. </w:delText>
        </w:r>
        <w:r w:rsidRPr="004F1A7B" w:rsidDel="00CA2960">
          <w:rPr>
            <w:rFonts w:eastAsia="Times New Roman"/>
            <w:b/>
            <w:color w:val="000000"/>
            <w:spacing w:val="-4"/>
            <w:sz w:val="24"/>
            <w:szCs w:val="24"/>
          </w:rPr>
          <w:delText>[Added 9-2-2003 by L.L. No. 1-2003]</w:delText>
        </w:r>
      </w:del>
    </w:p>
    <w:p w14:paraId="0B075D8D" w14:textId="62BB3F1B" w:rsidR="00202C64" w:rsidDel="00CA2960" w:rsidRDefault="00202C64" w:rsidP="002A53F0">
      <w:pPr>
        <w:tabs>
          <w:tab w:val="left" w:pos="504"/>
          <w:tab w:val="left" w:pos="1008"/>
        </w:tabs>
        <w:contextualSpacing/>
        <w:textAlignment w:val="baseline"/>
        <w:rPr>
          <w:del w:id="833" w:author="Office1" w:date="2021-11-04T10:19:00Z"/>
          <w:rFonts w:eastAsia="Times New Roman"/>
          <w:color w:val="000000"/>
          <w:spacing w:val="-4"/>
          <w:sz w:val="24"/>
          <w:szCs w:val="24"/>
        </w:rPr>
      </w:pPr>
    </w:p>
    <w:p w14:paraId="193DBAEA" w14:textId="3A324769" w:rsidR="00202C64" w:rsidRPr="00202C64" w:rsidDel="00CA2960" w:rsidRDefault="00A22128" w:rsidP="000D6030">
      <w:pPr>
        <w:pStyle w:val="ListParagraph"/>
        <w:numPr>
          <w:ilvl w:val="0"/>
          <w:numId w:val="63"/>
        </w:numPr>
        <w:tabs>
          <w:tab w:val="left" w:pos="450"/>
        </w:tabs>
        <w:ind w:left="450" w:hanging="450"/>
        <w:textAlignment w:val="baseline"/>
        <w:rPr>
          <w:del w:id="834" w:author="Office1" w:date="2021-11-04T10:19:00Z"/>
          <w:rFonts w:eastAsia="Times New Roman"/>
          <w:color w:val="000000"/>
          <w:spacing w:val="-4"/>
          <w:sz w:val="24"/>
          <w:szCs w:val="24"/>
        </w:rPr>
      </w:pPr>
      <w:del w:id="835" w:author="Office1" w:date="2021-11-04T10:19:00Z">
        <w:r w:rsidRPr="00202C64" w:rsidDel="00CA2960">
          <w:rPr>
            <w:rFonts w:eastAsia="Times New Roman"/>
            <w:color w:val="000000"/>
            <w:sz w:val="24"/>
            <w:szCs w:val="24"/>
          </w:rPr>
          <w:delText>Yard and lot requirements. Yard and lot requirements shall be as follows:</w:delText>
        </w:r>
      </w:del>
    </w:p>
    <w:p w14:paraId="489C4EC0" w14:textId="35EA6076" w:rsidR="00202C64" w:rsidRPr="00202C64" w:rsidDel="00CA2960" w:rsidRDefault="00202C64" w:rsidP="002A53F0">
      <w:pPr>
        <w:pStyle w:val="ListParagraph"/>
        <w:tabs>
          <w:tab w:val="left" w:pos="450"/>
        </w:tabs>
        <w:ind w:left="450"/>
        <w:textAlignment w:val="baseline"/>
        <w:rPr>
          <w:del w:id="836" w:author="Office1" w:date="2021-11-04T10:19:00Z"/>
          <w:rFonts w:eastAsia="Times New Roman"/>
          <w:color w:val="000000"/>
          <w:sz w:val="24"/>
          <w:szCs w:val="24"/>
        </w:rPr>
      </w:pPr>
    </w:p>
    <w:p w14:paraId="79859A24" w14:textId="788BD97F" w:rsidR="00F268CC" w:rsidRPr="004F1A7B" w:rsidDel="00CA2960" w:rsidRDefault="00A22128" w:rsidP="002A53F0">
      <w:pPr>
        <w:ind w:left="5112"/>
        <w:contextualSpacing/>
        <w:textAlignment w:val="baseline"/>
        <w:rPr>
          <w:del w:id="837" w:author="Office1" w:date="2021-11-04T10:19:00Z"/>
          <w:rFonts w:eastAsia="Times New Roman"/>
          <w:b/>
          <w:color w:val="000000"/>
          <w:sz w:val="24"/>
          <w:szCs w:val="24"/>
        </w:rPr>
      </w:pPr>
      <w:del w:id="838" w:author="Office1" w:date="2021-11-04T10:19:00Z">
        <w:r w:rsidRPr="004F1A7B" w:rsidDel="00CA2960">
          <w:rPr>
            <w:rFonts w:eastAsia="Times New Roman"/>
            <w:b/>
            <w:color w:val="000000"/>
            <w:sz w:val="24"/>
            <w:szCs w:val="24"/>
          </w:rPr>
          <w:delText>Minimum Yard Dimensions</w:delText>
        </w:r>
      </w:del>
    </w:p>
    <w:p w14:paraId="1577545C" w14:textId="00D2BCAB" w:rsidR="00F268CC" w:rsidRPr="004F1A7B" w:rsidDel="00CA2960" w:rsidRDefault="00A22128" w:rsidP="002A53F0">
      <w:pPr>
        <w:ind w:left="3096"/>
        <w:contextualSpacing/>
        <w:textAlignment w:val="baseline"/>
        <w:rPr>
          <w:del w:id="839" w:author="Office1" w:date="2021-11-04T10:19:00Z"/>
          <w:rFonts w:eastAsia="Times New Roman"/>
          <w:b/>
          <w:color w:val="000000"/>
          <w:sz w:val="24"/>
          <w:szCs w:val="24"/>
        </w:rPr>
      </w:pPr>
      <w:del w:id="840" w:author="Office1" w:date="2021-11-04T10:19:00Z">
        <w:r w:rsidRPr="004F1A7B" w:rsidDel="00CA2960">
          <w:rPr>
            <w:rFonts w:eastAsia="Times New Roman"/>
            <w:b/>
            <w:color w:val="000000"/>
            <w:sz w:val="24"/>
            <w:szCs w:val="24"/>
          </w:rPr>
          <w:delText>Minimum Lot</w:delText>
        </w:r>
      </w:del>
    </w:p>
    <w:p w14:paraId="1DEC1BE0" w14:textId="28BD0A13" w:rsidR="00F268CC" w:rsidRPr="004F1A7B" w:rsidDel="00CA2960" w:rsidRDefault="00A22128" w:rsidP="002A53F0">
      <w:pPr>
        <w:tabs>
          <w:tab w:val="right" w:pos="4176"/>
          <w:tab w:val="left" w:pos="5040"/>
          <w:tab w:val="left" w:pos="6192"/>
          <w:tab w:val="left" w:pos="7344"/>
        </w:tabs>
        <w:ind w:left="792"/>
        <w:contextualSpacing/>
        <w:textAlignment w:val="baseline"/>
        <w:rPr>
          <w:del w:id="841" w:author="Office1" w:date="2021-11-04T10:19:00Z"/>
          <w:rFonts w:eastAsia="Times New Roman"/>
          <w:b/>
          <w:color w:val="000000"/>
          <w:sz w:val="24"/>
          <w:szCs w:val="24"/>
        </w:rPr>
      </w:pPr>
      <w:del w:id="842" w:author="Office1" w:date="2021-11-04T10:19:00Z">
        <w:r w:rsidRPr="004F1A7B" w:rsidDel="00CA2960">
          <w:rPr>
            <w:rFonts w:eastAsia="Times New Roman"/>
            <w:b/>
            <w:color w:val="000000"/>
            <w:sz w:val="24"/>
            <w:szCs w:val="24"/>
          </w:rPr>
          <w:delText>Minimum Lot Size</w:delText>
        </w:r>
        <w:r w:rsidRPr="004F1A7B" w:rsidDel="00CA2960">
          <w:rPr>
            <w:rFonts w:eastAsia="Times New Roman"/>
            <w:b/>
            <w:color w:val="000000"/>
            <w:sz w:val="24"/>
            <w:szCs w:val="24"/>
          </w:rPr>
          <w:tab/>
          <w:delText>Width</w:delText>
        </w:r>
        <w:r w:rsidRPr="004F1A7B" w:rsidDel="00CA2960">
          <w:rPr>
            <w:rFonts w:eastAsia="Times New Roman"/>
            <w:b/>
            <w:color w:val="000000"/>
            <w:sz w:val="24"/>
            <w:szCs w:val="24"/>
          </w:rPr>
          <w:tab/>
          <w:delText>Front</w:delText>
        </w:r>
        <w:r w:rsidRPr="004F1A7B" w:rsidDel="00CA2960">
          <w:rPr>
            <w:rFonts w:eastAsia="Times New Roman"/>
            <w:b/>
            <w:color w:val="000000"/>
            <w:sz w:val="24"/>
            <w:szCs w:val="24"/>
          </w:rPr>
          <w:tab/>
          <w:delText>Side</w:delText>
        </w:r>
        <w:r w:rsidRPr="004F1A7B" w:rsidDel="00CA2960">
          <w:rPr>
            <w:rFonts w:eastAsia="Times New Roman"/>
            <w:b/>
            <w:color w:val="000000"/>
            <w:sz w:val="24"/>
            <w:szCs w:val="24"/>
          </w:rPr>
          <w:tab/>
          <w:delText>Rear</w:delText>
        </w:r>
      </w:del>
    </w:p>
    <w:p w14:paraId="05F61AAC" w14:textId="427EB3A8" w:rsidR="00F268CC" w:rsidRPr="004F1A7B" w:rsidDel="00CA2960" w:rsidRDefault="00A22128" w:rsidP="002A53F0">
      <w:pPr>
        <w:tabs>
          <w:tab w:val="right" w:pos="4176"/>
          <w:tab w:val="left" w:pos="5040"/>
          <w:tab w:val="left" w:pos="6192"/>
          <w:tab w:val="left" w:pos="7344"/>
        </w:tabs>
        <w:ind w:left="1368"/>
        <w:contextualSpacing/>
        <w:textAlignment w:val="baseline"/>
        <w:rPr>
          <w:del w:id="843" w:author="Office1" w:date="2021-11-04T10:19:00Z"/>
          <w:rFonts w:eastAsia="Times New Roman"/>
          <w:b/>
          <w:color w:val="000000"/>
          <w:sz w:val="24"/>
          <w:szCs w:val="24"/>
        </w:rPr>
      </w:pPr>
      <w:del w:id="844" w:author="Office1" w:date="2021-11-04T10:19:00Z">
        <w:r w:rsidRPr="004F1A7B" w:rsidDel="00CA2960">
          <w:rPr>
            <w:rFonts w:eastAsia="Times New Roman"/>
            <w:b/>
            <w:color w:val="000000"/>
            <w:sz w:val="24"/>
            <w:szCs w:val="24"/>
          </w:rPr>
          <w:delText>(acres)</w:delText>
        </w:r>
        <w:r w:rsidRPr="004F1A7B" w:rsidDel="00CA2960">
          <w:rPr>
            <w:rFonts w:eastAsia="Times New Roman"/>
            <w:b/>
            <w:color w:val="000000"/>
            <w:sz w:val="24"/>
            <w:szCs w:val="24"/>
          </w:rPr>
          <w:tab/>
          <w:delText>(feet)</w:delText>
        </w:r>
        <w:r w:rsidRPr="004F1A7B" w:rsidDel="00CA2960">
          <w:rPr>
            <w:rFonts w:eastAsia="Times New Roman"/>
            <w:b/>
            <w:color w:val="000000"/>
            <w:sz w:val="24"/>
            <w:szCs w:val="24"/>
          </w:rPr>
          <w:tab/>
          <w:delText>(feet)</w:delText>
        </w:r>
        <w:r w:rsidRPr="004F1A7B" w:rsidDel="00CA2960">
          <w:rPr>
            <w:rFonts w:eastAsia="Times New Roman"/>
            <w:b/>
            <w:color w:val="000000"/>
            <w:sz w:val="24"/>
            <w:szCs w:val="24"/>
          </w:rPr>
          <w:tab/>
          <w:delText>(feet)</w:delText>
        </w:r>
        <w:r w:rsidRPr="004F1A7B" w:rsidDel="00CA2960">
          <w:rPr>
            <w:rFonts w:eastAsia="Times New Roman"/>
            <w:b/>
            <w:color w:val="000000"/>
            <w:sz w:val="24"/>
            <w:szCs w:val="24"/>
          </w:rPr>
          <w:tab/>
          <w:delText>(feet)</w:delText>
        </w:r>
      </w:del>
    </w:p>
    <w:p w14:paraId="7DA48408" w14:textId="66875815" w:rsidR="00627E57" w:rsidDel="00CA2960" w:rsidRDefault="00A22128" w:rsidP="002A53F0">
      <w:pPr>
        <w:tabs>
          <w:tab w:val="left" w:pos="3672"/>
          <w:tab w:val="left" w:pos="5184"/>
          <w:tab w:val="left" w:pos="6336"/>
          <w:tab w:val="left" w:pos="7488"/>
        </w:tabs>
        <w:ind w:right="648" w:firstLine="1584"/>
        <w:contextualSpacing/>
        <w:textAlignment w:val="baseline"/>
        <w:rPr>
          <w:del w:id="845" w:author="Office1" w:date="2021-11-04T10:19:00Z"/>
          <w:rFonts w:eastAsia="Times New Roman"/>
          <w:color w:val="000000"/>
          <w:sz w:val="24"/>
          <w:szCs w:val="24"/>
        </w:rPr>
      </w:pPr>
      <w:del w:id="846" w:author="Office1" w:date="2021-11-04T10:19:00Z">
        <w:r w:rsidRPr="004F1A7B" w:rsidDel="00CA2960">
          <w:rPr>
            <w:rFonts w:eastAsia="Times New Roman"/>
            <w:color w:val="000000"/>
            <w:sz w:val="24"/>
            <w:szCs w:val="24"/>
          </w:rPr>
          <w:delText>0.5</w:delText>
        </w:r>
        <w:r w:rsidRPr="004F1A7B" w:rsidDel="00CA2960">
          <w:rPr>
            <w:rFonts w:eastAsia="Times New Roman"/>
            <w:color w:val="000000"/>
            <w:sz w:val="24"/>
            <w:szCs w:val="24"/>
          </w:rPr>
          <w:tab/>
          <w:delText>100</w:delText>
        </w:r>
        <w:r w:rsidRPr="004F1A7B" w:rsidDel="00CA2960">
          <w:rPr>
            <w:rFonts w:eastAsia="Times New Roman"/>
            <w:color w:val="000000"/>
            <w:sz w:val="24"/>
            <w:szCs w:val="24"/>
          </w:rPr>
          <w:tab/>
          <w:delText>25</w:delText>
        </w:r>
        <w:r w:rsidRPr="004F1A7B" w:rsidDel="00CA2960">
          <w:rPr>
            <w:rFonts w:eastAsia="Times New Roman"/>
            <w:color w:val="000000"/>
            <w:sz w:val="24"/>
            <w:szCs w:val="24"/>
          </w:rPr>
          <w:tab/>
          <w:delText>25</w:delText>
        </w:r>
        <w:r w:rsidRPr="004F1A7B" w:rsidDel="00CA2960">
          <w:rPr>
            <w:rFonts w:eastAsia="Times New Roman"/>
            <w:color w:val="000000"/>
            <w:sz w:val="24"/>
            <w:szCs w:val="24"/>
          </w:rPr>
          <w:tab/>
          <w:delText xml:space="preserve">25 </w:delText>
        </w:r>
      </w:del>
    </w:p>
    <w:p w14:paraId="4D69F819" w14:textId="752FE6A8" w:rsidR="00F268CC" w:rsidRDefault="00A22128" w:rsidP="002A53F0">
      <w:pPr>
        <w:tabs>
          <w:tab w:val="left" w:pos="3672"/>
          <w:tab w:val="left" w:pos="5184"/>
          <w:tab w:val="left" w:pos="6336"/>
          <w:tab w:val="left" w:pos="7488"/>
        </w:tabs>
        <w:ind w:right="648" w:firstLine="1584"/>
        <w:contextualSpacing/>
        <w:textAlignment w:val="baseline"/>
        <w:rPr>
          <w:rFonts w:eastAsia="Times New Roman"/>
          <w:b/>
          <w:color w:val="000000"/>
          <w:sz w:val="24"/>
          <w:szCs w:val="24"/>
        </w:rPr>
      </w:pPr>
      <w:r w:rsidRPr="004F1A7B">
        <w:rPr>
          <w:rFonts w:eastAsia="Times New Roman"/>
          <w:color w:val="000000"/>
          <w:sz w:val="24"/>
          <w:szCs w:val="24"/>
        </w:rPr>
        <w:br/>
      </w:r>
      <w:r w:rsidRPr="004F1A7B">
        <w:rPr>
          <w:rFonts w:eastAsia="Times New Roman"/>
          <w:b/>
          <w:color w:val="000000"/>
          <w:sz w:val="24"/>
          <w:szCs w:val="24"/>
        </w:rPr>
        <w:t>§ 160-15. I Industrial.</w:t>
      </w:r>
    </w:p>
    <w:p w14:paraId="49B0B085" w14:textId="77777777" w:rsidR="00202C64" w:rsidRPr="004F1A7B" w:rsidRDefault="00202C64" w:rsidP="002A53F0">
      <w:pPr>
        <w:tabs>
          <w:tab w:val="left" w:pos="3672"/>
          <w:tab w:val="left" w:pos="5184"/>
          <w:tab w:val="left" w:pos="6336"/>
          <w:tab w:val="left" w:pos="7488"/>
        </w:tabs>
        <w:ind w:right="648" w:firstLine="1584"/>
        <w:contextualSpacing/>
        <w:textAlignment w:val="baseline"/>
        <w:rPr>
          <w:rFonts w:eastAsia="Times New Roman"/>
          <w:color w:val="000000"/>
          <w:sz w:val="24"/>
          <w:szCs w:val="24"/>
        </w:rPr>
      </w:pPr>
    </w:p>
    <w:p w14:paraId="755FB916" w14:textId="128CEAAD" w:rsidR="00F268CC" w:rsidRDefault="00A22128" w:rsidP="001D71E6">
      <w:pPr>
        <w:pStyle w:val="ListParagraph"/>
        <w:numPr>
          <w:ilvl w:val="0"/>
          <w:numId w:val="64"/>
        </w:numPr>
        <w:ind w:left="450" w:hanging="450"/>
        <w:textAlignment w:val="baseline"/>
        <w:rPr>
          <w:rFonts w:eastAsia="Times New Roman"/>
          <w:color w:val="000000"/>
          <w:sz w:val="24"/>
          <w:szCs w:val="24"/>
        </w:rPr>
      </w:pPr>
      <w:r w:rsidRPr="00202C64">
        <w:rPr>
          <w:rFonts w:eastAsia="Times New Roman"/>
          <w:color w:val="000000"/>
          <w:sz w:val="24"/>
          <w:szCs w:val="24"/>
        </w:rPr>
        <w:t>These areas recognize the considerable industrial investments made in the Town. The intent of these districts is to provide areas for industrial expansion while reducing the potential for conflicts with nonindustrial land uses.</w:t>
      </w:r>
    </w:p>
    <w:p w14:paraId="4313B6EE" w14:textId="77777777" w:rsidR="00202C64" w:rsidRPr="00202C64" w:rsidRDefault="00202C64" w:rsidP="002A53F0">
      <w:pPr>
        <w:pStyle w:val="ListParagraph"/>
        <w:ind w:left="450"/>
        <w:textAlignment w:val="baseline"/>
        <w:rPr>
          <w:rFonts w:eastAsia="Times New Roman"/>
          <w:color w:val="000000"/>
          <w:sz w:val="24"/>
          <w:szCs w:val="24"/>
        </w:rPr>
      </w:pPr>
    </w:p>
    <w:p w14:paraId="744C714F" w14:textId="67406305" w:rsidR="00F268CC" w:rsidDel="00CA2960" w:rsidRDefault="00A22128" w:rsidP="000D6030">
      <w:pPr>
        <w:pStyle w:val="ListParagraph"/>
        <w:numPr>
          <w:ilvl w:val="0"/>
          <w:numId w:val="64"/>
        </w:numPr>
        <w:tabs>
          <w:tab w:val="left" w:pos="450"/>
        </w:tabs>
        <w:ind w:left="450" w:hanging="450"/>
        <w:textAlignment w:val="baseline"/>
        <w:rPr>
          <w:del w:id="847" w:author="Office1" w:date="2021-11-04T10:19:00Z"/>
          <w:rFonts w:eastAsia="Times New Roman"/>
          <w:color w:val="000000"/>
          <w:sz w:val="24"/>
          <w:szCs w:val="24"/>
        </w:rPr>
      </w:pPr>
      <w:del w:id="848" w:author="Office1" w:date="2021-11-04T10:19:00Z">
        <w:r w:rsidRPr="00202C64" w:rsidDel="00CA2960">
          <w:rPr>
            <w:rFonts w:eastAsia="Times New Roman"/>
            <w:color w:val="000000"/>
            <w:sz w:val="24"/>
            <w:szCs w:val="24"/>
          </w:rPr>
          <w:delText>Permitted uses. Permitted uses shall be as follows:</w:delText>
        </w:r>
      </w:del>
    </w:p>
    <w:p w14:paraId="005C4BF2" w14:textId="2C2392C1" w:rsidR="00581447" w:rsidRPr="00581447" w:rsidDel="00CA2960" w:rsidRDefault="00581447" w:rsidP="00581447">
      <w:pPr>
        <w:tabs>
          <w:tab w:val="left" w:pos="504"/>
        </w:tabs>
        <w:textAlignment w:val="baseline"/>
        <w:rPr>
          <w:del w:id="849" w:author="Office1" w:date="2021-11-04T10:19:00Z"/>
          <w:rFonts w:eastAsia="Times New Roman"/>
          <w:color w:val="000000"/>
          <w:sz w:val="24"/>
          <w:szCs w:val="24"/>
        </w:rPr>
      </w:pPr>
    </w:p>
    <w:p w14:paraId="33A3C854" w14:textId="0498BDB9" w:rsidR="00F268CC" w:rsidDel="00CA2960" w:rsidRDefault="00A22128" w:rsidP="00BD0092">
      <w:pPr>
        <w:numPr>
          <w:ilvl w:val="0"/>
          <w:numId w:val="19"/>
        </w:numPr>
        <w:tabs>
          <w:tab w:val="clear" w:pos="504"/>
          <w:tab w:val="left" w:pos="990"/>
        </w:tabs>
        <w:ind w:left="990" w:hanging="540"/>
        <w:contextualSpacing/>
        <w:textAlignment w:val="baseline"/>
        <w:rPr>
          <w:del w:id="850" w:author="Office1" w:date="2021-11-04T10:19:00Z"/>
          <w:rFonts w:eastAsia="Times New Roman"/>
          <w:color w:val="000000"/>
          <w:spacing w:val="-3"/>
          <w:sz w:val="24"/>
          <w:szCs w:val="24"/>
        </w:rPr>
      </w:pPr>
      <w:del w:id="851" w:author="Office1" w:date="2021-11-04T10:19:00Z">
        <w:r w:rsidRPr="004F1A7B" w:rsidDel="00CA2960">
          <w:rPr>
            <w:rFonts w:eastAsia="Times New Roman"/>
            <w:color w:val="000000"/>
            <w:spacing w:val="-3"/>
            <w:sz w:val="24"/>
            <w:szCs w:val="24"/>
          </w:rPr>
          <w:delText>Agriculture.</w:delText>
        </w:r>
      </w:del>
    </w:p>
    <w:p w14:paraId="415642AF" w14:textId="72B314A2" w:rsidR="00015D0A" w:rsidRPr="004F1A7B" w:rsidDel="00CA2960" w:rsidRDefault="00015D0A" w:rsidP="002A53F0">
      <w:pPr>
        <w:tabs>
          <w:tab w:val="left" w:pos="504"/>
          <w:tab w:val="left" w:pos="1008"/>
        </w:tabs>
        <w:ind w:left="1008"/>
        <w:contextualSpacing/>
        <w:textAlignment w:val="baseline"/>
        <w:rPr>
          <w:del w:id="852" w:author="Office1" w:date="2021-11-04T10:19:00Z"/>
          <w:rFonts w:eastAsia="Times New Roman"/>
          <w:color w:val="000000"/>
          <w:spacing w:val="-3"/>
          <w:sz w:val="24"/>
          <w:szCs w:val="24"/>
        </w:rPr>
      </w:pPr>
    </w:p>
    <w:p w14:paraId="2D491642" w14:textId="2C29FBCF" w:rsidR="00F268CC" w:rsidDel="00CA2960" w:rsidRDefault="00A22128" w:rsidP="00BD0092">
      <w:pPr>
        <w:numPr>
          <w:ilvl w:val="0"/>
          <w:numId w:val="19"/>
        </w:numPr>
        <w:tabs>
          <w:tab w:val="clear" w:pos="504"/>
          <w:tab w:val="left" w:pos="990"/>
        </w:tabs>
        <w:ind w:left="990" w:hanging="540"/>
        <w:contextualSpacing/>
        <w:textAlignment w:val="baseline"/>
        <w:rPr>
          <w:del w:id="853" w:author="Office1" w:date="2021-11-04T10:19:00Z"/>
          <w:rFonts w:eastAsia="Times New Roman"/>
          <w:color w:val="000000"/>
          <w:spacing w:val="-1"/>
          <w:sz w:val="24"/>
          <w:szCs w:val="24"/>
        </w:rPr>
      </w:pPr>
      <w:del w:id="854" w:author="Office1" w:date="2021-11-04T10:19:00Z">
        <w:r w:rsidRPr="004F1A7B" w:rsidDel="00CA2960">
          <w:rPr>
            <w:rFonts w:eastAsia="Times New Roman"/>
            <w:color w:val="000000"/>
            <w:spacing w:val="-1"/>
            <w:sz w:val="24"/>
            <w:szCs w:val="24"/>
          </w:rPr>
          <w:delText>Newspaper offices and printing shops.</w:delText>
        </w:r>
      </w:del>
    </w:p>
    <w:p w14:paraId="3D61B60D" w14:textId="61ADFD2D" w:rsidR="00015D0A" w:rsidRPr="004F1A7B" w:rsidDel="00CA2960" w:rsidRDefault="00015D0A" w:rsidP="002A53F0">
      <w:pPr>
        <w:tabs>
          <w:tab w:val="left" w:pos="504"/>
          <w:tab w:val="left" w:pos="1008"/>
        </w:tabs>
        <w:ind w:left="1008"/>
        <w:contextualSpacing/>
        <w:textAlignment w:val="baseline"/>
        <w:rPr>
          <w:del w:id="855" w:author="Office1" w:date="2021-11-04T10:19:00Z"/>
          <w:rFonts w:eastAsia="Times New Roman"/>
          <w:color w:val="000000"/>
          <w:spacing w:val="-1"/>
          <w:sz w:val="24"/>
          <w:szCs w:val="24"/>
        </w:rPr>
      </w:pPr>
    </w:p>
    <w:p w14:paraId="67E7B059" w14:textId="476DE353" w:rsidR="00F268CC" w:rsidDel="00CA2960" w:rsidRDefault="00A22128" w:rsidP="00BD0092">
      <w:pPr>
        <w:numPr>
          <w:ilvl w:val="0"/>
          <w:numId w:val="19"/>
        </w:numPr>
        <w:tabs>
          <w:tab w:val="clear" w:pos="504"/>
          <w:tab w:val="left" w:pos="990"/>
        </w:tabs>
        <w:ind w:left="990" w:hanging="540"/>
        <w:contextualSpacing/>
        <w:textAlignment w:val="baseline"/>
        <w:rPr>
          <w:del w:id="856" w:author="Office1" w:date="2021-11-04T10:19:00Z"/>
          <w:rFonts w:eastAsia="Times New Roman"/>
          <w:color w:val="000000"/>
          <w:spacing w:val="-1"/>
          <w:sz w:val="24"/>
          <w:szCs w:val="24"/>
        </w:rPr>
      </w:pPr>
      <w:del w:id="857" w:author="Office1" w:date="2021-11-04T10:19:00Z">
        <w:r w:rsidRPr="004F1A7B" w:rsidDel="00CA2960">
          <w:rPr>
            <w:rFonts w:eastAsia="Times New Roman"/>
            <w:color w:val="000000"/>
            <w:spacing w:val="-1"/>
            <w:sz w:val="24"/>
            <w:szCs w:val="24"/>
          </w:rPr>
          <w:delText>Automobile storage or repair shops.</w:delText>
        </w:r>
      </w:del>
    </w:p>
    <w:p w14:paraId="697840CB" w14:textId="5DB6D42C" w:rsidR="00015D0A" w:rsidRPr="004F1A7B" w:rsidDel="00CA2960" w:rsidRDefault="00015D0A" w:rsidP="002A53F0">
      <w:pPr>
        <w:tabs>
          <w:tab w:val="left" w:pos="504"/>
          <w:tab w:val="left" w:pos="1008"/>
        </w:tabs>
        <w:ind w:left="1008"/>
        <w:contextualSpacing/>
        <w:textAlignment w:val="baseline"/>
        <w:rPr>
          <w:del w:id="858" w:author="Office1" w:date="2021-11-04T10:19:00Z"/>
          <w:rFonts w:eastAsia="Times New Roman"/>
          <w:color w:val="000000"/>
          <w:spacing w:val="-1"/>
          <w:sz w:val="24"/>
          <w:szCs w:val="24"/>
        </w:rPr>
      </w:pPr>
    </w:p>
    <w:p w14:paraId="3E654663" w14:textId="372FA478" w:rsidR="00F268CC" w:rsidDel="00CA2960" w:rsidRDefault="00A22128" w:rsidP="00BD0092">
      <w:pPr>
        <w:numPr>
          <w:ilvl w:val="0"/>
          <w:numId w:val="19"/>
        </w:numPr>
        <w:tabs>
          <w:tab w:val="clear" w:pos="504"/>
          <w:tab w:val="left" w:pos="990"/>
        </w:tabs>
        <w:ind w:left="990" w:hanging="540"/>
        <w:contextualSpacing/>
        <w:textAlignment w:val="baseline"/>
        <w:rPr>
          <w:del w:id="859" w:author="Office1" w:date="2021-11-04T10:19:00Z"/>
          <w:rFonts w:eastAsia="Times New Roman"/>
          <w:color w:val="000000"/>
          <w:spacing w:val="-2"/>
          <w:sz w:val="24"/>
          <w:szCs w:val="24"/>
        </w:rPr>
      </w:pPr>
      <w:del w:id="860" w:author="Office1" w:date="2021-11-04T10:19:00Z">
        <w:r w:rsidRPr="004F1A7B" w:rsidDel="00CA2960">
          <w:rPr>
            <w:rFonts w:eastAsia="Times New Roman"/>
            <w:color w:val="000000"/>
            <w:spacing w:val="-2"/>
            <w:sz w:val="24"/>
            <w:szCs w:val="24"/>
          </w:rPr>
          <w:delText>Car washing stations.</w:delText>
        </w:r>
      </w:del>
    </w:p>
    <w:p w14:paraId="26C4B911" w14:textId="39C56E87" w:rsidR="00015D0A" w:rsidRPr="004F1A7B" w:rsidDel="00CA2960" w:rsidRDefault="00015D0A" w:rsidP="002A53F0">
      <w:pPr>
        <w:tabs>
          <w:tab w:val="left" w:pos="504"/>
          <w:tab w:val="left" w:pos="1008"/>
        </w:tabs>
        <w:ind w:left="1008"/>
        <w:contextualSpacing/>
        <w:textAlignment w:val="baseline"/>
        <w:rPr>
          <w:del w:id="861" w:author="Office1" w:date="2021-11-04T10:19:00Z"/>
          <w:rFonts w:eastAsia="Times New Roman"/>
          <w:color w:val="000000"/>
          <w:spacing w:val="-2"/>
          <w:sz w:val="24"/>
          <w:szCs w:val="24"/>
        </w:rPr>
      </w:pPr>
    </w:p>
    <w:p w14:paraId="4E4A07B3" w14:textId="10306898" w:rsidR="00F268CC" w:rsidDel="00CA2960" w:rsidRDefault="00A22128" w:rsidP="00BD0092">
      <w:pPr>
        <w:numPr>
          <w:ilvl w:val="0"/>
          <w:numId w:val="19"/>
        </w:numPr>
        <w:tabs>
          <w:tab w:val="clear" w:pos="504"/>
          <w:tab w:val="left" w:pos="990"/>
        </w:tabs>
        <w:ind w:left="990" w:hanging="540"/>
        <w:contextualSpacing/>
        <w:textAlignment w:val="baseline"/>
        <w:rPr>
          <w:del w:id="862" w:author="Office1" w:date="2021-11-04T10:19:00Z"/>
          <w:rFonts w:eastAsia="Times New Roman"/>
          <w:color w:val="000000"/>
          <w:spacing w:val="-1"/>
          <w:sz w:val="24"/>
          <w:szCs w:val="24"/>
        </w:rPr>
      </w:pPr>
      <w:del w:id="863" w:author="Office1" w:date="2021-11-04T10:19:00Z">
        <w:r w:rsidRPr="004F1A7B" w:rsidDel="00CA2960">
          <w:rPr>
            <w:rFonts w:eastAsia="Times New Roman"/>
            <w:color w:val="000000"/>
            <w:spacing w:val="-1"/>
            <w:sz w:val="24"/>
            <w:szCs w:val="24"/>
          </w:rPr>
          <w:delText>Equipment rental or sales yard.</w:delText>
        </w:r>
      </w:del>
    </w:p>
    <w:p w14:paraId="063C7CA8" w14:textId="2C29508F" w:rsidR="00015D0A" w:rsidRPr="004F1A7B" w:rsidDel="00CA2960" w:rsidRDefault="00015D0A" w:rsidP="002A53F0">
      <w:pPr>
        <w:tabs>
          <w:tab w:val="left" w:pos="504"/>
          <w:tab w:val="left" w:pos="1008"/>
        </w:tabs>
        <w:ind w:left="1008"/>
        <w:contextualSpacing/>
        <w:textAlignment w:val="baseline"/>
        <w:rPr>
          <w:del w:id="864" w:author="Office1" w:date="2021-11-04T10:19:00Z"/>
          <w:rFonts w:eastAsia="Times New Roman"/>
          <w:color w:val="000000"/>
          <w:spacing w:val="-1"/>
          <w:sz w:val="24"/>
          <w:szCs w:val="24"/>
        </w:rPr>
      </w:pPr>
    </w:p>
    <w:p w14:paraId="09163FAA" w14:textId="6627DA67" w:rsidR="00F268CC" w:rsidDel="00CA2960" w:rsidRDefault="00A22128" w:rsidP="00BD0092">
      <w:pPr>
        <w:numPr>
          <w:ilvl w:val="0"/>
          <w:numId w:val="19"/>
        </w:numPr>
        <w:tabs>
          <w:tab w:val="clear" w:pos="504"/>
          <w:tab w:val="left" w:pos="990"/>
        </w:tabs>
        <w:ind w:left="990" w:hanging="540"/>
        <w:contextualSpacing/>
        <w:textAlignment w:val="baseline"/>
        <w:rPr>
          <w:del w:id="865" w:author="Office1" w:date="2021-11-04T10:19:00Z"/>
          <w:rFonts w:eastAsia="Times New Roman"/>
          <w:color w:val="000000"/>
          <w:sz w:val="24"/>
          <w:szCs w:val="24"/>
        </w:rPr>
      </w:pPr>
      <w:del w:id="866" w:author="Office1" w:date="2021-11-04T10:19:00Z">
        <w:r w:rsidRPr="004F1A7B" w:rsidDel="00CA2960">
          <w:rPr>
            <w:rFonts w:eastAsia="Times New Roman"/>
            <w:color w:val="000000"/>
            <w:sz w:val="24"/>
            <w:szCs w:val="24"/>
          </w:rPr>
          <w:delText>Wholesale businesses and services not otherwise specifically mentioned herein.</w:delText>
        </w:r>
      </w:del>
    </w:p>
    <w:p w14:paraId="75E26BFA" w14:textId="21F28E97" w:rsidR="00015D0A" w:rsidRPr="004F1A7B" w:rsidDel="00CA2960" w:rsidRDefault="00015D0A" w:rsidP="002A53F0">
      <w:pPr>
        <w:tabs>
          <w:tab w:val="left" w:pos="504"/>
          <w:tab w:val="left" w:pos="1008"/>
        </w:tabs>
        <w:ind w:left="1008"/>
        <w:contextualSpacing/>
        <w:textAlignment w:val="baseline"/>
        <w:rPr>
          <w:del w:id="867" w:author="Office1" w:date="2021-11-04T10:19:00Z"/>
          <w:rFonts w:eastAsia="Times New Roman"/>
          <w:color w:val="000000"/>
          <w:sz w:val="24"/>
          <w:szCs w:val="24"/>
        </w:rPr>
      </w:pPr>
    </w:p>
    <w:p w14:paraId="359503DF" w14:textId="656BC57C" w:rsidR="00F268CC" w:rsidDel="00CA2960" w:rsidRDefault="00A22128" w:rsidP="00BD0092">
      <w:pPr>
        <w:numPr>
          <w:ilvl w:val="0"/>
          <w:numId w:val="19"/>
        </w:numPr>
        <w:tabs>
          <w:tab w:val="clear" w:pos="504"/>
          <w:tab w:val="left" w:pos="990"/>
        </w:tabs>
        <w:ind w:left="990" w:hanging="540"/>
        <w:contextualSpacing/>
        <w:textAlignment w:val="baseline"/>
        <w:rPr>
          <w:del w:id="868" w:author="Office1" w:date="2021-11-04T10:19:00Z"/>
          <w:rFonts w:eastAsia="Times New Roman"/>
          <w:color w:val="000000"/>
          <w:spacing w:val="-1"/>
          <w:sz w:val="24"/>
          <w:szCs w:val="24"/>
        </w:rPr>
      </w:pPr>
      <w:del w:id="869" w:author="Office1" w:date="2021-11-04T10:19:00Z">
        <w:r w:rsidRPr="004F1A7B" w:rsidDel="00CA2960">
          <w:rPr>
            <w:rFonts w:eastAsia="Times New Roman"/>
            <w:color w:val="000000"/>
            <w:spacing w:val="-1"/>
            <w:sz w:val="24"/>
            <w:szCs w:val="24"/>
          </w:rPr>
          <w:delText>Laundry or dry-cleaning plants.</w:delText>
        </w:r>
      </w:del>
    </w:p>
    <w:p w14:paraId="66074255" w14:textId="72840846" w:rsidR="00015D0A" w:rsidRPr="004F1A7B" w:rsidDel="00CA2960" w:rsidRDefault="00015D0A" w:rsidP="002A53F0">
      <w:pPr>
        <w:tabs>
          <w:tab w:val="left" w:pos="504"/>
          <w:tab w:val="left" w:pos="1008"/>
        </w:tabs>
        <w:ind w:left="1008"/>
        <w:contextualSpacing/>
        <w:textAlignment w:val="baseline"/>
        <w:rPr>
          <w:del w:id="870" w:author="Office1" w:date="2021-11-04T10:19:00Z"/>
          <w:rFonts w:eastAsia="Times New Roman"/>
          <w:color w:val="000000"/>
          <w:spacing w:val="-1"/>
          <w:sz w:val="24"/>
          <w:szCs w:val="24"/>
        </w:rPr>
      </w:pPr>
    </w:p>
    <w:p w14:paraId="30C254CF" w14:textId="4B8E6102" w:rsidR="00F268CC" w:rsidDel="00CA2960" w:rsidRDefault="00A22128" w:rsidP="00BD0092">
      <w:pPr>
        <w:numPr>
          <w:ilvl w:val="0"/>
          <w:numId w:val="19"/>
        </w:numPr>
        <w:tabs>
          <w:tab w:val="clear" w:pos="504"/>
          <w:tab w:val="left" w:pos="990"/>
        </w:tabs>
        <w:ind w:left="990" w:hanging="540"/>
        <w:contextualSpacing/>
        <w:textAlignment w:val="baseline"/>
        <w:rPr>
          <w:del w:id="871" w:author="Office1" w:date="2021-11-04T10:19:00Z"/>
          <w:rFonts w:eastAsia="Times New Roman"/>
          <w:color w:val="000000"/>
          <w:sz w:val="24"/>
          <w:szCs w:val="24"/>
        </w:rPr>
      </w:pPr>
      <w:del w:id="872" w:author="Office1" w:date="2021-11-04T10:19:00Z">
        <w:r w:rsidRPr="004F1A7B" w:rsidDel="00CA2960">
          <w:rPr>
            <w:rFonts w:eastAsia="Times New Roman"/>
            <w:color w:val="000000"/>
            <w:sz w:val="24"/>
            <w:szCs w:val="24"/>
          </w:rPr>
          <w:delText>Veterinarian offices, animal hospitals or kennels.</w:delText>
        </w:r>
      </w:del>
    </w:p>
    <w:p w14:paraId="5612BF5F" w14:textId="302C697C" w:rsidR="00015D0A" w:rsidRPr="004F1A7B" w:rsidDel="00CA2960" w:rsidRDefault="00015D0A" w:rsidP="002A53F0">
      <w:pPr>
        <w:tabs>
          <w:tab w:val="left" w:pos="504"/>
          <w:tab w:val="left" w:pos="1008"/>
        </w:tabs>
        <w:ind w:left="1008"/>
        <w:contextualSpacing/>
        <w:textAlignment w:val="baseline"/>
        <w:rPr>
          <w:del w:id="873" w:author="Office1" w:date="2021-11-04T10:19:00Z"/>
          <w:rFonts w:eastAsia="Times New Roman"/>
          <w:color w:val="000000"/>
          <w:sz w:val="24"/>
          <w:szCs w:val="24"/>
        </w:rPr>
      </w:pPr>
    </w:p>
    <w:p w14:paraId="2A3C5807" w14:textId="141A7416" w:rsidR="00F268CC" w:rsidDel="00CA2960" w:rsidRDefault="00A22128" w:rsidP="00BD0092">
      <w:pPr>
        <w:numPr>
          <w:ilvl w:val="0"/>
          <w:numId w:val="19"/>
        </w:numPr>
        <w:tabs>
          <w:tab w:val="clear" w:pos="504"/>
          <w:tab w:val="left" w:pos="990"/>
        </w:tabs>
        <w:ind w:left="990" w:hanging="540"/>
        <w:contextualSpacing/>
        <w:textAlignment w:val="baseline"/>
        <w:rPr>
          <w:del w:id="874" w:author="Office1" w:date="2021-11-04T10:19:00Z"/>
          <w:rFonts w:eastAsia="Times New Roman"/>
          <w:color w:val="000000"/>
          <w:spacing w:val="-1"/>
          <w:sz w:val="24"/>
          <w:szCs w:val="24"/>
        </w:rPr>
      </w:pPr>
      <w:del w:id="875" w:author="Office1" w:date="2021-11-04T10:19:00Z">
        <w:r w:rsidRPr="004F1A7B" w:rsidDel="00CA2960">
          <w:rPr>
            <w:rFonts w:eastAsia="Times New Roman"/>
            <w:color w:val="000000"/>
            <w:spacing w:val="-1"/>
            <w:sz w:val="24"/>
            <w:szCs w:val="24"/>
          </w:rPr>
          <w:delText>Research laboratories.</w:delText>
        </w:r>
      </w:del>
    </w:p>
    <w:p w14:paraId="553C044F" w14:textId="55E43573" w:rsidR="00015D0A" w:rsidRPr="004F1A7B" w:rsidDel="00CA2960" w:rsidRDefault="00015D0A" w:rsidP="002A53F0">
      <w:pPr>
        <w:tabs>
          <w:tab w:val="left" w:pos="504"/>
          <w:tab w:val="left" w:pos="1008"/>
        </w:tabs>
        <w:ind w:left="1008"/>
        <w:contextualSpacing/>
        <w:textAlignment w:val="baseline"/>
        <w:rPr>
          <w:del w:id="876" w:author="Office1" w:date="2021-11-04T10:19:00Z"/>
          <w:rFonts w:eastAsia="Times New Roman"/>
          <w:color w:val="000000"/>
          <w:spacing w:val="-1"/>
          <w:sz w:val="24"/>
          <w:szCs w:val="24"/>
        </w:rPr>
      </w:pPr>
    </w:p>
    <w:p w14:paraId="6809BB50" w14:textId="64AF43DA" w:rsidR="00F268CC" w:rsidDel="00CA2960" w:rsidRDefault="00A22128" w:rsidP="00BD0092">
      <w:pPr>
        <w:numPr>
          <w:ilvl w:val="0"/>
          <w:numId w:val="19"/>
        </w:numPr>
        <w:tabs>
          <w:tab w:val="clear" w:pos="504"/>
          <w:tab w:val="left" w:pos="990"/>
        </w:tabs>
        <w:ind w:left="990" w:hanging="540"/>
        <w:contextualSpacing/>
        <w:textAlignment w:val="baseline"/>
        <w:rPr>
          <w:del w:id="877" w:author="Office1" w:date="2021-11-04T10:19:00Z"/>
          <w:rFonts w:eastAsia="Times New Roman"/>
          <w:color w:val="000000"/>
          <w:spacing w:val="-3"/>
          <w:sz w:val="24"/>
          <w:szCs w:val="24"/>
        </w:rPr>
      </w:pPr>
      <w:del w:id="878" w:author="Office1" w:date="2021-11-04T10:19:00Z">
        <w:r w:rsidRPr="004F1A7B" w:rsidDel="00CA2960">
          <w:rPr>
            <w:rFonts w:eastAsia="Times New Roman"/>
            <w:color w:val="000000"/>
            <w:spacing w:val="-3"/>
            <w:sz w:val="24"/>
            <w:szCs w:val="24"/>
          </w:rPr>
          <w:delText>Accessory uses.</w:delText>
        </w:r>
      </w:del>
    </w:p>
    <w:p w14:paraId="55FFBD07" w14:textId="32CADD9C" w:rsidR="00015D0A" w:rsidRPr="004F1A7B" w:rsidDel="00CA2960" w:rsidRDefault="00015D0A" w:rsidP="002A53F0">
      <w:pPr>
        <w:tabs>
          <w:tab w:val="left" w:pos="504"/>
          <w:tab w:val="left" w:pos="1008"/>
        </w:tabs>
        <w:ind w:left="1008"/>
        <w:contextualSpacing/>
        <w:textAlignment w:val="baseline"/>
        <w:rPr>
          <w:del w:id="879" w:author="Office1" w:date="2021-11-04T10:19:00Z"/>
          <w:rFonts w:eastAsia="Times New Roman"/>
          <w:color w:val="000000"/>
          <w:spacing w:val="-3"/>
          <w:sz w:val="24"/>
          <w:szCs w:val="24"/>
        </w:rPr>
      </w:pPr>
    </w:p>
    <w:p w14:paraId="5863E3CC" w14:textId="5F0BA4A5" w:rsidR="00F268CC" w:rsidDel="00CA2960" w:rsidRDefault="00A22128" w:rsidP="00BD0092">
      <w:pPr>
        <w:pStyle w:val="ListParagraph"/>
        <w:numPr>
          <w:ilvl w:val="0"/>
          <w:numId w:val="64"/>
        </w:numPr>
        <w:tabs>
          <w:tab w:val="left" w:pos="450"/>
        </w:tabs>
        <w:ind w:left="450" w:hanging="450"/>
        <w:textAlignment w:val="baseline"/>
        <w:rPr>
          <w:del w:id="880" w:author="Office1" w:date="2021-11-04T10:19:00Z"/>
          <w:rFonts w:eastAsia="Times New Roman"/>
          <w:color w:val="000000"/>
          <w:sz w:val="24"/>
          <w:szCs w:val="24"/>
        </w:rPr>
      </w:pPr>
      <w:del w:id="881" w:author="Office1" w:date="2021-11-04T10:19:00Z">
        <w:r w:rsidRPr="00015D0A" w:rsidDel="00CA2960">
          <w:rPr>
            <w:rFonts w:eastAsia="Times New Roman"/>
            <w:color w:val="000000"/>
            <w:sz w:val="24"/>
            <w:szCs w:val="24"/>
          </w:rPr>
          <w:delText>Special uses. Special uses shall be as follows:</w:delText>
        </w:r>
      </w:del>
    </w:p>
    <w:p w14:paraId="1BF6C058" w14:textId="5CB82408" w:rsidR="00581447" w:rsidRPr="00015D0A" w:rsidDel="00CA2960" w:rsidRDefault="00581447" w:rsidP="00581447">
      <w:pPr>
        <w:pStyle w:val="ListParagraph"/>
        <w:tabs>
          <w:tab w:val="left" w:pos="504"/>
        </w:tabs>
        <w:ind w:left="450"/>
        <w:textAlignment w:val="baseline"/>
        <w:rPr>
          <w:del w:id="882" w:author="Office1" w:date="2021-11-04T10:19:00Z"/>
          <w:rFonts w:eastAsia="Times New Roman"/>
          <w:color w:val="000000"/>
          <w:sz w:val="24"/>
          <w:szCs w:val="24"/>
        </w:rPr>
      </w:pPr>
    </w:p>
    <w:p w14:paraId="0B26ECFE" w14:textId="2441C260" w:rsidR="00F268CC" w:rsidDel="00CA2960" w:rsidRDefault="00A22128" w:rsidP="00BD0092">
      <w:pPr>
        <w:numPr>
          <w:ilvl w:val="0"/>
          <w:numId w:val="20"/>
        </w:numPr>
        <w:tabs>
          <w:tab w:val="clear" w:pos="504"/>
          <w:tab w:val="left" w:pos="990"/>
        </w:tabs>
        <w:ind w:left="990" w:hanging="540"/>
        <w:contextualSpacing/>
        <w:textAlignment w:val="baseline"/>
        <w:rPr>
          <w:del w:id="883" w:author="Office1" w:date="2021-11-04T10:19:00Z"/>
          <w:rFonts w:eastAsia="Times New Roman"/>
          <w:color w:val="000000"/>
          <w:spacing w:val="-4"/>
          <w:sz w:val="24"/>
          <w:szCs w:val="24"/>
        </w:rPr>
      </w:pPr>
      <w:del w:id="884" w:author="Office1" w:date="2021-11-04T10:19:00Z">
        <w:r w:rsidRPr="004F1A7B" w:rsidDel="00CA2960">
          <w:rPr>
            <w:rFonts w:eastAsia="Times New Roman"/>
            <w:color w:val="000000"/>
            <w:spacing w:val="-4"/>
            <w:sz w:val="24"/>
            <w:szCs w:val="24"/>
          </w:rPr>
          <w:delText>Junkyards.</w:delText>
        </w:r>
      </w:del>
    </w:p>
    <w:p w14:paraId="5FC67BE7" w14:textId="09CA985F" w:rsidR="00015D0A" w:rsidRPr="004F1A7B" w:rsidDel="00CA2960" w:rsidRDefault="00015D0A" w:rsidP="002A53F0">
      <w:pPr>
        <w:tabs>
          <w:tab w:val="left" w:pos="504"/>
          <w:tab w:val="left" w:pos="1008"/>
        </w:tabs>
        <w:ind w:left="1008"/>
        <w:contextualSpacing/>
        <w:textAlignment w:val="baseline"/>
        <w:rPr>
          <w:del w:id="885" w:author="Office1" w:date="2021-11-04T10:19:00Z"/>
          <w:rFonts w:eastAsia="Times New Roman"/>
          <w:color w:val="000000"/>
          <w:spacing w:val="-4"/>
          <w:sz w:val="24"/>
          <w:szCs w:val="24"/>
        </w:rPr>
      </w:pPr>
    </w:p>
    <w:p w14:paraId="6F5E849E" w14:textId="1F0697D7" w:rsidR="00F268CC" w:rsidDel="00CA2960" w:rsidRDefault="00A22128" w:rsidP="00BD0092">
      <w:pPr>
        <w:numPr>
          <w:ilvl w:val="0"/>
          <w:numId w:val="20"/>
        </w:numPr>
        <w:tabs>
          <w:tab w:val="clear" w:pos="504"/>
          <w:tab w:val="left" w:pos="990"/>
        </w:tabs>
        <w:ind w:left="990" w:hanging="540"/>
        <w:contextualSpacing/>
        <w:textAlignment w:val="baseline"/>
        <w:rPr>
          <w:del w:id="886" w:author="Office1" w:date="2021-11-04T10:19:00Z"/>
          <w:rFonts w:eastAsia="Times New Roman"/>
          <w:color w:val="000000"/>
          <w:sz w:val="24"/>
          <w:szCs w:val="24"/>
        </w:rPr>
      </w:pPr>
      <w:del w:id="887" w:author="Office1" w:date="2021-11-04T10:19:00Z">
        <w:r w:rsidRPr="004F1A7B" w:rsidDel="00CA2960">
          <w:rPr>
            <w:rFonts w:eastAsia="Times New Roman"/>
            <w:color w:val="000000"/>
            <w:sz w:val="24"/>
            <w:szCs w:val="24"/>
          </w:rPr>
          <w:delText>Manufacture, fabrication, extraction, assembly, warehousing and other handling of material.</w:delText>
        </w:r>
      </w:del>
    </w:p>
    <w:p w14:paraId="6A777035" w14:textId="5AFBE30D" w:rsidR="00015D0A" w:rsidRPr="004F1A7B" w:rsidDel="00CA2960" w:rsidRDefault="00015D0A" w:rsidP="002A53F0">
      <w:pPr>
        <w:tabs>
          <w:tab w:val="left" w:pos="504"/>
          <w:tab w:val="left" w:pos="1008"/>
        </w:tabs>
        <w:ind w:left="1008"/>
        <w:contextualSpacing/>
        <w:textAlignment w:val="baseline"/>
        <w:rPr>
          <w:del w:id="888" w:author="Office1" w:date="2021-11-04T10:19:00Z"/>
          <w:rFonts w:eastAsia="Times New Roman"/>
          <w:color w:val="000000"/>
          <w:sz w:val="24"/>
          <w:szCs w:val="24"/>
        </w:rPr>
      </w:pPr>
    </w:p>
    <w:p w14:paraId="18129205" w14:textId="69CFA750" w:rsidR="00F268CC" w:rsidDel="00CA2960" w:rsidRDefault="00A22128" w:rsidP="00BD0092">
      <w:pPr>
        <w:numPr>
          <w:ilvl w:val="0"/>
          <w:numId w:val="20"/>
        </w:numPr>
        <w:tabs>
          <w:tab w:val="clear" w:pos="504"/>
          <w:tab w:val="left" w:pos="990"/>
        </w:tabs>
        <w:ind w:left="990" w:hanging="540"/>
        <w:contextualSpacing/>
        <w:textAlignment w:val="baseline"/>
        <w:rPr>
          <w:del w:id="889" w:author="Office1" w:date="2021-11-04T10:19:00Z"/>
          <w:rFonts w:eastAsia="Times New Roman"/>
          <w:color w:val="000000"/>
          <w:sz w:val="24"/>
          <w:szCs w:val="24"/>
        </w:rPr>
      </w:pPr>
      <w:del w:id="890" w:author="Office1" w:date="2021-11-04T10:19:00Z">
        <w:r w:rsidRPr="004F1A7B" w:rsidDel="00CA2960">
          <w:rPr>
            <w:rFonts w:eastAsia="Times New Roman"/>
            <w:color w:val="000000"/>
            <w:sz w:val="24"/>
            <w:szCs w:val="24"/>
          </w:rPr>
          <w:delText>Mining and other similar extractive operations.</w:delText>
        </w:r>
      </w:del>
    </w:p>
    <w:p w14:paraId="65D6847A" w14:textId="5E52918F" w:rsidR="00015D0A" w:rsidRPr="004F1A7B" w:rsidDel="00CA2960" w:rsidRDefault="00015D0A" w:rsidP="002A53F0">
      <w:pPr>
        <w:tabs>
          <w:tab w:val="left" w:pos="504"/>
          <w:tab w:val="left" w:pos="1008"/>
        </w:tabs>
        <w:ind w:left="1008"/>
        <w:contextualSpacing/>
        <w:textAlignment w:val="baseline"/>
        <w:rPr>
          <w:del w:id="891" w:author="Office1" w:date="2021-11-04T10:19:00Z"/>
          <w:rFonts w:eastAsia="Times New Roman"/>
          <w:color w:val="000000"/>
          <w:sz w:val="24"/>
          <w:szCs w:val="24"/>
        </w:rPr>
      </w:pPr>
    </w:p>
    <w:p w14:paraId="1B787D98" w14:textId="44598965" w:rsidR="00F268CC" w:rsidDel="00CA2960" w:rsidRDefault="00A22128" w:rsidP="00BD0092">
      <w:pPr>
        <w:numPr>
          <w:ilvl w:val="0"/>
          <w:numId w:val="20"/>
        </w:numPr>
        <w:tabs>
          <w:tab w:val="clear" w:pos="504"/>
          <w:tab w:val="left" w:pos="990"/>
        </w:tabs>
        <w:ind w:left="990" w:hanging="540"/>
        <w:contextualSpacing/>
        <w:textAlignment w:val="baseline"/>
        <w:rPr>
          <w:del w:id="892" w:author="Office1" w:date="2021-11-04T10:19:00Z"/>
          <w:rFonts w:eastAsia="Times New Roman"/>
          <w:color w:val="000000"/>
          <w:spacing w:val="-2"/>
          <w:sz w:val="24"/>
          <w:szCs w:val="24"/>
        </w:rPr>
      </w:pPr>
      <w:del w:id="893" w:author="Office1" w:date="2021-11-04T10:19:00Z">
        <w:r w:rsidRPr="004F1A7B" w:rsidDel="00CA2960">
          <w:rPr>
            <w:rFonts w:eastAsia="Times New Roman"/>
            <w:color w:val="000000"/>
            <w:spacing w:val="-2"/>
            <w:sz w:val="24"/>
            <w:szCs w:val="24"/>
          </w:rPr>
          <w:delText>Docking facilities.</w:delText>
        </w:r>
      </w:del>
    </w:p>
    <w:p w14:paraId="75456780" w14:textId="39F8B77E" w:rsidR="00015D0A" w:rsidRPr="004F1A7B" w:rsidDel="00CA2960" w:rsidRDefault="00015D0A" w:rsidP="002A53F0">
      <w:pPr>
        <w:tabs>
          <w:tab w:val="left" w:pos="504"/>
          <w:tab w:val="left" w:pos="1008"/>
        </w:tabs>
        <w:ind w:left="1008"/>
        <w:contextualSpacing/>
        <w:textAlignment w:val="baseline"/>
        <w:rPr>
          <w:del w:id="894" w:author="Office1" w:date="2021-11-04T10:19:00Z"/>
          <w:rFonts w:eastAsia="Times New Roman"/>
          <w:color w:val="000000"/>
          <w:spacing w:val="-2"/>
          <w:sz w:val="24"/>
          <w:szCs w:val="24"/>
        </w:rPr>
      </w:pPr>
    </w:p>
    <w:p w14:paraId="7876F766" w14:textId="54A27B4E" w:rsidR="00F268CC" w:rsidDel="00CA2960" w:rsidRDefault="00A22128" w:rsidP="00BD0092">
      <w:pPr>
        <w:numPr>
          <w:ilvl w:val="0"/>
          <w:numId w:val="20"/>
        </w:numPr>
        <w:tabs>
          <w:tab w:val="clear" w:pos="504"/>
          <w:tab w:val="left" w:pos="990"/>
        </w:tabs>
        <w:ind w:left="990" w:hanging="540"/>
        <w:contextualSpacing/>
        <w:textAlignment w:val="baseline"/>
        <w:rPr>
          <w:del w:id="895" w:author="Office1" w:date="2021-11-04T10:19:00Z"/>
          <w:rFonts w:eastAsia="Times New Roman"/>
          <w:color w:val="000000"/>
          <w:spacing w:val="-5"/>
          <w:sz w:val="24"/>
          <w:szCs w:val="24"/>
        </w:rPr>
      </w:pPr>
      <w:del w:id="896" w:author="Office1" w:date="2021-11-04T10:19:00Z">
        <w:r w:rsidRPr="004F1A7B" w:rsidDel="00CA2960">
          <w:rPr>
            <w:rFonts w:eastAsia="Times New Roman"/>
            <w:color w:val="000000"/>
            <w:spacing w:val="-5"/>
            <w:sz w:val="24"/>
            <w:szCs w:val="24"/>
          </w:rPr>
          <w:delText>Marinas.</w:delText>
        </w:r>
      </w:del>
    </w:p>
    <w:p w14:paraId="60AF2C71" w14:textId="78614815" w:rsidR="00015D0A" w:rsidRPr="004F1A7B" w:rsidDel="00CA2960" w:rsidRDefault="00015D0A" w:rsidP="002A53F0">
      <w:pPr>
        <w:tabs>
          <w:tab w:val="left" w:pos="504"/>
          <w:tab w:val="left" w:pos="1008"/>
        </w:tabs>
        <w:ind w:left="1008"/>
        <w:contextualSpacing/>
        <w:textAlignment w:val="baseline"/>
        <w:rPr>
          <w:del w:id="897" w:author="Office1" w:date="2021-11-04T10:19:00Z"/>
          <w:rFonts w:eastAsia="Times New Roman"/>
          <w:color w:val="000000"/>
          <w:spacing w:val="-5"/>
          <w:sz w:val="24"/>
          <w:szCs w:val="24"/>
        </w:rPr>
      </w:pPr>
    </w:p>
    <w:p w14:paraId="06FDF354" w14:textId="63AFFA85" w:rsidR="00F268CC" w:rsidDel="00CA2960" w:rsidRDefault="00A22128" w:rsidP="00BD0092">
      <w:pPr>
        <w:numPr>
          <w:ilvl w:val="0"/>
          <w:numId w:val="20"/>
        </w:numPr>
        <w:tabs>
          <w:tab w:val="clear" w:pos="504"/>
          <w:tab w:val="left" w:pos="990"/>
        </w:tabs>
        <w:ind w:left="990" w:hanging="540"/>
        <w:contextualSpacing/>
        <w:textAlignment w:val="baseline"/>
        <w:rPr>
          <w:del w:id="898" w:author="Office1" w:date="2021-11-04T10:19:00Z"/>
          <w:rFonts w:eastAsia="Times New Roman"/>
          <w:color w:val="000000"/>
          <w:spacing w:val="-4"/>
          <w:sz w:val="24"/>
          <w:szCs w:val="24"/>
        </w:rPr>
      </w:pPr>
      <w:del w:id="899" w:author="Office1" w:date="2021-11-04T10:19:00Z">
        <w:r w:rsidRPr="004F1A7B" w:rsidDel="00CA2960">
          <w:rPr>
            <w:rFonts w:eastAsia="Times New Roman"/>
            <w:color w:val="000000"/>
            <w:spacing w:val="-4"/>
            <w:sz w:val="24"/>
            <w:szCs w:val="24"/>
          </w:rPr>
          <w:delText>Boat ramps.</w:delText>
        </w:r>
      </w:del>
    </w:p>
    <w:p w14:paraId="6C8BF899" w14:textId="712AB9B3" w:rsidR="00015D0A" w:rsidRPr="004F1A7B" w:rsidDel="00CA2960" w:rsidRDefault="00015D0A" w:rsidP="002A53F0">
      <w:pPr>
        <w:tabs>
          <w:tab w:val="left" w:pos="504"/>
          <w:tab w:val="left" w:pos="1008"/>
        </w:tabs>
        <w:ind w:left="1008"/>
        <w:contextualSpacing/>
        <w:textAlignment w:val="baseline"/>
        <w:rPr>
          <w:del w:id="900" w:author="Office1" w:date="2021-11-04T10:19:00Z"/>
          <w:rFonts w:eastAsia="Times New Roman"/>
          <w:color w:val="000000"/>
          <w:spacing w:val="-4"/>
          <w:sz w:val="24"/>
          <w:szCs w:val="24"/>
        </w:rPr>
      </w:pPr>
    </w:p>
    <w:p w14:paraId="576C86F3" w14:textId="49BB4253" w:rsidR="00F268CC" w:rsidDel="00CA2960" w:rsidRDefault="00A22128" w:rsidP="00BD0092">
      <w:pPr>
        <w:numPr>
          <w:ilvl w:val="0"/>
          <w:numId w:val="20"/>
        </w:numPr>
        <w:tabs>
          <w:tab w:val="clear" w:pos="504"/>
          <w:tab w:val="left" w:pos="990"/>
        </w:tabs>
        <w:ind w:left="990" w:hanging="540"/>
        <w:contextualSpacing/>
        <w:textAlignment w:val="baseline"/>
        <w:rPr>
          <w:del w:id="901" w:author="Office1" w:date="2021-11-04T10:19:00Z"/>
          <w:rFonts w:eastAsia="Times New Roman"/>
          <w:color w:val="000000"/>
          <w:spacing w:val="-1"/>
          <w:sz w:val="24"/>
          <w:szCs w:val="24"/>
        </w:rPr>
      </w:pPr>
      <w:del w:id="902" w:author="Office1" w:date="2021-11-04T10:19:00Z">
        <w:r w:rsidRPr="004F1A7B" w:rsidDel="00CA2960">
          <w:rPr>
            <w:rFonts w:eastAsia="Times New Roman"/>
            <w:color w:val="000000"/>
            <w:spacing w:val="-1"/>
            <w:sz w:val="24"/>
            <w:szCs w:val="24"/>
          </w:rPr>
          <w:delText>Water-dependent industrial uses.</w:delText>
        </w:r>
      </w:del>
    </w:p>
    <w:p w14:paraId="2ED7AF17" w14:textId="2FEC439E" w:rsidR="00015D0A" w:rsidRPr="004F1A7B" w:rsidDel="00CA2960" w:rsidRDefault="00015D0A" w:rsidP="002A53F0">
      <w:pPr>
        <w:tabs>
          <w:tab w:val="left" w:pos="504"/>
          <w:tab w:val="left" w:pos="1008"/>
        </w:tabs>
        <w:ind w:left="1008"/>
        <w:contextualSpacing/>
        <w:textAlignment w:val="baseline"/>
        <w:rPr>
          <w:del w:id="903" w:author="Office1" w:date="2021-11-04T10:19:00Z"/>
          <w:rFonts w:eastAsia="Times New Roman"/>
          <w:color w:val="000000"/>
          <w:spacing w:val="-1"/>
          <w:sz w:val="24"/>
          <w:szCs w:val="24"/>
        </w:rPr>
      </w:pPr>
    </w:p>
    <w:p w14:paraId="79820346" w14:textId="6DAA63D9" w:rsidR="00F268CC" w:rsidDel="00CA2960" w:rsidRDefault="00A22128" w:rsidP="00BD0092">
      <w:pPr>
        <w:numPr>
          <w:ilvl w:val="0"/>
          <w:numId w:val="20"/>
        </w:numPr>
        <w:tabs>
          <w:tab w:val="clear" w:pos="504"/>
          <w:tab w:val="left" w:pos="990"/>
        </w:tabs>
        <w:ind w:left="990" w:hanging="558"/>
        <w:contextualSpacing/>
        <w:textAlignment w:val="baseline"/>
        <w:rPr>
          <w:del w:id="904" w:author="Office1" w:date="2021-11-04T10:19:00Z"/>
          <w:rFonts w:eastAsia="Times New Roman"/>
          <w:color w:val="000000"/>
          <w:spacing w:val="-2"/>
          <w:sz w:val="24"/>
          <w:szCs w:val="24"/>
        </w:rPr>
      </w:pPr>
      <w:del w:id="905" w:author="Office1" w:date="2021-11-04T10:19:00Z">
        <w:r w:rsidRPr="004F1A7B" w:rsidDel="00CA2960">
          <w:rPr>
            <w:rFonts w:eastAsia="Times New Roman"/>
            <w:color w:val="000000"/>
            <w:spacing w:val="-2"/>
            <w:sz w:val="24"/>
            <w:szCs w:val="24"/>
          </w:rPr>
          <w:delText>Public utilities.</w:delText>
        </w:r>
      </w:del>
    </w:p>
    <w:p w14:paraId="23552BB9" w14:textId="3CC56E8C" w:rsidR="00015D0A" w:rsidRPr="004F1A7B" w:rsidDel="00CA2960" w:rsidRDefault="00015D0A" w:rsidP="002A53F0">
      <w:pPr>
        <w:tabs>
          <w:tab w:val="left" w:pos="504"/>
          <w:tab w:val="left" w:pos="1008"/>
        </w:tabs>
        <w:ind w:left="1008"/>
        <w:contextualSpacing/>
        <w:textAlignment w:val="baseline"/>
        <w:rPr>
          <w:del w:id="906" w:author="Office1" w:date="2021-11-04T10:19:00Z"/>
          <w:rFonts w:eastAsia="Times New Roman"/>
          <w:color w:val="000000"/>
          <w:spacing w:val="-2"/>
          <w:sz w:val="24"/>
          <w:szCs w:val="24"/>
        </w:rPr>
      </w:pPr>
    </w:p>
    <w:p w14:paraId="1ABC1C95" w14:textId="07AD007F" w:rsidR="00F268CC" w:rsidDel="00CA2960" w:rsidRDefault="00A22128" w:rsidP="00BD0092">
      <w:pPr>
        <w:numPr>
          <w:ilvl w:val="0"/>
          <w:numId w:val="21"/>
        </w:numPr>
        <w:tabs>
          <w:tab w:val="clear" w:pos="504"/>
          <w:tab w:val="left" w:pos="990"/>
        </w:tabs>
        <w:ind w:left="990" w:hanging="540"/>
        <w:contextualSpacing/>
        <w:textAlignment w:val="baseline"/>
        <w:rPr>
          <w:del w:id="907" w:author="Office1" w:date="2021-11-04T10:19:00Z"/>
          <w:rFonts w:eastAsia="Times New Roman"/>
          <w:color w:val="000000"/>
          <w:spacing w:val="-1"/>
          <w:sz w:val="24"/>
          <w:szCs w:val="24"/>
        </w:rPr>
      </w:pPr>
      <w:del w:id="908" w:author="Office1" w:date="2021-11-04T10:19:00Z">
        <w:r w:rsidRPr="004F1A7B" w:rsidDel="00CA2960">
          <w:rPr>
            <w:rFonts w:eastAsia="Times New Roman"/>
            <w:color w:val="000000"/>
            <w:spacing w:val="-1"/>
            <w:sz w:val="24"/>
            <w:szCs w:val="24"/>
          </w:rPr>
          <w:delText>Membership clubs or recreational uses.</w:delText>
        </w:r>
      </w:del>
    </w:p>
    <w:p w14:paraId="041AE5AD" w14:textId="12F8B552" w:rsidR="00015D0A" w:rsidRPr="004F1A7B" w:rsidDel="00CA2960" w:rsidRDefault="00015D0A" w:rsidP="002A53F0">
      <w:pPr>
        <w:tabs>
          <w:tab w:val="left" w:pos="504"/>
          <w:tab w:val="left" w:pos="1008"/>
        </w:tabs>
        <w:ind w:left="1008"/>
        <w:contextualSpacing/>
        <w:textAlignment w:val="baseline"/>
        <w:rPr>
          <w:del w:id="909" w:author="Office1" w:date="2021-11-04T10:19:00Z"/>
          <w:rFonts w:eastAsia="Times New Roman"/>
          <w:color w:val="000000"/>
          <w:spacing w:val="-1"/>
          <w:sz w:val="24"/>
          <w:szCs w:val="24"/>
        </w:rPr>
      </w:pPr>
    </w:p>
    <w:p w14:paraId="3DA14C8E" w14:textId="70F83CA2" w:rsidR="00F268CC" w:rsidRPr="00015D0A" w:rsidDel="00CA2960" w:rsidRDefault="00A22128" w:rsidP="00BD0092">
      <w:pPr>
        <w:numPr>
          <w:ilvl w:val="0"/>
          <w:numId w:val="21"/>
        </w:numPr>
        <w:tabs>
          <w:tab w:val="clear" w:pos="504"/>
          <w:tab w:val="left" w:pos="990"/>
        </w:tabs>
        <w:ind w:left="990" w:hanging="540"/>
        <w:contextualSpacing/>
        <w:textAlignment w:val="baseline"/>
        <w:rPr>
          <w:del w:id="910" w:author="Office1" w:date="2021-11-04T10:19:00Z"/>
          <w:rFonts w:eastAsia="Times New Roman"/>
          <w:color w:val="000000"/>
          <w:sz w:val="24"/>
          <w:szCs w:val="24"/>
        </w:rPr>
      </w:pPr>
      <w:del w:id="911" w:author="Office1" w:date="2021-11-04T10:19:00Z">
        <w:r w:rsidRPr="004F1A7B" w:rsidDel="00CA2960">
          <w:rPr>
            <w:rFonts w:eastAsia="Times New Roman"/>
            <w:color w:val="000000"/>
            <w:sz w:val="24"/>
            <w:szCs w:val="24"/>
          </w:rPr>
          <w:delText xml:space="preserve">Adult uses (limited to parcels within this district with direct frontage on U.S. Route 9W). </w:delText>
        </w:r>
        <w:r w:rsidRPr="004F1A7B" w:rsidDel="00CA2960">
          <w:rPr>
            <w:rFonts w:eastAsia="Times New Roman"/>
            <w:b/>
            <w:color w:val="000000"/>
            <w:sz w:val="24"/>
            <w:szCs w:val="24"/>
          </w:rPr>
          <w:delText>[Added 5-16-2001 by L.L. No. 2-2001]</w:delText>
        </w:r>
      </w:del>
    </w:p>
    <w:p w14:paraId="3A0EC5C3" w14:textId="7E3AF9E0" w:rsidR="00015D0A" w:rsidRPr="004F1A7B" w:rsidDel="00CA2960" w:rsidRDefault="00015D0A" w:rsidP="002A53F0">
      <w:pPr>
        <w:tabs>
          <w:tab w:val="left" w:pos="504"/>
          <w:tab w:val="left" w:pos="1008"/>
        </w:tabs>
        <w:ind w:left="1008"/>
        <w:contextualSpacing/>
        <w:textAlignment w:val="baseline"/>
        <w:rPr>
          <w:del w:id="912" w:author="Office1" w:date="2021-11-04T10:19:00Z"/>
          <w:rFonts w:eastAsia="Times New Roman"/>
          <w:color w:val="000000"/>
          <w:sz w:val="24"/>
          <w:szCs w:val="24"/>
        </w:rPr>
      </w:pPr>
    </w:p>
    <w:p w14:paraId="7002C7EA" w14:textId="5051BD8C" w:rsidR="00F268CC" w:rsidDel="00CA2960" w:rsidRDefault="00A22128" w:rsidP="00BD0092">
      <w:pPr>
        <w:pStyle w:val="ListParagraph"/>
        <w:numPr>
          <w:ilvl w:val="0"/>
          <w:numId w:val="64"/>
        </w:numPr>
        <w:tabs>
          <w:tab w:val="left" w:pos="450"/>
        </w:tabs>
        <w:ind w:left="450" w:hanging="450"/>
        <w:textAlignment w:val="baseline"/>
        <w:rPr>
          <w:del w:id="913" w:author="Office1" w:date="2021-11-04T10:19:00Z"/>
          <w:rFonts w:eastAsia="Times New Roman"/>
          <w:color w:val="000000"/>
          <w:sz w:val="24"/>
          <w:szCs w:val="24"/>
        </w:rPr>
      </w:pPr>
      <w:del w:id="914" w:author="Office1" w:date="2021-11-04T10:19:00Z">
        <w:r w:rsidRPr="00015D0A" w:rsidDel="00CA2960">
          <w:rPr>
            <w:rFonts w:eastAsia="Times New Roman"/>
            <w:color w:val="000000"/>
            <w:sz w:val="24"/>
            <w:szCs w:val="24"/>
          </w:rPr>
          <w:delText>Yard and lot requirements. Yard and lot requirements shall be as follows:</w:delText>
        </w:r>
      </w:del>
    </w:p>
    <w:p w14:paraId="2C1019F3" w14:textId="6AE19081" w:rsidR="00581447" w:rsidRPr="00015D0A" w:rsidDel="00CA2960" w:rsidRDefault="00581447" w:rsidP="00581447">
      <w:pPr>
        <w:pStyle w:val="ListParagraph"/>
        <w:tabs>
          <w:tab w:val="left" w:pos="504"/>
        </w:tabs>
        <w:ind w:left="450"/>
        <w:textAlignment w:val="baseline"/>
        <w:rPr>
          <w:del w:id="915" w:author="Office1" w:date="2021-11-04T10:19:00Z"/>
          <w:rFonts w:eastAsia="Times New Roman"/>
          <w:color w:val="000000"/>
          <w:sz w:val="24"/>
          <w:szCs w:val="24"/>
        </w:rPr>
      </w:pPr>
    </w:p>
    <w:p w14:paraId="35BC3E2A" w14:textId="2144380D" w:rsidR="00F268CC" w:rsidRPr="004F1A7B" w:rsidDel="00CA2960" w:rsidRDefault="00A22128" w:rsidP="002A53F0">
      <w:pPr>
        <w:ind w:left="4824"/>
        <w:contextualSpacing/>
        <w:textAlignment w:val="baseline"/>
        <w:rPr>
          <w:del w:id="916" w:author="Office1" w:date="2021-11-04T10:19:00Z"/>
          <w:rFonts w:eastAsia="Times New Roman"/>
          <w:b/>
          <w:color w:val="000000"/>
          <w:sz w:val="24"/>
          <w:szCs w:val="24"/>
        </w:rPr>
      </w:pPr>
      <w:del w:id="917" w:author="Office1" w:date="2021-11-04T10:19:00Z">
        <w:r w:rsidRPr="004F1A7B" w:rsidDel="00CA2960">
          <w:rPr>
            <w:rFonts w:eastAsia="Times New Roman"/>
            <w:b/>
            <w:color w:val="000000"/>
            <w:sz w:val="24"/>
            <w:szCs w:val="24"/>
          </w:rPr>
          <w:delText>Minimum Yard Dimensions</w:delText>
        </w:r>
      </w:del>
    </w:p>
    <w:p w14:paraId="11A9A94D" w14:textId="61D88657" w:rsidR="00F268CC" w:rsidRPr="004F1A7B" w:rsidDel="00CA2960" w:rsidRDefault="00A22128" w:rsidP="002A53F0">
      <w:pPr>
        <w:ind w:left="648"/>
        <w:contextualSpacing/>
        <w:textAlignment w:val="baseline"/>
        <w:rPr>
          <w:del w:id="918" w:author="Office1" w:date="2021-11-04T10:19:00Z"/>
          <w:rFonts w:eastAsia="Times New Roman"/>
          <w:b/>
          <w:color w:val="000000"/>
          <w:spacing w:val="10"/>
          <w:sz w:val="24"/>
          <w:szCs w:val="24"/>
        </w:rPr>
      </w:pPr>
      <w:del w:id="919" w:author="Office1" w:date="2021-11-04T10:19:00Z">
        <w:r w:rsidRPr="004F1A7B" w:rsidDel="00CA2960">
          <w:rPr>
            <w:rFonts w:eastAsia="Times New Roman"/>
            <w:b/>
            <w:color w:val="000000"/>
            <w:spacing w:val="10"/>
            <w:sz w:val="24"/>
            <w:szCs w:val="24"/>
          </w:rPr>
          <w:delText>Minimum Lot Minimum Lot</w:delText>
        </w:r>
      </w:del>
    </w:p>
    <w:p w14:paraId="34D0B2DC" w14:textId="77F1FCDC" w:rsidR="00F268CC" w:rsidRPr="004F1A7B" w:rsidDel="00CA2960" w:rsidRDefault="00A22128" w:rsidP="002A53F0">
      <w:pPr>
        <w:tabs>
          <w:tab w:val="left" w:pos="2808"/>
          <w:tab w:val="left" w:pos="4464"/>
          <w:tab w:val="left" w:pos="5976"/>
          <w:tab w:val="left" w:pos="7344"/>
        </w:tabs>
        <w:ind w:left="1152"/>
        <w:contextualSpacing/>
        <w:textAlignment w:val="baseline"/>
        <w:rPr>
          <w:del w:id="920" w:author="Office1" w:date="2021-11-04T10:19:00Z"/>
          <w:rFonts w:eastAsia="Times New Roman"/>
          <w:b/>
          <w:color w:val="000000"/>
          <w:spacing w:val="5"/>
          <w:sz w:val="24"/>
          <w:szCs w:val="24"/>
        </w:rPr>
      </w:pPr>
      <w:del w:id="921" w:author="Office1" w:date="2021-11-04T10:19:00Z">
        <w:r w:rsidRPr="004F1A7B" w:rsidDel="00CA2960">
          <w:rPr>
            <w:rFonts w:eastAsia="Times New Roman"/>
            <w:b/>
            <w:color w:val="000000"/>
            <w:spacing w:val="5"/>
            <w:sz w:val="24"/>
            <w:szCs w:val="24"/>
          </w:rPr>
          <w:delText>Size</w:delText>
        </w:r>
        <w:r w:rsidRPr="004F1A7B" w:rsidDel="00CA2960">
          <w:rPr>
            <w:rFonts w:eastAsia="Times New Roman"/>
            <w:b/>
            <w:color w:val="000000"/>
            <w:spacing w:val="5"/>
            <w:sz w:val="24"/>
            <w:szCs w:val="24"/>
          </w:rPr>
          <w:tab/>
          <w:delText>Width</w:delText>
        </w:r>
        <w:r w:rsidRPr="004F1A7B" w:rsidDel="00CA2960">
          <w:rPr>
            <w:rFonts w:eastAsia="Times New Roman"/>
            <w:b/>
            <w:color w:val="000000"/>
            <w:spacing w:val="5"/>
            <w:sz w:val="24"/>
            <w:szCs w:val="24"/>
          </w:rPr>
          <w:tab/>
          <w:delText>Front</w:delText>
        </w:r>
        <w:r w:rsidRPr="004F1A7B" w:rsidDel="00CA2960">
          <w:rPr>
            <w:rFonts w:eastAsia="Times New Roman"/>
            <w:b/>
            <w:color w:val="000000"/>
            <w:spacing w:val="5"/>
            <w:sz w:val="24"/>
            <w:szCs w:val="24"/>
          </w:rPr>
          <w:tab/>
          <w:delText>Side</w:delText>
        </w:r>
        <w:r w:rsidRPr="004F1A7B" w:rsidDel="00CA2960">
          <w:rPr>
            <w:rFonts w:eastAsia="Times New Roman"/>
            <w:b/>
            <w:color w:val="000000"/>
            <w:spacing w:val="5"/>
            <w:sz w:val="24"/>
            <w:szCs w:val="24"/>
          </w:rPr>
          <w:tab/>
          <w:delText>Rear</w:delText>
        </w:r>
      </w:del>
    </w:p>
    <w:p w14:paraId="456A6B20" w14:textId="264EE969" w:rsidR="00F268CC" w:rsidRPr="004F1A7B" w:rsidDel="00CA2960" w:rsidRDefault="00A22128" w:rsidP="002A53F0">
      <w:pPr>
        <w:tabs>
          <w:tab w:val="left" w:pos="2808"/>
          <w:tab w:val="left" w:pos="4464"/>
          <w:tab w:val="left" w:pos="5976"/>
          <w:tab w:val="left" w:pos="7344"/>
        </w:tabs>
        <w:ind w:left="1008"/>
        <w:contextualSpacing/>
        <w:textAlignment w:val="baseline"/>
        <w:rPr>
          <w:del w:id="922" w:author="Office1" w:date="2021-11-04T10:19:00Z"/>
          <w:rFonts w:eastAsia="Times New Roman"/>
          <w:b/>
          <w:color w:val="000000"/>
          <w:spacing w:val="3"/>
          <w:sz w:val="24"/>
          <w:szCs w:val="24"/>
        </w:rPr>
      </w:pPr>
      <w:del w:id="923" w:author="Office1" w:date="2021-11-04T10:19:00Z">
        <w:r w:rsidRPr="004F1A7B" w:rsidDel="00CA2960">
          <w:rPr>
            <w:rFonts w:eastAsia="Times New Roman"/>
            <w:b/>
            <w:color w:val="000000"/>
            <w:spacing w:val="3"/>
            <w:sz w:val="24"/>
            <w:szCs w:val="24"/>
          </w:rPr>
          <w:delText>(acres)</w:delText>
        </w:r>
        <w:r w:rsidRPr="004F1A7B" w:rsidDel="00CA2960">
          <w:rPr>
            <w:rFonts w:eastAsia="Times New Roman"/>
            <w:b/>
            <w:color w:val="000000"/>
            <w:spacing w:val="3"/>
            <w:sz w:val="24"/>
            <w:szCs w:val="24"/>
          </w:rPr>
          <w:tab/>
          <w:delText>(acres)</w:delText>
        </w:r>
        <w:r w:rsidRPr="004F1A7B" w:rsidDel="00CA2960">
          <w:rPr>
            <w:rFonts w:eastAsia="Times New Roman"/>
            <w:b/>
            <w:color w:val="000000"/>
            <w:spacing w:val="3"/>
            <w:sz w:val="24"/>
            <w:szCs w:val="24"/>
          </w:rPr>
          <w:tab/>
          <w:delText>(feet)</w:delText>
        </w:r>
        <w:r w:rsidRPr="004F1A7B" w:rsidDel="00CA2960">
          <w:rPr>
            <w:rFonts w:eastAsia="Times New Roman"/>
            <w:b/>
            <w:color w:val="000000"/>
            <w:spacing w:val="3"/>
            <w:sz w:val="24"/>
            <w:szCs w:val="24"/>
          </w:rPr>
          <w:tab/>
          <w:delText>(feet)</w:delText>
        </w:r>
        <w:r w:rsidRPr="004F1A7B" w:rsidDel="00CA2960">
          <w:rPr>
            <w:rFonts w:eastAsia="Times New Roman"/>
            <w:b/>
            <w:color w:val="000000"/>
            <w:spacing w:val="3"/>
            <w:sz w:val="24"/>
            <w:szCs w:val="24"/>
          </w:rPr>
          <w:tab/>
          <w:delText>(feet)</w:delText>
        </w:r>
      </w:del>
    </w:p>
    <w:p w14:paraId="1F2C745F" w14:textId="5C6DEC98" w:rsidR="00627E57" w:rsidDel="00CA2960" w:rsidRDefault="00A22128" w:rsidP="002A53F0">
      <w:pPr>
        <w:tabs>
          <w:tab w:val="left" w:pos="2952"/>
          <w:tab w:val="right" w:pos="4968"/>
          <w:tab w:val="left" w:pos="6048"/>
          <w:tab w:val="right" w:pos="7848"/>
        </w:tabs>
        <w:ind w:right="648" w:firstLine="1296"/>
        <w:contextualSpacing/>
        <w:textAlignment w:val="baseline"/>
        <w:rPr>
          <w:del w:id="924" w:author="Office1" w:date="2021-11-04T10:19:00Z"/>
          <w:rFonts w:eastAsia="Times New Roman"/>
          <w:color w:val="000000"/>
          <w:sz w:val="24"/>
          <w:szCs w:val="24"/>
        </w:rPr>
      </w:pPr>
      <w:del w:id="925" w:author="Office1" w:date="2021-11-04T10:19:00Z">
        <w:r w:rsidRPr="004F1A7B" w:rsidDel="00CA2960">
          <w:rPr>
            <w:rFonts w:eastAsia="Times New Roman"/>
            <w:color w:val="000000"/>
            <w:sz w:val="24"/>
            <w:szCs w:val="24"/>
          </w:rPr>
          <w:delText>3</w:delText>
        </w:r>
        <w:r w:rsidRPr="004F1A7B" w:rsidDel="00CA2960">
          <w:rPr>
            <w:rFonts w:eastAsia="Times New Roman"/>
            <w:color w:val="000000"/>
            <w:sz w:val="24"/>
            <w:szCs w:val="24"/>
          </w:rPr>
          <w:tab/>
          <w:delText>200</w:delText>
        </w:r>
        <w:r w:rsidRPr="004F1A7B" w:rsidDel="00CA2960">
          <w:rPr>
            <w:rFonts w:eastAsia="Times New Roman"/>
            <w:color w:val="000000"/>
            <w:sz w:val="24"/>
            <w:szCs w:val="24"/>
          </w:rPr>
          <w:tab/>
          <w:delText>200</w:delText>
        </w:r>
        <w:r w:rsidRPr="004F1A7B" w:rsidDel="00CA2960">
          <w:rPr>
            <w:rFonts w:eastAsia="Times New Roman"/>
            <w:color w:val="000000"/>
            <w:sz w:val="24"/>
            <w:szCs w:val="24"/>
          </w:rPr>
          <w:tab/>
          <w:delText>100</w:delText>
        </w:r>
        <w:r w:rsidRPr="004F1A7B" w:rsidDel="00CA2960">
          <w:rPr>
            <w:rFonts w:eastAsia="Times New Roman"/>
            <w:color w:val="000000"/>
            <w:sz w:val="24"/>
            <w:szCs w:val="24"/>
          </w:rPr>
          <w:tab/>
          <w:delText xml:space="preserve">40 </w:delText>
        </w:r>
      </w:del>
    </w:p>
    <w:p w14:paraId="1E9C9639" w14:textId="5C8C39CA" w:rsidR="00F268CC" w:rsidRDefault="00A22128" w:rsidP="002A53F0">
      <w:pPr>
        <w:tabs>
          <w:tab w:val="left" w:pos="2952"/>
          <w:tab w:val="right" w:pos="4968"/>
          <w:tab w:val="left" w:pos="6048"/>
          <w:tab w:val="right" w:pos="7848"/>
        </w:tabs>
        <w:ind w:right="648" w:firstLine="1296"/>
        <w:contextualSpacing/>
        <w:textAlignment w:val="baseline"/>
        <w:rPr>
          <w:rFonts w:eastAsia="Times New Roman"/>
          <w:b/>
          <w:color w:val="000000"/>
          <w:sz w:val="24"/>
          <w:szCs w:val="24"/>
        </w:rPr>
      </w:pPr>
      <w:r w:rsidRPr="004F1A7B">
        <w:rPr>
          <w:rFonts w:eastAsia="Times New Roman"/>
          <w:color w:val="000000"/>
          <w:sz w:val="24"/>
          <w:szCs w:val="24"/>
        </w:rPr>
        <w:br/>
      </w:r>
      <w:r w:rsidRPr="004F1A7B">
        <w:rPr>
          <w:rFonts w:eastAsia="Times New Roman"/>
          <w:b/>
          <w:color w:val="000000"/>
          <w:sz w:val="24"/>
          <w:szCs w:val="24"/>
        </w:rPr>
        <w:t>§ 160-16. C Conservation.</w:t>
      </w:r>
    </w:p>
    <w:p w14:paraId="0A91E84E" w14:textId="77777777" w:rsidR="00015D0A" w:rsidRPr="004F1A7B" w:rsidRDefault="00015D0A" w:rsidP="002A53F0">
      <w:pPr>
        <w:tabs>
          <w:tab w:val="left" w:pos="2952"/>
          <w:tab w:val="right" w:pos="4968"/>
          <w:tab w:val="left" w:pos="6048"/>
          <w:tab w:val="right" w:pos="7848"/>
        </w:tabs>
        <w:ind w:right="648" w:firstLine="1296"/>
        <w:contextualSpacing/>
        <w:textAlignment w:val="baseline"/>
        <w:rPr>
          <w:rFonts w:eastAsia="Times New Roman"/>
          <w:color w:val="000000"/>
          <w:sz w:val="24"/>
          <w:szCs w:val="24"/>
        </w:rPr>
      </w:pPr>
    </w:p>
    <w:p w14:paraId="40569C77" w14:textId="59081054" w:rsidR="00015D0A" w:rsidRDefault="00A22128" w:rsidP="00BD0092">
      <w:pPr>
        <w:pStyle w:val="ListParagraph"/>
        <w:numPr>
          <w:ilvl w:val="0"/>
          <w:numId w:val="65"/>
        </w:numPr>
        <w:tabs>
          <w:tab w:val="left" w:pos="450"/>
        </w:tabs>
        <w:ind w:left="450" w:hanging="450"/>
        <w:textAlignment w:val="baseline"/>
        <w:rPr>
          <w:rFonts w:eastAsia="Times New Roman"/>
          <w:color w:val="000000"/>
          <w:sz w:val="24"/>
          <w:szCs w:val="24"/>
        </w:rPr>
      </w:pPr>
      <w:r w:rsidRPr="00015D0A">
        <w:rPr>
          <w:rFonts w:eastAsia="Times New Roman"/>
          <w:color w:val="000000"/>
          <w:sz w:val="24"/>
          <w:szCs w:val="24"/>
        </w:rPr>
        <w:t xml:space="preserve">These include wetlands and, in the waterfront area, includes lands along the Catskill and </w:t>
      </w:r>
      <w:proofErr w:type="spellStart"/>
      <w:r w:rsidRPr="00015D0A">
        <w:rPr>
          <w:rFonts w:eastAsia="Times New Roman"/>
          <w:color w:val="000000"/>
          <w:sz w:val="24"/>
          <w:szCs w:val="24"/>
        </w:rPr>
        <w:t>Kaaterskill</w:t>
      </w:r>
      <w:proofErr w:type="spellEnd"/>
      <w:r w:rsidRPr="00015D0A">
        <w:rPr>
          <w:rFonts w:eastAsia="Times New Roman"/>
          <w:color w:val="000000"/>
          <w:sz w:val="24"/>
          <w:szCs w:val="24"/>
        </w:rPr>
        <w:t xml:space="preserve"> Creeks. These areas are environmentally sensitive and generally should not be developed.</w:t>
      </w:r>
    </w:p>
    <w:p w14:paraId="25675749" w14:textId="77777777" w:rsidR="00015D0A" w:rsidRDefault="00015D0A" w:rsidP="002A53F0">
      <w:pPr>
        <w:pStyle w:val="ListParagraph"/>
        <w:tabs>
          <w:tab w:val="left" w:pos="504"/>
        </w:tabs>
        <w:ind w:left="450"/>
        <w:textAlignment w:val="baseline"/>
        <w:rPr>
          <w:rFonts w:eastAsia="Times New Roman"/>
          <w:color w:val="000000"/>
          <w:sz w:val="24"/>
          <w:szCs w:val="24"/>
        </w:rPr>
      </w:pPr>
    </w:p>
    <w:p w14:paraId="0978D5DF" w14:textId="5A784EFA" w:rsidR="00015D0A" w:rsidRDefault="00A22128" w:rsidP="00BD0092">
      <w:pPr>
        <w:pStyle w:val="ListParagraph"/>
        <w:numPr>
          <w:ilvl w:val="0"/>
          <w:numId w:val="65"/>
        </w:numPr>
        <w:tabs>
          <w:tab w:val="left" w:pos="450"/>
        </w:tabs>
        <w:ind w:left="450" w:hanging="450"/>
        <w:textAlignment w:val="baseline"/>
        <w:rPr>
          <w:rFonts w:eastAsia="Times New Roman"/>
          <w:color w:val="000000"/>
          <w:sz w:val="24"/>
          <w:szCs w:val="24"/>
        </w:rPr>
      </w:pPr>
      <w:r w:rsidRPr="00015D0A">
        <w:rPr>
          <w:rFonts w:eastAsia="Times New Roman"/>
          <w:color w:val="000000"/>
          <w:sz w:val="24"/>
          <w:szCs w:val="24"/>
        </w:rPr>
        <w:t>The Zoning Map</w:t>
      </w:r>
      <w:r w:rsidR="002D5EC8">
        <w:rPr>
          <w:rStyle w:val="FootnoteReference"/>
          <w:rFonts w:eastAsia="Times New Roman"/>
          <w:color w:val="000000"/>
          <w:sz w:val="24"/>
          <w:szCs w:val="24"/>
        </w:rPr>
        <w:footnoteReference w:id="5"/>
      </w:r>
      <w:r w:rsidRPr="00015D0A">
        <w:rPr>
          <w:rFonts w:eastAsia="Times New Roman"/>
          <w:color w:val="000000"/>
          <w:sz w:val="24"/>
          <w:szCs w:val="24"/>
        </w:rPr>
        <w:t xml:space="preserve"> is designed to show wetlands according to the official New York State Freshwater Wetlands Map. As the New York State Freshwater Wetlands Map changes, so shall the Zoning Map be automatically changed.</w:t>
      </w:r>
    </w:p>
    <w:p w14:paraId="5C04B3F0" w14:textId="77777777" w:rsidR="00015D0A" w:rsidRDefault="00015D0A" w:rsidP="002A53F0">
      <w:pPr>
        <w:pStyle w:val="ListParagraph"/>
        <w:tabs>
          <w:tab w:val="left" w:pos="504"/>
        </w:tabs>
        <w:ind w:left="450"/>
        <w:textAlignment w:val="baseline"/>
        <w:rPr>
          <w:rFonts w:eastAsia="Times New Roman"/>
          <w:color w:val="000000"/>
          <w:sz w:val="24"/>
          <w:szCs w:val="24"/>
        </w:rPr>
      </w:pPr>
    </w:p>
    <w:p w14:paraId="06740A22" w14:textId="41285163" w:rsidR="00F268CC" w:rsidDel="00804955" w:rsidRDefault="00A22128" w:rsidP="00BD0092">
      <w:pPr>
        <w:pStyle w:val="ListParagraph"/>
        <w:numPr>
          <w:ilvl w:val="0"/>
          <w:numId w:val="65"/>
        </w:numPr>
        <w:tabs>
          <w:tab w:val="left" w:pos="450"/>
        </w:tabs>
        <w:ind w:left="450" w:hanging="450"/>
        <w:textAlignment w:val="baseline"/>
        <w:rPr>
          <w:del w:id="926" w:author="Office1" w:date="2021-11-04T10:19:00Z"/>
          <w:rFonts w:eastAsia="Times New Roman"/>
          <w:color w:val="000000"/>
          <w:sz w:val="24"/>
          <w:szCs w:val="24"/>
        </w:rPr>
      </w:pPr>
      <w:del w:id="927" w:author="Office1" w:date="2021-11-04T10:19:00Z">
        <w:r w:rsidRPr="00015D0A" w:rsidDel="00804955">
          <w:rPr>
            <w:rFonts w:eastAsia="Times New Roman"/>
            <w:color w:val="000000"/>
            <w:sz w:val="24"/>
            <w:szCs w:val="24"/>
          </w:rPr>
          <w:delText>Permitted uses. Permitted uses shall be as follows:</w:delText>
        </w:r>
      </w:del>
    </w:p>
    <w:p w14:paraId="6B928350" w14:textId="42C70893" w:rsidR="00581447" w:rsidRPr="00581447" w:rsidDel="00804955" w:rsidRDefault="00581447" w:rsidP="00581447">
      <w:pPr>
        <w:tabs>
          <w:tab w:val="left" w:pos="504"/>
        </w:tabs>
        <w:textAlignment w:val="baseline"/>
        <w:rPr>
          <w:del w:id="928" w:author="Office1" w:date="2021-11-04T10:19:00Z"/>
          <w:rFonts w:eastAsia="Times New Roman"/>
          <w:color w:val="000000"/>
          <w:sz w:val="24"/>
          <w:szCs w:val="24"/>
        </w:rPr>
      </w:pPr>
    </w:p>
    <w:p w14:paraId="2CB5770C" w14:textId="79DC9222" w:rsidR="00F268CC" w:rsidDel="00804955" w:rsidRDefault="00A22128" w:rsidP="00BD0092">
      <w:pPr>
        <w:numPr>
          <w:ilvl w:val="0"/>
          <w:numId w:val="22"/>
        </w:numPr>
        <w:tabs>
          <w:tab w:val="clear" w:pos="504"/>
          <w:tab w:val="left" w:pos="990"/>
        </w:tabs>
        <w:ind w:left="990" w:hanging="540"/>
        <w:contextualSpacing/>
        <w:textAlignment w:val="baseline"/>
        <w:rPr>
          <w:del w:id="929" w:author="Office1" w:date="2021-11-04T10:19:00Z"/>
          <w:rFonts w:eastAsia="Times New Roman"/>
          <w:color w:val="000000"/>
          <w:spacing w:val="-3"/>
          <w:sz w:val="24"/>
          <w:szCs w:val="24"/>
        </w:rPr>
      </w:pPr>
      <w:del w:id="930" w:author="Office1" w:date="2021-11-04T10:19:00Z">
        <w:r w:rsidRPr="004F1A7B" w:rsidDel="00804955">
          <w:rPr>
            <w:rFonts w:eastAsia="Times New Roman"/>
            <w:color w:val="000000"/>
            <w:spacing w:val="-3"/>
            <w:sz w:val="24"/>
            <w:szCs w:val="24"/>
          </w:rPr>
          <w:delText>Agriculture.</w:delText>
        </w:r>
      </w:del>
    </w:p>
    <w:p w14:paraId="7825B119" w14:textId="1DDF24E1" w:rsidR="00015D0A" w:rsidRPr="004F1A7B" w:rsidDel="00804955" w:rsidRDefault="00015D0A" w:rsidP="002A53F0">
      <w:pPr>
        <w:tabs>
          <w:tab w:val="left" w:pos="504"/>
          <w:tab w:val="left" w:pos="1008"/>
        </w:tabs>
        <w:ind w:left="1008"/>
        <w:contextualSpacing/>
        <w:textAlignment w:val="baseline"/>
        <w:rPr>
          <w:del w:id="931" w:author="Office1" w:date="2021-11-04T10:19:00Z"/>
          <w:rFonts w:eastAsia="Times New Roman"/>
          <w:color w:val="000000"/>
          <w:spacing w:val="-3"/>
          <w:sz w:val="24"/>
          <w:szCs w:val="24"/>
        </w:rPr>
      </w:pPr>
    </w:p>
    <w:p w14:paraId="48A4BFC8" w14:textId="6F0816B7" w:rsidR="00F268CC" w:rsidDel="00804955" w:rsidRDefault="00A22128" w:rsidP="00BD0092">
      <w:pPr>
        <w:numPr>
          <w:ilvl w:val="0"/>
          <w:numId w:val="22"/>
        </w:numPr>
        <w:tabs>
          <w:tab w:val="clear" w:pos="504"/>
          <w:tab w:val="left" w:pos="990"/>
        </w:tabs>
        <w:ind w:left="990" w:hanging="540"/>
        <w:contextualSpacing/>
        <w:textAlignment w:val="baseline"/>
        <w:rPr>
          <w:del w:id="932" w:author="Office1" w:date="2021-11-04T10:19:00Z"/>
          <w:rFonts w:eastAsia="Times New Roman"/>
          <w:color w:val="000000"/>
          <w:spacing w:val="-1"/>
          <w:sz w:val="24"/>
          <w:szCs w:val="24"/>
        </w:rPr>
      </w:pPr>
      <w:del w:id="933" w:author="Office1" w:date="2021-11-04T10:19:00Z">
        <w:r w:rsidRPr="004F1A7B" w:rsidDel="00804955">
          <w:rPr>
            <w:rFonts w:eastAsia="Times New Roman"/>
            <w:color w:val="000000"/>
            <w:spacing w:val="-1"/>
            <w:sz w:val="24"/>
            <w:szCs w:val="24"/>
          </w:rPr>
          <w:delText>Membership clubs and recreational uses.</w:delText>
        </w:r>
      </w:del>
    </w:p>
    <w:p w14:paraId="32EA14F1" w14:textId="245C6271" w:rsidR="00015D0A" w:rsidRPr="004F1A7B" w:rsidDel="00804955" w:rsidRDefault="00015D0A" w:rsidP="002A53F0">
      <w:pPr>
        <w:tabs>
          <w:tab w:val="left" w:pos="504"/>
          <w:tab w:val="left" w:pos="1008"/>
        </w:tabs>
        <w:ind w:left="1008"/>
        <w:contextualSpacing/>
        <w:textAlignment w:val="baseline"/>
        <w:rPr>
          <w:del w:id="934" w:author="Office1" w:date="2021-11-04T10:19:00Z"/>
          <w:rFonts w:eastAsia="Times New Roman"/>
          <w:color w:val="000000"/>
          <w:spacing w:val="-1"/>
          <w:sz w:val="24"/>
          <w:szCs w:val="24"/>
        </w:rPr>
      </w:pPr>
    </w:p>
    <w:p w14:paraId="735E2CE0" w14:textId="3E79E32D" w:rsidR="00F268CC" w:rsidDel="00804955" w:rsidRDefault="00A22128" w:rsidP="00BD0092">
      <w:pPr>
        <w:numPr>
          <w:ilvl w:val="0"/>
          <w:numId w:val="22"/>
        </w:numPr>
        <w:tabs>
          <w:tab w:val="clear" w:pos="504"/>
          <w:tab w:val="left" w:pos="990"/>
        </w:tabs>
        <w:ind w:left="990" w:hanging="540"/>
        <w:contextualSpacing/>
        <w:textAlignment w:val="baseline"/>
        <w:rPr>
          <w:del w:id="935" w:author="Office1" w:date="2021-11-04T10:19:00Z"/>
          <w:rFonts w:eastAsia="Times New Roman"/>
          <w:color w:val="000000"/>
          <w:sz w:val="24"/>
          <w:szCs w:val="24"/>
        </w:rPr>
      </w:pPr>
      <w:del w:id="936" w:author="Office1" w:date="2021-11-04T10:19:00Z">
        <w:r w:rsidRPr="004F1A7B" w:rsidDel="00804955">
          <w:rPr>
            <w:rFonts w:eastAsia="Times New Roman"/>
            <w:color w:val="000000"/>
            <w:sz w:val="24"/>
            <w:szCs w:val="24"/>
          </w:rPr>
          <w:delText>Stables for horses for noncommercial purposes.</w:delText>
        </w:r>
      </w:del>
    </w:p>
    <w:p w14:paraId="6964791D" w14:textId="650CFC9A" w:rsidR="00015D0A" w:rsidRPr="004F1A7B" w:rsidDel="00804955" w:rsidRDefault="00015D0A" w:rsidP="002A53F0">
      <w:pPr>
        <w:tabs>
          <w:tab w:val="left" w:pos="504"/>
          <w:tab w:val="left" w:pos="1008"/>
        </w:tabs>
        <w:ind w:left="1008"/>
        <w:contextualSpacing/>
        <w:textAlignment w:val="baseline"/>
        <w:rPr>
          <w:del w:id="937" w:author="Office1" w:date="2021-11-04T10:19:00Z"/>
          <w:rFonts w:eastAsia="Times New Roman"/>
          <w:color w:val="000000"/>
          <w:sz w:val="24"/>
          <w:szCs w:val="24"/>
        </w:rPr>
      </w:pPr>
    </w:p>
    <w:p w14:paraId="7EEC89AD" w14:textId="41E554AD" w:rsidR="00F268CC" w:rsidDel="00804955" w:rsidRDefault="00A22128" w:rsidP="00BD0092">
      <w:pPr>
        <w:numPr>
          <w:ilvl w:val="0"/>
          <w:numId w:val="22"/>
        </w:numPr>
        <w:tabs>
          <w:tab w:val="clear" w:pos="504"/>
          <w:tab w:val="left" w:pos="990"/>
        </w:tabs>
        <w:ind w:left="990" w:hanging="540"/>
        <w:contextualSpacing/>
        <w:textAlignment w:val="baseline"/>
        <w:rPr>
          <w:del w:id="938" w:author="Office1" w:date="2021-11-04T10:19:00Z"/>
          <w:rFonts w:eastAsia="Times New Roman"/>
          <w:color w:val="000000"/>
          <w:spacing w:val="-2"/>
          <w:sz w:val="24"/>
          <w:szCs w:val="24"/>
        </w:rPr>
      </w:pPr>
      <w:del w:id="939" w:author="Office1" w:date="2021-11-04T10:19:00Z">
        <w:r w:rsidRPr="004F1A7B" w:rsidDel="00804955">
          <w:rPr>
            <w:rFonts w:eastAsia="Times New Roman"/>
            <w:color w:val="000000"/>
            <w:spacing w:val="-2"/>
            <w:sz w:val="24"/>
            <w:szCs w:val="24"/>
          </w:rPr>
          <w:delText>Accessory uses.</w:delText>
        </w:r>
      </w:del>
    </w:p>
    <w:p w14:paraId="6A2ADB4A" w14:textId="15EE5541" w:rsidR="00015D0A" w:rsidRPr="004F1A7B" w:rsidDel="00804955" w:rsidRDefault="00015D0A" w:rsidP="002A53F0">
      <w:pPr>
        <w:tabs>
          <w:tab w:val="left" w:pos="504"/>
          <w:tab w:val="left" w:pos="1008"/>
        </w:tabs>
        <w:ind w:left="1008"/>
        <w:contextualSpacing/>
        <w:textAlignment w:val="baseline"/>
        <w:rPr>
          <w:del w:id="940" w:author="Office1" w:date="2021-11-04T10:19:00Z"/>
          <w:rFonts w:eastAsia="Times New Roman"/>
          <w:color w:val="000000"/>
          <w:spacing w:val="-2"/>
          <w:sz w:val="24"/>
          <w:szCs w:val="24"/>
        </w:rPr>
      </w:pPr>
    </w:p>
    <w:p w14:paraId="536ABF3D" w14:textId="612973A5" w:rsidR="00F268CC" w:rsidDel="00804955" w:rsidRDefault="00A22128" w:rsidP="00BD0092">
      <w:pPr>
        <w:pStyle w:val="ListParagraph"/>
        <w:numPr>
          <w:ilvl w:val="0"/>
          <w:numId w:val="65"/>
        </w:numPr>
        <w:tabs>
          <w:tab w:val="left" w:pos="450"/>
        </w:tabs>
        <w:ind w:left="450" w:hanging="450"/>
        <w:textAlignment w:val="baseline"/>
        <w:rPr>
          <w:del w:id="941" w:author="Office1" w:date="2021-11-04T10:19:00Z"/>
          <w:rFonts w:eastAsia="Times New Roman"/>
          <w:color w:val="000000"/>
          <w:sz w:val="24"/>
          <w:szCs w:val="24"/>
        </w:rPr>
      </w:pPr>
      <w:del w:id="942" w:author="Office1" w:date="2021-11-04T10:19:00Z">
        <w:r w:rsidRPr="00015D0A" w:rsidDel="00804955">
          <w:rPr>
            <w:rFonts w:eastAsia="Times New Roman"/>
            <w:color w:val="000000"/>
            <w:sz w:val="24"/>
            <w:szCs w:val="24"/>
          </w:rPr>
          <w:delText>Special uses. Special uses shall be as follows:</w:delText>
        </w:r>
      </w:del>
    </w:p>
    <w:p w14:paraId="2FD43795" w14:textId="0E465DC8" w:rsidR="00BD0092" w:rsidRPr="00015D0A" w:rsidDel="00804955" w:rsidRDefault="00BD0092" w:rsidP="00BD0092">
      <w:pPr>
        <w:pStyle w:val="ListParagraph"/>
        <w:tabs>
          <w:tab w:val="left" w:pos="450"/>
        </w:tabs>
        <w:ind w:left="450"/>
        <w:textAlignment w:val="baseline"/>
        <w:rPr>
          <w:del w:id="943" w:author="Office1" w:date="2021-11-04T10:19:00Z"/>
          <w:rFonts w:eastAsia="Times New Roman"/>
          <w:color w:val="000000"/>
          <w:sz w:val="24"/>
          <w:szCs w:val="24"/>
        </w:rPr>
      </w:pPr>
    </w:p>
    <w:p w14:paraId="413757B5" w14:textId="5A500788" w:rsidR="00F268CC" w:rsidDel="00804955" w:rsidRDefault="00A22128" w:rsidP="00BD0092">
      <w:pPr>
        <w:numPr>
          <w:ilvl w:val="0"/>
          <w:numId w:val="23"/>
        </w:numPr>
        <w:tabs>
          <w:tab w:val="clear" w:pos="504"/>
          <w:tab w:val="left" w:pos="990"/>
        </w:tabs>
        <w:ind w:left="990" w:hanging="540"/>
        <w:contextualSpacing/>
        <w:textAlignment w:val="baseline"/>
        <w:rPr>
          <w:del w:id="944" w:author="Office1" w:date="2021-11-04T10:19:00Z"/>
          <w:rFonts w:eastAsia="Times New Roman"/>
          <w:color w:val="000000"/>
          <w:spacing w:val="-2"/>
          <w:sz w:val="24"/>
          <w:szCs w:val="24"/>
        </w:rPr>
      </w:pPr>
      <w:del w:id="945" w:author="Office1" w:date="2021-11-04T10:19:00Z">
        <w:r w:rsidRPr="004F1A7B" w:rsidDel="00804955">
          <w:rPr>
            <w:rFonts w:eastAsia="Times New Roman"/>
            <w:color w:val="000000"/>
            <w:spacing w:val="-2"/>
            <w:sz w:val="24"/>
            <w:szCs w:val="24"/>
          </w:rPr>
          <w:delText>One-family dwellings.</w:delText>
        </w:r>
      </w:del>
    </w:p>
    <w:p w14:paraId="542E0DC2" w14:textId="4B3DC99E" w:rsidR="00015D0A" w:rsidRPr="004F1A7B" w:rsidDel="00804955" w:rsidRDefault="00015D0A" w:rsidP="002A53F0">
      <w:pPr>
        <w:tabs>
          <w:tab w:val="left" w:pos="504"/>
          <w:tab w:val="left" w:pos="1008"/>
        </w:tabs>
        <w:ind w:left="1008"/>
        <w:contextualSpacing/>
        <w:textAlignment w:val="baseline"/>
        <w:rPr>
          <w:del w:id="946" w:author="Office1" w:date="2021-11-04T10:19:00Z"/>
          <w:rFonts w:eastAsia="Times New Roman"/>
          <w:color w:val="000000"/>
          <w:spacing w:val="-2"/>
          <w:sz w:val="24"/>
          <w:szCs w:val="24"/>
        </w:rPr>
      </w:pPr>
    </w:p>
    <w:p w14:paraId="032C9EB6" w14:textId="0B13546C" w:rsidR="00F268CC" w:rsidDel="00804955" w:rsidRDefault="00A22128" w:rsidP="00BD0092">
      <w:pPr>
        <w:numPr>
          <w:ilvl w:val="0"/>
          <w:numId w:val="23"/>
        </w:numPr>
        <w:tabs>
          <w:tab w:val="clear" w:pos="504"/>
          <w:tab w:val="left" w:pos="990"/>
        </w:tabs>
        <w:ind w:left="990" w:hanging="540"/>
        <w:contextualSpacing/>
        <w:textAlignment w:val="baseline"/>
        <w:rPr>
          <w:del w:id="947" w:author="Office1" w:date="2021-11-04T10:19:00Z"/>
          <w:rFonts w:eastAsia="Times New Roman"/>
          <w:color w:val="000000"/>
          <w:spacing w:val="-1"/>
          <w:sz w:val="24"/>
          <w:szCs w:val="24"/>
        </w:rPr>
      </w:pPr>
      <w:del w:id="948" w:author="Office1" w:date="2021-11-04T10:19:00Z">
        <w:r w:rsidRPr="004F1A7B" w:rsidDel="00804955">
          <w:rPr>
            <w:rFonts w:eastAsia="Times New Roman"/>
            <w:color w:val="000000"/>
            <w:spacing w:val="-1"/>
            <w:sz w:val="24"/>
            <w:szCs w:val="24"/>
          </w:rPr>
          <w:delText>Institutional or philanthropic uses.</w:delText>
        </w:r>
      </w:del>
    </w:p>
    <w:p w14:paraId="7C2DE137" w14:textId="7F9A6BF4" w:rsidR="00015D0A" w:rsidRPr="004F1A7B" w:rsidDel="00804955" w:rsidRDefault="00015D0A" w:rsidP="002A53F0">
      <w:pPr>
        <w:tabs>
          <w:tab w:val="left" w:pos="504"/>
          <w:tab w:val="left" w:pos="1008"/>
        </w:tabs>
        <w:ind w:left="1008"/>
        <w:contextualSpacing/>
        <w:textAlignment w:val="baseline"/>
        <w:rPr>
          <w:del w:id="949" w:author="Office1" w:date="2021-11-04T10:19:00Z"/>
          <w:rFonts w:eastAsia="Times New Roman"/>
          <w:color w:val="000000"/>
          <w:spacing w:val="-1"/>
          <w:sz w:val="24"/>
          <w:szCs w:val="24"/>
        </w:rPr>
      </w:pPr>
    </w:p>
    <w:p w14:paraId="61D16B6E" w14:textId="5AEE841E" w:rsidR="00F268CC" w:rsidDel="00804955" w:rsidRDefault="00A22128" w:rsidP="00F36B0F">
      <w:pPr>
        <w:numPr>
          <w:ilvl w:val="0"/>
          <w:numId w:val="23"/>
        </w:numPr>
        <w:tabs>
          <w:tab w:val="clear" w:pos="504"/>
          <w:tab w:val="left" w:pos="990"/>
        </w:tabs>
        <w:ind w:left="990" w:hanging="540"/>
        <w:contextualSpacing/>
        <w:textAlignment w:val="baseline"/>
        <w:rPr>
          <w:del w:id="950" w:author="Office1" w:date="2021-11-04T10:19:00Z"/>
          <w:rFonts w:eastAsia="Times New Roman"/>
          <w:color w:val="000000"/>
          <w:spacing w:val="-2"/>
          <w:sz w:val="24"/>
          <w:szCs w:val="24"/>
        </w:rPr>
      </w:pPr>
      <w:del w:id="951" w:author="Office1" w:date="2021-11-04T10:19:00Z">
        <w:r w:rsidRPr="004F1A7B" w:rsidDel="00804955">
          <w:rPr>
            <w:rFonts w:eastAsia="Times New Roman"/>
            <w:color w:val="000000"/>
            <w:spacing w:val="-2"/>
            <w:sz w:val="24"/>
            <w:szCs w:val="24"/>
          </w:rPr>
          <w:delText>Public utilities.</w:delText>
        </w:r>
      </w:del>
    </w:p>
    <w:p w14:paraId="28EA4FB7" w14:textId="0B4F5B5A" w:rsidR="00015D0A" w:rsidRPr="004F1A7B" w:rsidDel="00804955" w:rsidRDefault="00015D0A" w:rsidP="002A53F0">
      <w:pPr>
        <w:tabs>
          <w:tab w:val="left" w:pos="504"/>
          <w:tab w:val="left" w:pos="1008"/>
        </w:tabs>
        <w:ind w:left="1008"/>
        <w:contextualSpacing/>
        <w:textAlignment w:val="baseline"/>
        <w:rPr>
          <w:del w:id="952" w:author="Office1" w:date="2021-11-04T10:19:00Z"/>
          <w:rFonts w:eastAsia="Times New Roman"/>
          <w:color w:val="000000"/>
          <w:spacing w:val="-2"/>
          <w:sz w:val="24"/>
          <w:szCs w:val="24"/>
        </w:rPr>
      </w:pPr>
    </w:p>
    <w:p w14:paraId="3A134776" w14:textId="3464FEF3" w:rsidR="00F268CC" w:rsidDel="00804955" w:rsidRDefault="00A22128" w:rsidP="00F36B0F">
      <w:pPr>
        <w:numPr>
          <w:ilvl w:val="0"/>
          <w:numId w:val="23"/>
        </w:numPr>
        <w:tabs>
          <w:tab w:val="clear" w:pos="504"/>
          <w:tab w:val="left" w:pos="990"/>
        </w:tabs>
        <w:ind w:left="990" w:hanging="540"/>
        <w:contextualSpacing/>
        <w:textAlignment w:val="baseline"/>
        <w:rPr>
          <w:del w:id="953" w:author="Office1" w:date="2021-11-04T10:19:00Z"/>
          <w:rFonts w:eastAsia="Times New Roman"/>
          <w:color w:val="000000"/>
          <w:sz w:val="24"/>
          <w:szCs w:val="24"/>
        </w:rPr>
      </w:pPr>
      <w:del w:id="954" w:author="Office1" w:date="2021-11-04T10:19:00Z">
        <w:r w:rsidRPr="004F1A7B" w:rsidDel="00804955">
          <w:rPr>
            <w:rFonts w:eastAsia="Times New Roman"/>
            <w:color w:val="000000"/>
            <w:sz w:val="24"/>
            <w:szCs w:val="24"/>
          </w:rPr>
          <w:delText>Veterinarian offices, animal hospitals or kennels.</w:delText>
        </w:r>
      </w:del>
    </w:p>
    <w:p w14:paraId="19689F17" w14:textId="21957AD5" w:rsidR="00015D0A" w:rsidRPr="004F1A7B" w:rsidDel="00804955" w:rsidRDefault="00015D0A" w:rsidP="002A53F0">
      <w:pPr>
        <w:tabs>
          <w:tab w:val="left" w:pos="504"/>
          <w:tab w:val="left" w:pos="1008"/>
        </w:tabs>
        <w:ind w:left="1008"/>
        <w:contextualSpacing/>
        <w:textAlignment w:val="baseline"/>
        <w:rPr>
          <w:del w:id="955" w:author="Office1" w:date="2021-11-04T10:19:00Z"/>
          <w:rFonts w:eastAsia="Times New Roman"/>
          <w:color w:val="000000"/>
          <w:sz w:val="24"/>
          <w:szCs w:val="24"/>
        </w:rPr>
      </w:pPr>
    </w:p>
    <w:p w14:paraId="10A944F3" w14:textId="5D7BC2BB" w:rsidR="00F268CC" w:rsidDel="00804955" w:rsidRDefault="00A22128" w:rsidP="00F36B0F">
      <w:pPr>
        <w:pStyle w:val="ListParagraph"/>
        <w:numPr>
          <w:ilvl w:val="0"/>
          <w:numId w:val="65"/>
        </w:numPr>
        <w:tabs>
          <w:tab w:val="left" w:pos="450"/>
        </w:tabs>
        <w:ind w:left="450" w:hanging="450"/>
        <w:textAlignment w:val="baseline"/>
        <w:rPr>
          <w:del w:id="956" w:author="Office1" w:date="2021-11-04T10:19:00Z"/>
          <w:rFonts w:eastAsia="Times New Roman"/>
          <w:color w:val="000000"/>
          <w:sz w:val="24"/>
          <w:szCs w:val="24"/>
        </w:rPr>
      </w:pPr>
      <w:del w:id="957" w:author="Office1" w:date="2021-11-04T10:19:00Z">
        <w:r w:rsidRPr="00015D0A" w:rsidDel="00804955">
          <w:rPr>
            <w:rFonts w:eastAsia="Times New Roman"/>
            <w:color w:val="000000"/>
            <w:sz w:val="24"/>
            <w:szCs w:val="24"/>
          </w:rPr>
          <w:delText>Yard and lot requirements. Yard and lot requirements shall be as follows:</w:delText>
        </w:r>
      </w:del>
    </w:p>
    <w:p w14:paraId="255D98C9" w14:textId="6FEA74E5" w:rsidR="00581447" w:rsidRPr="00015D0A" w:rsidDel="00804955" w:rsidRDefault="00581447" w:rsidP="00581447">
      <w:pPr>
        <w:pStyle w:val="ListParagraph"/>
        <w:tabs>
          <w:tab w:val="left" w:pos="504"/>
        </w:tabs>
        <w:ind w:left="450"/>
        <w:textAlignment w:val="baseline"/>
        <w:rPr>
          <w:del w:id="958" w:author="Office1" w:date="2021-11-04T10:19:00Z"/>
          <w:rFonts w:eastAsia="Times New Roman"/>
          <w:color w:val="000000"/>
          <w:sz w:val="24"/>
          <w:szCs w:val="24"/>
        </w:rPr>
      </w:pPr>
    </w:p>
    <w:p w14:paraId="48C6D1E7" w14:textId="0167F3C2" w:rsidR="00F268CC" w:rsidRPr="004F1A7B" w:rsidDel="00804955" w:rsidRDefault="00A22128" w:rsidP="002A53F0">
      <w:pPr>
        <w:ind w:left="4824"/>
        <w:contextualSpacing/>
        <w:textAlignment w:val="baseline"/>
        <w:rPr>
          <w:del w:id="959" w:author="Office1" w:date="2021-11-04T10:19:00Z"/>
          <w:rFonts w:eastAsia="Times New Roman"/>
          <w:b/>
          <w:color w:val="000000"/>
          <w:sz w:val="24"/>
          <w:szCs w:val="24"/>
        </w:rPr>
      </w:pPr>
      <w:del w:id="960" w:author="Office1" w:date="2021-11-04T10:19:00Z">
        <w:r w:rsidRPr="004F1A7B" w:rsidDel="00804955">
          <w:rPr>
            <w:rFonts w:eastAsia="Times New Roman"/>
            <w:b/>
            <w:color w:val="000000"/>
            <w:sz w:val="24"/>
            <w:szCs w:val="24"/>
          </w:rPr>
          <w:delText>Minimum Yard Dimensions</w:delText>
        </w:r>
      </w:del>
    </w:p>
    <w:p w14:paraId="0E6F6A88" w14:textId="3E6D20F1" w:rsidR="00F268CC" w:rsidRPr="004F1A7B" w:rsidDel="00804955" w:rsidRDefault="00A22128" w:rsidP="002A53F0">
      <w:pPr>
        <w:ind w:left="648"/>
        <w:contextualSpacing/>
        <w:textAlignment w:val="baseline"/>
        <w:rPr>
          <w:del w:id="961" w:author="Office1" w:date="2021-11-04T10:19:00Z"/>
          <w:rFonts w:eastAsia="Times New Roman"/>
          <w:b/>
          <w:color w:val="000000"/>
          <w:spacing w:val="9"/>
          <w:sz w:val="24"/>
          <w:szCs w:val="24"/>
        </w:rPr>
      </w:pPr>
      <w:del w:id="962" w:author="Office1" w:date="2021-11-04T10:19:00Z">
        <w:r w:rsidRPr="004F1A7B" w:rsidDel="00804955">
          <w:rPr>
            <w:rFonts w:eastAsia="Times New Roman"/>
            <w:b/>
            <w:color w:val="000000"/>
            <w:spacing w:val="9"/>
            <w:sz w:val="24"/>
            <w:szCs w:val="24"/>
          </w:rPr>
          <w:delText>Minimum Lot Minimum Lot</w:delText>
        </w:r>
      </w:del>
    </w:p>
    <w:p w14:paraId="63568E30" w14:textId="363F3918" w:rsidR="00F268CC" w:rsidRPr="004F1A7B" w:rsidDel="00804955" w:rsidRDefault="00A22128" w:rsidP="002A53F0">
      <w:pPr>
        <w:tabs>
          <w:tab w:val="left" w:pos="2808"/>
          <w:tab w:val="right" w:pos="4968"/>
          <w:tab w:val="left" w:pos="5616"/>
          <w:tab w:val="right" w:pos="7848"/>
        </w:tabs>
        <w:ind w:left="1152"/>
        <w:contextualSpacing/>
        <w:textAlignment w:val="baseline"/>
        <w:rPr>
          <w:del w:id="963" w:author="Office1" w:date="2021-11-04T10:19:00Z"/>
          <w:rFonts w:eastAsia="Times New Roman"/>
          <w:b/>
          <w:color w:val="000000"/>
          <w:sz w:val="24"/>
          <w:szCs w:val="24"/>
        </w:rPr>
      </w:pPr>
      <w:del w:id="964" w:author="Office1" w:date="2021-11-04T10:19:00Z">
        <w:r w:rsidRPr="004F1A7B" w:rsidDel="00804955">
          <w:rPr>
            <w:rFonts w:eastAsia="Times New Roman"/>
            <w:b/>
            <w:color w:val="000000"/>
            <w:sz w:val="24"/>
            <w:szCs w:val="24"/>
          </w:rPr>
          <w:delText>Size</w:delText>
        </w:r>
        <w:r w:rsidRPr="004F1A7B" w:rsidDel="00804955">
          <w:rPr>
            <w:rFonts w:eastAsia="Times New Roman"/>
            <w:b/>
            <w:color w:val="000000"/>
            <w:sz w:val="24"/>
            <w:szCs w:val="24"/>
          </w:rPr>
          <w:tab/>
          <w:delText>Width</w:delText>
        </w:r>
        <w:r w:rsidRPr="004F1A7B" w:rsidDel="00804955">
          <w:rPr>
            <w:rFonts w:eastAsia="Times New Roman"/>
            <w:b/>
            <w:color w:val="000000"/>
            <w:sz w:val="24"/>
            <w:szCs w:val="24"/>
          </w:rPr>
          <w:tab/>
          <w:delText>Front</w:delText>
        </w:r>
        <w:r w:rsidRPr="004F1A7B" w:rsidDel="00804955">
          <w:rPr>
            <w:rFonts w:eastAsia="Times New Roman"/>
            <w:b/>
            <w:color w:val="000000"/>
            <w:sz w:val="24"/>
            <w:szCs w:val="24"/>
          </w:rPr>
          <w:tab/>
          <w:delText>Side</w:delText>
        </w:r>
        <w:r w:rsidRPr="004F1A7B" w:rsidDel="00804955">
          <w:rPr>
            <w:rFonts w:eastAsia="Times New Roman"/>
            <w:b/>
            <w:color w:val="000000"/>
            <w:sz w:val="24"/>
            <w:szCs w:val="24"/>
          </w:rPr>
          <w:tab/>
          <w:delText>Rear</w:delText>
        </w:r>
      </w:del>
    </w:p>
    <w:p w14:paraId="0A99BCC7" w14:textId="2B78B95E" w:rsidR="00F268CC" w:rsidRPr="004F1A7B" w:rsidDel="00804955" w:rsidRDefault="00A22128" w:rsidP="002A53F0">
      <w:pPr>
        <w:tabs>
          <w:tab w:val="left" w:pos="2808"/>
          <w:tab w:val="right" w:pos="4968"/>
          <w:tab w:val="left" w:pos="5616"/>
          <w:tab w:val="right" w:pos="7848"/>
        </w:tabs>
        <w:ind w:left="1008"/>
        <w:contextualSpacing/>
        <w:textAlignment w:val="baseline"/>
        <w:rPr>
          <w:del w:id="965" w:author="Office1" w:date="2021-11-04T10:19:00Z"/>
          <w:rFonts w:eastAsia="Times New Roman"/>
          <w:b/>
          <w:color w:val="000000"/>
          <w:sz w:val="24"/>
          <w:szCs w:val="24"/>
        </w:rPr>
      </w:pPr>
      <w:del w:id="966" w:author="Office1" w:date="2021-11-04T10:19:00Z">
        <w:r w:rsidRPr="004F1A7B" w:rsidDel="00804955">
          <w:rPr>
            <w:rFonts w:eastAsia="Times New Roman"/>
            <w:b/>
            <w:color w:val="000000"/>
            <w:sz w:val="24"/>
            <w:szCs w:val="24"/>
          </w:rPr>
          <w:delText>(acres)</w:delText>
        </w:r>
        <w:r w:rsidRPr="004F1A7B" w:rsidDel="00804955">
          <w:rPr>
            <w:rFonts w:eastAsia="Times New Roman"/>
            <w:b/>
            <w:color w:val="000000"/>
            <w:sz w:val="24"/>
            <w:szCs w:val="24"/>
          </w:rPr>
          <w:tab/>
          <w:delText>(feet)</w:delText>
        </w:r>
        <w:r w:rsidRPr="004F1A7B" w:rsidDel="00804955">
          <w:rPr>
            <w:rFonts w:eastAsia="Times New Roman"/>
            <w:b/>
            <w:color w:val="000000"/>
            <w:sz w:val="24"/>
            <w:szCs w:val="24"/>
          </w:rPr>
          <w:tab/>
          <w:delText>(feet)</w:delText>
        </w:r>
        <w:r w:rsidRPr="004F1A7B" w:rsidDel="00804955">
          <w:rPr>
            <w:rFonts w:eastAsia="Times New Roman"/>
            <w:b/>
            <w:color w:val="000000"/>
            <w:sz w:val="24"/>
            <w:szCs w:val="24"/>
          </w:rPr>
          <w:tab/>
          <w:delText>(feet)</w:delText>
        </w:r>
        <w:r w:rsidRPr="004F1A7B" w:rsidDel="00804955">
          <w:rPr>
            <w:rFonts w:eastAsia="Times New Roman"/>
            <w:b/>
            <w:color w:val="000000"/>
            <w:sz w:val="24"/>
            <w:szCs w:val="24"/>
          </w:rPr>
          <w:tab/>
          <w:delText>(feet)</w:delText>
        </w:r>
      </w:del>
    </w:p>
    <w:p w14:paraId="46EBE301" w14:textId="386D0247" w:rsidR="00F268CC" w:rsidRPr="004F1A7B" w:rsidDel="00804955" w:rsidRDefault="00A22128" w:rsidP="002A53F0">
      <w:pPr>
        <w:tabs>
          <w:tab w:val="left" w:pos="2952"/>
          <w:tab w:val="left" w:pos="4464"/>
          <w:tab w:val="left" w:pos="5688"/>
          <w:tab w:val="left" w:pos="7272"/>
        </w:tabs>
        <w:ind w:left="1296"/>
        <w:contextualSpacing/>
        <w:textAlignment w:val="baseline"/>
        <w:rPr>
          <w:del w:id="967" w:author="Office1" w:date="2021-11-04T10:19:00Z"/>
          <w:rFonts w:eastAsia="Times New Roman"/>
          <w:color w:val="000000"/>
          <w:spacing w:val="3"/>
          <w:sz w:val="24"/>
          <w:szCs w:val="24"/>
        </w:rPr>
      </w:pPr>
      <w:del w:id="968" w:author="Office1" w:date="2021-11-04T10:19:00Z">
        <w:r w:rsidRPr="004F1A7B" w:rsidDel="00804955">
          <w:rPr>
            <w:rFonts w:eastAsia="Times New Roman"/>
            <w:color w:val="000000"/>
            <w:spacing w:val="3"/>
            <w:sz w:val="24"/>
            <w:szCs w:val="24"/>
          </w:rPr>
          <w:delText>5</w:delText>
        </w:r>
        <w:r w:rsidRPr="004F1A7B" w:rsidDel="00804955">
          <w:rPr>
            <w:rFonts w:eastAsia="Times New Roman"/>
            <w:color w:val="000000"/>
            <w:spacing w:val="3"/>
            <w:sz w:val="24"/>
            <w:szCs w:val="24"/>
          </w:rPr>
          <w:tab/>
          <w:delText>250</w:delText>
        </w:r>
        <w:r w:rsidRPr="004F1A7B" w:rsidDel="00804955">
          <w:rPr>
            <w:rFonts w:eastAsia="Times New Roman"/>
            <w:color w:val="000000"/>
            <w:spacing w:val="3"/>
            <w:sz w:val="24"/>
            <w:szCs w:val="24"/>
          </w:rPr>
          <w:tab/>
          <w:delText>100</w:delText>
        </w:r>
        <w:r w:rsidRPr="004F1A7B" w:rsidDel="00804955">
          <w:rPr>
            <w:rFonts w:eastAsia="Times New Roman"/>
            <w:color w:val="000000"/>
            <w:spacing w:val="3"/>
            <w:sz w:val="24"/>
            <w:szCs w:val="24"/>
          </w:rPr>
          <w:tab/>
          <w:delText>200</w:delText>
        </w:r>
        <w:r w:rsidRPr="004F1A7B" w:rsidDel="00804955">
          <w:rPr>
            <w:rFonts w:eastAsia="Times New Roman"/>
            <w:color w:val="000000"/>
            <w:spacing w:val="3"/>
            <w:sz w:val="24"/>
            <w:szCs w:val="24"/>
          </w:rPr>
          <w:tab/>
          <w:delText>100</w:delText>
        </w:r>
      </w:del>
    </w:p>
    <w:p w14:paraId="6270667E" w14:textId="2E038BE7" w:rsidR="00F268CC" w:rsidRDefault="00F268CC" w:rsidP="002A53F0">
      <w:pPr>
        <w:tabs>
          <w:tab w:val="left" w:pos="288"/>
        </w:tabs>
        <w:contextualSpacing/>
        <w:textAlignment w:val="baseline"/>
        <w:rPr>
          <w:ins w:id="969" w:author="Office1" w:date="2021-11-04T10:20:00Z"/>
          <w:rFonts w:eastAsia="Times New Roman"/>
          <w:b/>
          <w:color w:val="000000"/>
          <w:sz w:val="24"/>
          <w:szCs w:val="24"/>
        </w:rPr>
      </w:pPr>
    </w:p>
    <w:p w14:paraId="7AB87F4D" w14:textId="5764A539" w:rsidR="00804955" w:rsidRDefault="00804955" w:rsidP="00804955">
      <w:pPr>
        <w:contextualSpacing/>
        <w:textAlignment w:val="baseline"/>
        <w:rPr>
          <w:ins w:id="970" w:author="Office1" w:date="2021-11-04T10:20:00Z"/>
          <w:rFonts w:eastAsia="Times New Roman"/>
          <w:b/>
          <w:color w:val="000000"/>
          <w:spacing w:val="1"/>
          <w:sz w:val="24"/>
          <w:szCs w:val="24"/>
        </w:rPr>
      </w:pPr>
      <w:ins w:id="971" w:author="Office1" w:date="2021-11-04T10:20:00Z">
        <w:r w:rsidRPr="004F1A7B">
          <w:rPr>
            <w:rFonts w:eastAsia="Times New Roman"/>
            <w:b/>
            <w:color w:val="000000"/>
            <w:spacing w:val="1"/>
            <w:sz w:val="24"/>
            <w:szCs w:val="24"/>
          </w:rPr>
          <w:t xml:space="preserve">§ 160-17. </w:t>
        </w:r>
        <w:r>
          <w:rPr>
            <w:rFonts w:eastAsia="Times New Roman"/>
            <w:b/>
            <w:color w:val="000000"/>
            <w:spacing w:val="1"/>
            <w:sz w:val="24"/>
            <w:szCs w:val="24"/>
          </w:rPr>
          <w:t>Table of Uses, Yard and Lot Requirements</w:t>
        </w:r>
        <w:r w:rsidRPr="004F1A7B">
          <w:rPr>
            <w:rFonts w:eastAsia="Times New Roman"/>
            <w:b/>
            <w:color w:val="000000"/>
            <w:spacing w:val="1"/>
            <w:sz w:val="24"/>
            <w:szCs w:val="24"/>
          </w:rPr>
          <w:t>.</w:t>
        </w:r>
      </w:ins>
    </w:p>
    <w:p w14:paraId="705479E9" w14:textId="73D5D907" w:rsidR="00804955" w:rsidRDefault="00804955" w:rsidP="00804955">
      <w:pPr>
        <w:contextualSpacing/>
        <w:textAlignment w:val="baseline"/>
        <w:rPr>
          <w:ins w:id="972" w:author="Office1" w:date="2021-11-04T10:20:00Z"/>
          <w:rFonts w:eastAsia="Times New Roman"/>
          <w:b/>
          <w:color w:val="000000"/>
          <w:spacing w:val="1"/>
          <w:sz w:val="24"/>
          <w:szCs w:val="24"/>
        </w:rPr>
      </w:pPr>
    </w:p>
    <w:tbl>
      <w:tblPr>
        <w:tblW w:w="9360" w:type="dxa"/>
        <w:jc w:val="center"/>
        <w:tblLayout w:type="fixed"/>
        <w:tblCellMar>
          <w:left w:w="0" w:type="dxa"/>
          <w:right w:w="0" w:type="dxa"/>
        </w:tblCellMar>
        <w:tblLook w:val="04A0" w:firstRow="1" w:lastRow="0" w:firstColumn="1" w:lastColumn="0" w:noHBand="0" w:noVBand="1"/>
      </w:tblPr>
      <w:tblGrid>
        <w:gridCol w:w="3510"/>
        <w:gridCol w:w="810"/>
        <w:gridCol w:w="709"/>
        <w:gridCol w:w="723"/>
        <w:gridCol w:w="902"/>
        <w:gridCol w:w="906"/>
        <w:gridCol w:w="900"/>
        <w:gridCol w:w="900"/>
        <w:tblGridChange w:id="973">
          <w:tblGrid>
            <w:gridCol w:w="5"/>
            <w:gridCol w:w="3505"/>
            <w:gridCol w:w="5"/>
            <w:gridCol w:w="805"/>
            <w:gridCol w:w="5"/>
            <w:gridCol w:w="704"/>
            <w:gridCol w:w="5"/>
            <w:gridCol w:w="718"/>
            <w:gridCol w:w="5"/>
            <w:gridCol w:w="897"/>
            <w:gridCol w:w="5"/>
            <w:gridCol w:w="901"/>
            <w:gridCol w:w="5"/>
            <w:gridCol w:w="895"/>
            <w:gridCol w:w="5"/>
            <w:gridCol w:w="895"/>
            <w:gridCol w:w="5"/>
          </w:tblGrid>
        </w:tblGridChange>
      </w:tblGrid>
      <w:tr w:rsidR="00804955" w:rsidRPr="005266EF" w14:paraId="09A4B04E" w14:textId="77777777" w:rsidTr="00FC35DB">
        <w:trPr>
          <w:trHeight w:hRule="exact" w:val="678"/>
          <w:jc w:val="center"/>
        </w:trPr>
        <w:tc>
          <w:tcPr>
            <w:tcW w:w="9360" w:type="dxa"/>
            <w:gridSpan w:val="8"/>
            <w:tcBorders>
              <w:top w:val="single" w:sz="4" w:space="0" w:color="000000"/>
              <w:left w:val="single" w:sz="4" w:space="0" w:color="000000"/>
              <w:bottom w:val="single" w:sz="4" w:space="0" w:color="000000"/>
              <w:right w:val="single" w:sz="4" w:space="0" w:color="000000"/>
            </w:tcBorders>
          </w:tcPr>
          <w:p w14:paraId="50E23A12" w14:textId="77777777" w:rsidR="00804955" w:rsidRPr="005266EF" w:rsidRDefault="00804955" w:rsidP="00FC35DB">
            <w:pPr>
              <w:widowControl w:val="0"/>
              <w:spacing w:before="35" w:line="209" w:lineRule="exact"/>
              <w:ind w:right="91"/>
              <w:jc w:val="center"/>
              <w:textAlignment w:val="baseline"/>
              <w:rPr>
                <w:b/>
                <w:snapToGrid w:val="0"/>
                <w:szCs w:val="24"/>
              </w:rPr>
            </w:pPr>
            <w:r w:rsidRPr="005266EF">
              <w:rPr>
                <w:b/>
                <w:snapToGrid w:val="0"/>
                <w:szCs w:val="24"/>
              </w:rPr>
              <w:t xml:space="preserve">Catskill </w:t>
            </w:r>
            <w:r>
              <w:rPr>
                <w:b/>
                <w:snapToGrid w:val="0"/>
                <w:szCs w:val="24"/>
              </w:rPr>
              <w:t>Town</w:t>
            </w:r>
            <w:r w:rsidRPr="005266EF">
              <w:rPr>
                <w:b/>
                <w:snapToGrid w:val="0"/>
                <w:szCs w:val="24"/>
              </w:rPr>
              <w:t xml:space="preserve"> Zoning</w:t>
            </w:r>
          </w:p>
          <w:p w14:paraId="11DA9577" w14:textId="77777777" w:rsidR="00804955" w:rsidRPr="005266EF" w:rsidRDefault="00804955" w:rsidP="00FC35DB">
            <w:pPr>
              <w:widowControl w:val="0"/>
              <w:spacing w:before="176" w:after="166" w:line="209" w:lineRule="exact"/>
              <w:ind w:right="91"/>
              <w:jc w:val="center"/>
              <w:textAlignment w:val="baseline"/>
              <w:rPr>
                <w:b/>
                <w:snapToGrid w:val="0"/>
                <w:szCs w:val="24"/>
              </w:rPr>
            </w:pPr>
            <w:r w:rsidRPr="005266EF">
              <w:rPr>
                <w:b/>
                <w:snapToGrid w:val="0"/>
                <w:szCs w:val="24"/>
              </w:rPr>
              <w:t>Table of Uses</w:t>
            </w:r>
          </w:p>
        </w:tc>
      </w:tr>
      <w:tr w:rsidR="00804955" w:rsidRPr="005266EF" w14:paraId="19B4657D" w14:textId="77777777" w:rsidTr="007E29E2">
        <w:tblPrEx>
          <w:tblW w:w="9360" w:type="dxa"/>
          <w:jc w:val="center"/>
          <w:tblLayout w:type="fixed"/>
          <w:tblCellMar>
            <w:left w:w="0" w:type="dxa"/>
            <w:right w:w="0" w:type="dxa"/>
          </w:tblCellMar>
          <w:tblPrExChange w:id="974" w:author="Office1" w:date="2022-01-27T16:08:00Z">
            <w:tblPrEx>
              <w:tblW w:w="9360" w:type="dxa"/>
              <w:jc w:val="center"/>
              <w:tblLayout w:type="fixed"/>
              <w:tblCellMar>
                <w:left w:w="0" w:type="dxa"/>
                <w:right w:w="0" w:type="dxa"/>
              </w:tblCellMar>
            </w:tblPrEx>
          </w:tblPrExChange>
        </w:tblPrEx>
        <w:trPr>
          <w:trHeight w:hRule="exact" w:val="1540"/>
          <w:jc w:val="center"/>
          <w:trPrChange w:id="975" w:author="Office1" w:date="2022-01-27T16:08:00Z">
            <w:trPr>
              <w:gridBefore w:val="1"/>
              <w:trHeight w:hRule="exact" w:val="1623"/>
              <w:jc w:val="center"/>
            </w:trPr>
          </w:trPrChange>
        </w:trPr>
        <w:tc>
          <w:tcPr>
            <w:tcW w:w="3510" w:type="dxa"/>
            <w:tcBorders>
              <w:top w:val="single" w:sz="4" w:space="0" w:color="000000"/>
              <w:left w:val="single" w:sz="4" w:space="0" w:color="000000"/>
              <w:bottom w:val="single" w:sz="4" w:space="0" w:color="000000"/>
              <w:right w:val="single" w:sz="4" w:space="0" w:color="000000"/>
            </w:tcBorders>
            <w:tcPrChange w:id="976" w:author="Office1" w:date="2022-01-27T16:08:00Z">
              <w:tcPr>
                <w:tcW w:w="3510" w:type="dxa"/>
                <w:gridSpan w:val="2"/>
                <w:tcBorders>
                  <w:top w:val="single" w:sz="4" w:space="0" w:color="000000"/>
                  <w:left w:val="single" w:sz="4" w:space="0" w:color="000000"/>
                  <w:bottom w:val="single" w:sz="4" w:space="0" w:color="000000"/>
                  <w:right w:val="single" w:sz="4" w:space="0" w:color="000000"/>
                </w:tcBorders>
              </w:tcPr>
            </w:tcPrChange>
          </w:tcPr>
          <w:p w14:paraId="0E0C4B0C" w14:textId="77777777" w:rsidR="00804955" w:rsidRPr="005266EF" w:rsidRDefault="00804955" w:rsidP="00FC35DB">
            <w:pPr>
              <w:widowControl w:val="0"/>
              <w:textAlignment w:val="baseline"/>
              <w:rPr>
                <w:snapToGrid w:val="0"/>
                <w:szCs w:val="24"/>
              </w:rPr>
            </w:pPr>
            <w:r w:rsidRPr="005266EF">
              <w:rPr>
                <w:snapToGrid w:val="0"/>
                <w:szCs w:val="24"/>
              </w:rPr>
              <w:t xml:space="preserve"> </w:t>
            </w:r>
          </w:p>
        </w:tc>
        <w:tc>
          <w:tcPr>
            <w:tcW w:w="5850" w:type="dxa"/>
            <w:gridSpan w:val="7"/>
            <w:tcBorders>
              <w:top w:val="single" w:sz="4" w:space="0" w:color="000000"/>
              <w:left w:val="single" w:sz="4" w:space="0" w:color="000000"/>
              <w:bottom w:val="single" w:sz="4" w:space="0" w:color="000000"/>
              <w:right w:val="single" w:sz="4" w:space="0" w:color="000000"/>
            </w:tcBorders>
            <w:tcPrChange w:id="977" w:author="Office1" w:date="2022-01-27T16:08:00Z">
              <w:tcPr>
                <w:tcW w:w="5850" w:type="dxa"/>
                <w:gridSpan w:val="14"/>
                <w:tcBorders>
                  <w:top w:val="single" w:sz="4" w:space="0" w:color="000000"/>
                  <w:left w:val="single" w:sz="4" w:space="0" w:color="000000"/>
                  <w:bottom w:val="single" w:sz="4" w:space="0" w:color="000000"/>
                  <w:right w:val="single" w:sz="4" w:space="0" w:color="000000"/>
                </w:tcBorders>
              </w:tcPr>
            </w:tcPrChange>
          </w:tcPr>
          <w:p w14:paraId="08A7D35F" w14:textId="77777777" w:rsidR="00804955" w:rsidRPr="005266EF" w:rsidRDefault="00804955" w:rsidP="00FC35DB">
            <w:pPr>
              <w:widowControl w:val="0"/>
              <w:spacing w:line="210" w:lineRule="exact"/>
              <w:ind w:left="72"/>
              <w:contextualSpacing/>
              <w:textAlignment w:val="baseline"/>
              <w:rPr>
                <w:i/>
                <w:snapToGrid w:val="0"/>
                <w:szCs w:val="24"/>
              </w:rPr>
            </w:pPr>
            <w:r w:rsidRPr="005266EF">
              <w:rPr>
                <w:i/>
                <w:snapToGrid w:val="0"/>
                <w:szCs w:val="24"/>
              </w:rPr>
              <w:t>P — Permit-by-right, not subject to Site Plan Review</w:t>
            </w:r>
          </w:p>
          <w:p w14:paraId="296485FB" w14:textId="77777777" w:rsidR="00804955" w:rsidRPr="005266EF" w:rsidRDefault="00804955" w:rsidP="00FC35DB">
            <w:pPr>
              <w:widowControl w:val="0"/>
              <w:spacing w:line="210" w:lineRule="exact"/>
              <w:ind w:left="72"/>
              <w:contextualSpacing/>
              <w:textAlignment w:val="baseline"/>
              <w:rPr>
                <w:i/>
                <w:snapToGrid w:val="0"/>
                <w:szCs w:val="24"/>
              </w:rPr>
            </w:pPr>
          </w:p>
          <w:p w14:paraId="1074B6F1" w14:textId="77777777" w:rsidR="00804955" w:rsidRPr="005266EF" w:rsidRDefault="00804955" w:rsidP="00FC35DB">
            <w:pPr>
              <w:widowControl w:val="0"/>
              <w:spacing w:line="210" w:lineRule="exact"/>
              <w:ind w:left="72"/>
              <w:contextualSpacing/>
              <w:textAlignment w:val="baseline"/>
              <w:rPr>
                <w:i/>
                <w:snapToGrid w:val="0"/>
                <w:szCs w:val="24"/>
              </w:rPr>
            </w:pPr>
            <w:r w:rsidRPr="005266EF">
              <w:rPr>
                <w:i/>
                <w:snapToGrid w:val="0"/>
                <w:szCs w:val="24"/>
              </w:rPr>
              <w:t>X — Permitted Subject to Site Plan Review by the Planning Board</w:t>
            </w:r>
          </w:p>
          <w:p w14:paraId="689AFD56" w14:textId="77777777" w:rsidR="00804955" w:rsidRPr="005266EF" w:rsidRDefault="00804955" w:rsidP="00FC35DB">
            <w:pPr>
              <w:widowControl w:val="0"/>
              <w:spacing w:line="210" w:lineRule="exact"/>
              <w:ind w:left="72"/>
              <w:contextualSpacing/>
              <w:textAlignment w:val="baseline"/>
              <w:rPr>
                <w:i/>
                <w:snapToGrid w:val="0"/>
                <w:szCs w:val="24"/>
              </w:rPr>
            </w:pPr>
          </w:p>
          <w:p w14:paraId="1CF5B884" w14:textId="77777777" w:rsidR="00804955" w:rsidRPr="005266EF" w:rsidRDefault="00804955" w:rsidP="00FC35DB">
            <w:pPr>
              <w:widowControl w:val="0"/>
              <w:spacing w:line="210" w:lineRule="exact"/>
              <w:ind w:left="72"/>
              <w:contextualSpacing/>
              <w:textAlignment w:val="baseline"/>
              <w:rPr>
                <w:i/>
                <w:snapToGrid w:val="0"/>
                <w:szCs w:val="24"/>
              </w:rPr>
            </w:pPr>
            <w:r w:rsidRPr="005266EF">
              <w:rPr>
                <w:i/>
                <w:snapToGrid w:val="0"/>
                <w:szCs w:val="24"/>
              </w:rPr>
              <w:t>SP — Use allowed by Special Permit approval by the Planning Board; includes Site Plan Review</w:t>
            </w:r>
          </w:p>
        </w:tc>
      </w:tr>
      <w:tr w:rsidR="00804955" w:rsidRPr="005266EF" w14:paraId="2571B770" w14:textId="77777777" w:rsidTr="00FC35DB">
        <w:trPr>
          <w:trHeight w:hRule="exact" w:val="343"/>
          <w:jc w:val="center"/>
        </w:trPr>
        <w:tc>
          <w:tcPr>
            <w:tcW w:w="3510" w:type="dxa"/>
            <w:tcBorders>
              <w:top w:val="single" w:sz="4" w:space="0" w:color="000000"/>
              <w:left w:val="single" w:sz="4" w:space="0" w:color="000000"/>
              <w:bottom w:val="single" w:sz="4" w:space="0" w:color="000000"/>
              <w:right w:val="single" w:sz="4" w:space="0" w:color="000000"/>
            </w:tcBorders>
          </w:tcPr>
          <w:p w14:paraId="38A63577" w14:textId="77777777" w:rsidR="00804955" w:rsidRPr="005266EF" w:rsidRDefault="00804955" w:rsidP="00FC35DB">
            <w:pPr>
              <w:widowControl w:val="0"/>
              <w:spacing w:before="32" w:after="141"/>
              <w:ind w:left="112"/>
              <w:textAlignment w:val="baseline"/>
              <w:rPr>
                <w:snapToGrid w:val="0"/>
                <w:szCs w:val="24"/>
              </w:rPr>
            </w:pPr>
            <w:r w:rsidRPr="005266EF">
              <w:rPr>
                <w:snapToGrid w:val="0"/>
                <w:szCs w:val="24"/>
              </w:rPr>
              <w:lastRenderedPageBreak/>
              <w:t>Zone</w:t>
            </w:r>
          </w:p>
        </w:tc>
        <w:tc>
          <w:tcPr>
            <w:tcW w:w="810" w:type="dxa"/>
            <w:tcBorders>
              <w:top w:val="single" w:sz="4" w:space="0" w:color="000000"/>
              <w:left w:val="single" w:sz="4" w:space="0" w:color="000000"/>
              <w:bottom w:val="single" w:sz="4" w:space="0" w:color="000000"/>
              <w:right w:val="single" w:sz="4" w:space="0" w:color="000000"/>
            </w:tcBorders>
          </w:tcPr>
          <w:p w14:paraId="5B5DF3E4" w14:textId="77777777" w:rsidR="00804955" w:rsidRPr="005266EF" w:rsidRDefault="00804955" w:rsidP="00FC35DB">
            <w:pPr>
              <w:widowControl w:val="0"/>
              <w:spacing w:after="145"/>
              <w:jc w:val="center"/>
              <w:textAlignment w:val="baseline"/>
              <w:rPr>
                <w:b/>
                <w:bCs/>
                <w:snapToGrid w:val="0"/>
                <w:szCs w:val="24"/>
              </w:rPr>
            </w:pPr>
            <w:r>
              <w:rPr>
                <w:b/>
                <w:bCs/>
                <w:snapToGrid w:val="0"/>
                <w:szCs w:val="24"/>
              </w:rPr>
              <w:t>RA</w:t>
            </w:r>
          </w:p>
        </w:tc>
        <w:tc>
          <w:tcPr>
            <w:tcW w:w="709" w:type="dxa"/>
            <w:tcBorders>
              <w:top w:val="single" w:sz="4" w:space="0" w:color="000000"/>
              <w:left w:val="single" w:sz="4" w:space="0" w:color="000000"/>
              <w:bottom w:val="single" w:sz="4" w:space="0" w:color="000000"/>
              <w:right w:val="single" w:sz="4" w:space="0" w:color="000000"/>
            </w:tcBorders>
          </w:tcPr>
          <w:p w14:paraId="3E624D9E" w14:textId="77777777" w:rsidR="00804955" w:rsidRPr="005266EF" w:rsidRDefault="00804955" w:rsidP="00FC35DB">
            <w:pPr>
              <w:widowControl w:val="0"/>
              <w:spacing w:after="148"/>
              <w:ind w:right="80"/>
              <w:jc w:val="center"/>
              <w:textAlignment w:val="baseline"/>
              <w:rPr>
                <w:b/>
                <w:bCs/>
                <w:snapToGrid w:val="0"/>
                <w:szCs w:val="24"/>
              </w:rPr>
            </w:pPr>
            <w:r>
              <w:rPr>
                <w:b/>
                <w:bCs/>
                <w:snapToGrid w:val="0"/>
                <w:szCs w:val="24"/>
              </w:rPr>
              <w:t>MR</w:t>
            </w:r>
          </w:p>
        </w:tc>
        <w:tc>
          <w:tcPr>
            <w:tcW w:w="723" w:type="dxa"/>
            <w:tcBorders>
              <w:top w:val="single" w:sz="4" w:space="0" w:color="000000"/>
              <w:left w:val="single" w:sz="4" w:space="0" w:color="000000"/>
              <w:bottom w:val="single" w:sz="4" w:space="0" w:color="000000"/>
              <w:right w:val="single" w:sz="4" w:space="0" w:color="000000"/>
            </w:tcBorders>
          </w:tcPr>
          <w:p w14:paraId="5C486D6E" w14:textId="77777777" w:rsidR="00804955" w:rsidRPr="005266EF" w:rsidRDefault="00804955" w:rsidP="00FC35DB">
            <w:pPr>
              <w:widowControl w:val="0"/>
              <w:spacing w:after="148"/>
              <w:ind w:right="129"/>
              <w:jc w:val="center"/>
              <w:textAlignment w:val="baseline"/>
              <w:rPr>
                <w:b/>
                <w:bCs/>
                <w:snapToGrid w:val="0"/>
                <w:szCs w:val="24"/>
              </w:rPr>
            </w:pPr>
            <w:r>
              <w:rPr>
                <w:b/>
                <w:bCs/>
                <w:snapToGrid w:val="0"/>
                <w:szCs w:val="24"/>
              </w:rPr>
              <w:t>HR</w:t>
            </w:r>
          </w:p>
        </w:tc>
        <w:tc>
          <w:tcPr>
            <w:tcW w:w="902" w:type="dxa"/>
            <w:tcBorders>
              <w:top w:val="single" w:sz="4" w:space="0" w:color="000000"/>
              <w:left w:val="single" w:sz="4" w:space="0" w:color="000000"/>
              <w:bottom w:val="single" w:sz="4" w:space="0" w:color="000000"/>
              <w:right w:val="single" w:sz="4" w:space="0" w:color="000000"/>
            </w:tcBorders>
          </w:tcPr>
          <w:p w14:paraId="619AF64B" w14:textId="77777777" w:rsidR="00804955" w:rsidRPr="005266EF" w:rsidRDefault="00804955" w:rsidP="00FC35DB">
            <w:pPr>
              <w:widowControl w:val="0"/>
              <w:spacing w:after="152"/>
              <w:ind w:right="151"/>
              <w:jc w:val="center"/>
              <w:textAlignment w:val="baseline"/>
              <w:rPr>
                <w:b/>
                <w:bCs/>
                <w:snapToGrid w:val="0"/>
                <w:szCs w:val="24"/>
              </w:rPr>
            </w:pPr>
            <w:r>
              <w:rPr>
                <w:b/>
                <w:bCs/>
                <w:snapToGrid w:val="0"/>
                <w:szCs w:val="24"/>
              </w:rPr>
              <w:t>GC</w:t>
            </w:r>
          </w:p>
        </w:tc>
        <w:tc>
          <w:tcPr>
            <w:tcW w:w="906" w:type="dxa"/>
            <w:tcBorders>
              <w:top w:val="single" w:sz="4" w:space="0" w:color="000000"/>
              <w:left w:val="single" w:sz="4" w:space="0" w:color="000000"/>
              <w:bottom w:val="single" w:sz="4" w:space="0" w:color="000000"/>
              <w:right w:val="single" w:sz="4" w:space="0" w:color="000000"/>
            </w:tcBorders>
          </w:tcPr>
          <w:p w14:paraId="10E77337" w14:textId="77777777" w:rsidR="00804955" w:rsidRPr="005266EF" w:rsidRDefault="00804955" w:rsidP="00FC35DB">
            <w:pPr>
              <w:widowControl w:val="0"/>
              <w:spacing w:after="150"/>
              <w:ind w:right="237"/>
              <w:jc w:val="center"/>
              <w:textAlignment w:val="baseline"/>
              <w:rPr>
                <w:b/>
                <w:bCs/>
                <w:snapToGrid w:val="0"/>
                <w:szCs w:val="24"/>
              </w:rPr>
            </w:pPr>
            <w:r>
              <w:rPr>
                <w:b/>
                <w:bCs/>
                <w:snapToGrid w:val="0"/>
                <w:szCs w:val="24"/>
              </w:rPr>
              <w:t>HC</w:t>
            </w:r>
          </w:p>
        </w:tc>
        <w:tc>
          <w:tcPr>
            <w:tcW w:w="900" w:type="dxa"/>
            <w:tcBorders>
              <w:top w:val="single" w:sz="4" w:space="0" w:color="000000"/>
              <w:left w:val="single" w:sz="4" w:space="0" w:color="000000"/>
              <w:bottom w:val="single" w:sz="4" w:space="0" w:color="000000"/>
              <w:right w:val="single" w:sz="4" w:space="0" w:color="000000"/>
            </w:tcBorders>
          </w:tcPr>
          <w:p w14:paraId="1A3BC1E6" w14:textId="77777777" w:rsidR="00804955" w:rsidRPr="005266EF" w:rsidRDefault="00804955" w:rsidP="00FC35DB">
            <w:pPr>
              <w:widowControl w:val="0"/>
              <w:spacing w:after="148"/>
              <w:ind w:right="193"/>
              <w:jc w:val="center"/>
              <w:textAlignment w:val="baseline"/>
              <w:rPr>
                <w:b/>
                <w:bCs/>
                <w:snapToGrid w:val="0"/>
                <w:szCs w:val="24"/>
              </w:rPr>
            </w:pPr>
            <w:r>
              <w:rPr>
                <w:b/>
                <w:bCs/>
                <w:snapToGrid w:val="0"/>
                <w:szCs w:val="24"/>
              </w:rPr>
              <w:t>I</w:t>
            </w:r>
          </w:p>
        </w:tc>
        <w:tc>
          <w:tcPr>
            <w:tcW w:w="900" w:type="dxa"/>
            <w:tcBorders>
              <w:top w:val="single" w:sz="4" w:space="0" w:color="000000"/>
              <w:left w:val="single" w:sz="4" w:space="0" w:color="000000"/>
              <w:bottom w:val="single" w:sz="4" w:space="0" w:color="000000"/>
              <w:right w:val="single" w:sz="4" w:space="0" w:color="000000"/>
            </w:tcBorders>
          </w:tcPr>
          <w:p w14:paraId="018A61E3" w14:textId="77777777" w:rsidR="00804955" w:rsidRPr="005266EF" w:rsidRDefault="00804955" w:rsidP="00FC35DB">
            <w:pPr>
              <w:widowControl w:val="0"/>
              <w:spacing w:after="148"/>
              <w:jc w:val="center"/>
              <w:textAlignment w:val="baseline"/>
              <w:rPr>
                <w:b/>
                <w:bCs/>
                <w:snapToGrid w:val="0"/>
                <w:szCs w:val="24"/>
              </w:rPr>
            </w:pPr>
            <w:r>
              <w:rPr>
                <w:b/>
                <w:bCs/>
                <w:snapToGrid w:val="0"/>
                <w:szCs w:val="24"/>
              </w:rPr>
              <w:t>C</w:t>
            </w:r>
          </w:p>
          <w:p w14:paraId="34D9DFF6" w14:textId="77777777" w:rsidR="00804955" w:rsidRPr="005266EF" w:rsidRDefault="00804955" w:rsidP="00FC35DB">
            <w:pPr>
              <w:widowControl w:val="0"/>
              <w:jc w:val="center"/>
              <w:textAlignment w:val="baseline"/>
              <w:rPr>
                <w:b/>
                <w:bCs/>
                <w:snapToGrid w:val="0"/>
                <w:szCs w:val="24"/>
                <w:vertAlign w:val="subscript"/>
              </w:rPr>
            </w:pPr>
          </w:p>
        </w:tc>
      </w:tr>
      <w:tr w:rsidR="00804955" w:rsidRPr="005266EF" w14:paraId="035F1663" w14:textId="77777777" w:rsidTr="00FC35DB">
        <w:trPr>
          <w:trHeight w:hRule="exact" w:val="291"/>
          <w:jc w:val="center"/>
        </w:trPr>
        <w:tc>
          <w:tcPr>
            <w:tcW w:w="3510" w:type="dxa"/>
            <w:tcBorders>
              <w:top w:val="single" w:sz="4" w:space="0" w:color="000000"/>
              <w:left w:val="single" w:sz="4" w:space="0" w:color="000000"/>
              <w:bottom w:val="single" w:sz="4" w:space="0" w:color="000000"/>
              <w:right w:val="single" w:sz="4" w:space="0" w:color="000000"/>
            </w:tcBorders>
          </w:tcPr>
          <w:p w14:paraId="16970537" w14:textId="77777777" w:rsidR="00804955" w:rsidRPr="005266EF" w:rsidRDefault="00804955" w:rsidP="00FC35DB">
            <w:pPr>
              <w:widowControl w:val="0"/>
              <w:spacing w:after="155"/>
              <w:ind w:left="112"/>
              <w:textAlignment w:val="baseline"/>
              <w:rPr>
                <w:i/>
                <w:snapToGrid w:val="0"/>
                <w:szCs w:val="24"/>
              </w:rPr>
            </w:pPr>
            <w:r w:rsidRPr="005266EF">
              <w:rPr>
                <w:i/>
                <w:snapToGrid w:val="0"/>
                <w:szCs w:val="24"/>
              </w:rPr>
              <w:t>Residential Uses</w:t>
            </w:r>
          </w:p>
        </w:tc>
        <w:tc>
          <w:tcPr>
            <w:tcW w:w="810" w:type="dxa"/>
            <w:tcBorders>
              <w:top w:val="single" w:sz="4" w:space="0" w:color="000000"/>
              <w:left w:val="single" w:sz="4" w:space="0" w:color="000000"/>
              <w:bottom w:val="single" w:sz="4" w:space="0" w:color="000000"/>
              <w:right w:val="single" w:sz="4" w:space="0" w:color="000000"/>
            </w:tcBorders>
          </w:tcPr>
          <w:p w14:paraId="3AAFCFAF" w14:textId="77777777" w:rsidR="00804955" w:rsidRPr="005266EF" w:rsidRDefault="00804955" w:rsidP="00FC35DB">
            <w:pPr>
              <w:widowControl w:val="0"/>
              <w:textAlignment w:val="baseline"/>
              <w:rPr>
                <w:snapToGrid w:val="0"/>
                <w:szCs w:val="24"/>
              </w:rPr>
            </w:pPr>
            <w:r w:rsidRPr="005266EF">
              <w:rPr>
                <w:snapToGrid w:val="0"/>
                <w:szCs w:val="24"/>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05BF2D5B" w14:textId="77777777" w:rsidR="00804955" w:rsidRPr="005266EF" w:rsidRDefault="00804955" w:rsidP="00FC35DB">
            <w:pPr>
              <w:widowControl w:val="0"/>
              <w:textAlignment w:val="baseline"/>
              <w:rPr>
                <w:snapToGrid w:val="0"/>
                <w:szCs w:val="24"/>
              </w:rPr>
            </w:pPr>
            <w:r w:rsidRPr="005266EF">
              <w:rPr>
                <w:snapToGrid w:val="0"/>
                <w:szCs w:val="24"/>
              </w:rPr>
              <w:t xml:space="preserve"> </w:t>
            </w:r>
          </w:p>
        </w:tc>
        <w:tc>
          <w:tcPr>
            <w:tcW w:w="723" w:type="dxa"/>
            <w:tcBorders>
              <w:top w:val="single" w:sz="4" w:space="0" w:color="000000"/>
              <w:left w:val="single" w:sz="4" w:space="0" w:color="000000"/>
              <w:bottom w:val="single" w:sz="4" w:space="0" w:color="000000"/>
              <w:right w:val="single" w:sz="4" w:space="0" w:color="000000"/>
            </w:tcBorders>
          </w:tcPr>
          <w:p w14:paraId="123B9D7B" w14:textId="77777777" w:rsidR="00804955" w:rsidRPr="005266EF" w:rsidRDefault="00804955" w:rsidP="00FC35DB">
            <w:pPr>
              <w:widowControl w:val="0"/>
              <w:textAlignment w:val="baseline"/>
              <w:rPr>
                <w:snapToGrid w:val="0"/>
                <w:szCs w:val="24"/>
              </w:rPr>
            </w:pPr>
            <w:r w:rsidRPr="005266EF">
              <w:rPr>
                <w:snapToGrid w:val="0"/>
                <w:szCs w:val="24"/>
              </w:rPr>
              <w:t xml:space="preserve"> </w:t>
            </w:r>
          </w:p>
        </w:tc>
        <w:tc>
          <w:tcPr>
            <w:tcW w:w="902" w:type="dxa"/>
            <w:tcBorders>
              <w:top w:val="single" w:sz="4" w:space="0" w:color="000000"/>
              <w:left w:val="single" w:sz="4" w:space="0" w:color="000000"/>
              <w:bottom w:val="single" w:sz="4" w:space="0" w:color="000000"/>
              <w:right w:val="single" w:sz="4" w:space="0" w:color="000000"/>
            </w:tcBorders>
          </w:tcPr>
          <w:p w14:paraId="14152B9D" w14:textId="77777777" w:rsidR="00804955" w:rsidRPr="005266EF" w:rsidRDefault="00804955" w:rsidP="00FC35DB">
            <w:pPr>
              <w:widowControl w:val="0"/>
              <w:textAlignment w:val="baseline"/>
              <w:rPr>
                <w:snapToGrid w:val="0"/>
                <w:szCs w:val="24"/>
              </w:rPr>
            </w:pPr>
            <w:r w:rsidRPr="005266EF">
              <w:rPr>
                <w:snapToGrid w:val="0"/>
                <w:szCs w:val="24"/>
              </w:rPr>
              <w:t xml:space="preserve"> </w:t>
            </w:r>
          </w:p>
        </w:tc>
        <w:tc>
          <w:tcPr>
            <w:tcW w:w="906" w:type="dxa"/>
            <w:tcBorders>
              <w:top w:val="single" w:sz="4" w:space="0" w:color="000000"/>
              <w:left w:val="single" w:sz="4" w:space="0" w:color="000000"/>
              <w:bottom w:val="single" w:sz="4" w:space="0" w:color="000000"/>
              <w:right w:val="single" w:sz="4" w:space="0" w:color="000000"/>
            </w:tcBorders>
          </w:tcPr>
          <w:p w14:paraId="0B36D4CB" w14:textId="77777777" w:rsidR="00804955" w:rsidRPr="005266EF" w:rsidRDefault="00804955" w:rsidP="00FC35DB">
            <w:pPr>
              <w:widowControl w:val="0"/>
              <w:textAlignment w:val="baseline"/>
              <w:rPr>
                <w:snapToGrid w:val="0"/>
                <w:szCs w:val="24"/>
              </w:rPr>
            </w:pPr>
            <w:r w:rsidRPr="005266EF">
              <w:rPr>
                <w:snapToGrid w:val="0"/>
                <w:szCs w:val="24"/>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518E3069" w14:textId="77777777" w:rsidR="00804955" w:rsidRPr="005266EF" w:rsidRDefault="00804955" w:rsidP="00FC35DB">
            <w:pPr>
              <w:widowControl w:val="0"/>
              <w:textAlignment w:val="baseline"/>
              <w:rPr>
                <w:snapToGrid w:val="0"/>
                <w:szCs w:val="24"/>
              </w:rPr>
            </w:pPr>
            <w:r w:rsidRPr="005266EF">
              <w:rPr>
                <w:snapToGrid w:val="0"/>
                <w:szCs w:val="24"/>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56E3FC9E" w14:textId="77777777" w:rsidR="00804955" w:rsidRPr="005266EF" w:rsidRDefault="00804955" w:rsidP="00FC35DB">
            <w:pPr>
              <w:widowControl w:val="0"/>
              <w:textAlignment w:val="baseline"/>
              <w:rPr>
                <w:snapToGrid w:val="0"/>
                <w:szCs w:val="24"/>
              </w:rPr>
            </w:pPr>
            <w:r w:rsidRPr="005266EF">
              <w:rPr>
                <w:snapToGrid w:val="0"/>
                <w:szCs w:val="24"/>
              </w:rPr>
              <w:t xml:space="preserve"> </w:t>
            </w:r>
          </w:p>
        </w:tc>
      </w:tr>
      <w:tr w:rsidR="00804955" w:rsidRPr="005266EF" w14:paraId="0B083C87" w14:textId="77777777" w:rsidTr="007E29E2">
        <w:tblPrEx>
          <w:tblW w:w="9360" w:type="dxa"/>
          <w:jc w:val="center"/>
          <w:tblLayout w:type="fixed"/>
          <w:tblCellMar>
            <w:left w:w="0" w:type="dxa"/>
            <w:right w:w="0" w:type="dxa"/>
          </w:tblCellMar>
          <w:tblPrExChange w:id="978" w:author="Office1" w:date="2022-01-27T16:09:00Z">
            <w:tblPrEx>
              <w:tblW w:w="9360" w:type="dxa"/>
              <w:jc w:val="center"/>
              <w:tblLayout w:type="fixed"/>
              <w:tblCellMar>
                <w:left w:w="0" w:type="dxa"/>
                <w:right w:w="0" w:type="dxa"/>
              </w:tblCellMar>
            </w:tblPrEx>
          </w:tblPrExChange>
        </w:tblPrEx>
        <w:trPr>
          <w:trHeight w:hRule="exact" w:val="352"/>
          <w:jc w:val="center"/>
          <w:trPrChange w:id="979" w:author="Office1" w:date="2022-01-27T16:09:00Z">
            <w:trPr>
              <w:gridBefore w:val="1"/>
              <w:trHeight w:hRule="exact" w:val="487"/>
              <w:jc w:val="center"/>
            </w:trPr>
          </w:trPrChange>
        </w:trPr>
        <w:tc>
          <w:tcPr>
            <w:tcW w:w="3510" w:type="dxa"/>
            <w:tcBorders>
              <w:top w:val="single" w:sz="4" w:space="0" w:color="000000"/>
              <w:left w:val="single" w:sz="4" w:space="0" w:color="000000"/>
              <w:bottom w:val="single" w:sz="4" w:space="0" w:color="000000"/>
              <w:right w:val="single" w:sz="4" w:space="0" w:color="000000"/>
            </w:tcBorders>
            <w:tcPrChange w:id="980" w:author="Office1" w:date="2022-01-27T16:09:00Z">
              <w:tcPr>
                <w:tcW w:w="3510" w:type="dxa"/>
                <w:gridSpan w:val="2"/>
                <w:tcBorders>
                  <w:top w:val="single" w:sz="4" w:space="0" w:color="000000"/>
                  <w:left w:val="single" w:sz="4" w:space="0" w:color="000000"/>
                  <w:bottom w:val="single" w:sz="4" w:space="0" w:color="000000"/>
                  <w:right w:val="single" w:sz="4" w:space="0" w:color="000000"/>
                </w:tcBorders>
              </w:tcPr>
            </w:tcPrChange>
          </w:tcPr>
          <w:p w14:paraId="71EA9766" w14:textId="77777777" w:rsidR="00804955" w:rsidRPr="005266EF" w:rsidRDefault="00804955" w:rsidP="00FC35DB">
            <w:pPr>
              <w:widowControl w:val="0"/>
              <w:spacing w:after="157"/>
              <w:ind w:left="112"/>
              <w:textAlignment w:val="baseline"/>
              <w:rPr>
                <w:snapToGrid w:val="0"/>
                <w:szCs w:val="24"/>
              </w:rPr>
            </w:pPr>
            <w:r>
              <w:rPr>
                <w:snapToGrid w:val="0"/>
                <w:szCs w:val="24"/>
              </w:rPr>
              <w:t>One Family Dwellings</w:t>
            </w:r>
          </w:p>
        </w:tc>
        <w:tc>
          <w:tcPr>
            <w:tcW w:w="810" w:type="dxa"/>
            <w:tcBorders>
              <w:top w:val="single" w:sz="4" w:space="0" w:color="000000"/>
              <w:left w:val="single" w:sz="4" w:space="0" w:color="000000"/>
              <w:bottom w:val="single" w:sz="4" w:space="0" w:color="000000"/>
              <w:right w:val="single" w:sz="4" w:space="0" w:color="000000"/>
            </w:tcBorders>
            <w:tcPrChange w:id="981" w:author="Office1" w:date="2022-01-27T16:09:00Z">
              <w:tcPr>
                <w:tcW w:w="810" w:type="dxa"/>
                <w:gridSpan w:val="2"/>
                <w:tcBorders>
                  <w:top w:val="single" w:sz="4" w:space="0" w:color="000000"/>
                  <w:left w:val="single" w:sz="4" w:space="0" w:color="000000"/>
                  <w:bottom w:val="single" w:sz="4" w:space="0" w:color="000000"/>
                  <w:right w:val="single" w:sz="4" w:space="0" w:color="000000"/>
                </w:tcBorders>
              </w:tcPr>
            </w:tcPrChange>
          </w:tcPr>
          <w:p w14:paraId="4FBF102D" w14:textId="77777777" w:rsidR="00804955" w:rsidRPr="005266EF" w:rsidRDefault="00804955" w:rsidP="00FC35DB">
            <w:pPr>
              <w:widowControl w:val="0"/>
              <w:spacing w:after="160"/>
              <w:jc w:val="center"/>
              <w:textAlignment w:val="baseline"/>
              <w:rPr>
                <w:snapToGrid w:val="0"/>
                <w:szCs w:val="24"/>
              </w:rPr>
            </w:pPr>
            <w:r>
              <w:rPr>
                <w:snapToGrid w:val="0"/>
                <w:szCs w:val="24"/>
              </w:rPr>
              <w:t>P</w:t>
            </w:r>
          </w:p>
        </w:tc>
        <w:tc>
          <w:tcPr>
            <w:tcW w:w="709" w:type="dxa"/>
            <w:tcBorders>
              <w:top w:val="single" w:sz="4" w:space="0" w:color="000000"/>
              <w:left w:val="single" w:sz="4" w:space="0" w:color="000000"/>
              <w:bottom w:val="single" w:sz="4" w:space="0" w:color="000000"/>
              <w:right w:val="single" w:sz="4" w:space="0" w:color="000000"/>
            </w:tcBorders>
            <w:tcPrChange w:id="982" w:author="Office1" w:date="2022-01-27T16:09:00Z">
              <w:tcPr>
                <w:tcW w:w="709" w:type="dxa"/>
                <w:gridSpan w:val="2"/>
                <w:tcBorders>
                  <w:top w:val="single" w:sz="4" w:space="0" w:color="000000"/>
                  <w:left w:val="single" w:sz="4" w:space="0" w:color="000000"/>
                  <w:bottom w:val="single" w:sz="4" w:space="0" w:color="000000"/>
                  <w:right w:val="single" w:sz="4" w:space="0" w:color="000000"/>
                </w:tcBorders>
              </w:tcPr>
            </w:tcPrChange>
          </w:tcPr>
          <w:p w14:paraId="6FDC6C61" w14:textId="77777777" w:rsidR="00804955" w:rsidRPr="005266EF" w:rsidRDefault="00804955" w:rsidP="00FC35DB">
            <w:pPr>
              <w:widowControl w:val="0"/>
              <w:spacing w:after="160"/>
              <w:ind w:right="60"/>
              <w:jc w:val="center"/>
              <w:textAlignment w:val="baseline"/>
              <w:rPr>
                <w:snapToGrid w:val="0"/>
                <w:szCs w:val="24"/>
              </w:rPr>
            </w:pPr>
            <w:r>
              <w:rPr>
                <w:snapToGrid w:val="0"/>
                <w:szCs w:val="24"/>
              </w:rPr>
              <w:t>P</w:t>
            </w:r>
          </w:p>
        </w:tc>
        <w:tc>
          <w:tcPr>
            <w:tcW w:w="723" w:type="dxa"/>
            <w:tcBorders>
              <w:top w:val="single" w:sz="4" w:space="0" w:color="000000"/>
              <w:left w:val="single" w:sz="4" w:space="0" w:color="000000"/>
              <w:bottom w:val="single" w:sz="4" w:space="0" w:color="000000"/>
              <w:right w:val="single" w:sz="4" w:space="0" w:color="000000"/>
            </w:tcBorders>
            <w:tcPrChange w:id="983" w:author="Office1" w:date="2022-01-27T16:09:00Z">
              <w:tcPr>
                <w:tcW w:w="723" w:type="dxa"/>
                <w:gridSpan w:val="2"/>
                <w:tcBorders>
                  <w:top w:val="single" w:sz="4" w:space="0" w:color="000000"/>
                  <w:left w:val="single" w:sz="4" w:space="0" w:color="000000"/>
                  <w:bottom w:val="single" w:sz="4" w:space="0" w:color="000000"/>
                  <w:right w:val="single" w:sz="4" w:space="0" w:color="000000"/>
                </w:tcBorders>
              </w:tcPr>
            </w:tcPrChange>
          </w:tcPr>
          <w:p w14:paraId="7636C3DD" w14:textId="77777777" w:rsidR="00804955" w:rsidRPr="005266EF" w:rsidRDefault="00804955" w:rsidP="00FC35DB">
            <w:pPr>
              <w:widowControl w:val="0"/>
              <w:spacing w:after="160"/>
              <w:ind w:right="129"/>
              <w:jc w:val="center"/>
              <w:textAlignment w:val="baseline"/>
              <w:rPr>
                <w:snapToGrid w:val="0"/>
                <w:szCs w:val="24"/>
              </w:rPr>
            </w:pPr>
            <w:r>
              <w:rPr>
                <w:snapToGrid w:val="0"/>
                <w:szCs w:val="24"/>
              </w:rPr>
              <w:t>P</w:t>
            </w:r>
          </w:p>
        </w:tc>
        <w:tc>
          <w:tcPr>
            <w:tcW w:w="902" w:type="dxa"/>
            <w:tcBorders>
              <w:top w:val="single" w:sz="4" w:space="0" w:color="000000"/>
              <w:left w:val="single" w:sz="4" w:space="0" w:color="000000"/>
              <w:bottom w:val="single" w:sz="4" w:space="0" w:color="000000"/>
              <w:right w:val="single" w:sz="4" w:space="0" w:color="000000"/>
            </w:tcBorders>
            <w:tcPrChange w:id="984" w:author="Office1" w:date="2022-01-27T16:09:00Z">
              <w:tcPr>
                <w:tcW w:w="902" w:type="dxa"/>
                <w:gridSpan w:val="2"/>
                <w:tcBorders>
                  <w:top w:val="single" w:sz="4" w:space="0" w:color="000000"/>
                  <w:left w:val="single" w:sz="4" w:space="0" w:color="000000"/>
                  <w:bottom w:val="single" w:sz="4" w:space="0" w:color="000000"/>
                  <w:right w:val="single" w:sz="4" w:space="0" w:color="000000"/>
                </w:tcBorders>
              </w:tcPr>
            </w:tcPrChange>
          </w:tcPr>
          <w:p w14:paraId="2E04F497" w14:textId="77777777" w:rsidR="00804955" w:rsidRPr="005266EF" w:rsidRDefault="00804955" w:rsidP="00FC35DB">
            <w:pPr>
              <w:widowControl w:val="0"/>
              <w:jc w:val="center"/>
              <w:textAlignment w:val="baseline"/>
              <w:rPr>
                <w:snapToGrid w:val="0"/>
                <w:szCs w:val="24"/>
              </w:rPr>
            </w:pPr>
            <w:r>
              <w:rPr>
                <w:snapToGrid w:val="0"/>
                <w:szCs w:val="24"/>
              </w:rPr>
              <w:t>P</w:t>
            </w:r>
          </w:p>
        </w:tc>
        <w:tc>
          <w:tcPr>
            <w:tcW w:w="906" w:type="dxa"/>
            <w:tcBorders>
              <w:top w:val="single" w:sz="4" w:space="0" w:color="000000"/>
              <w:left w:val="single" w:sz="4" w:space="0" w:color="000000"/>
              <w:bottom w:val="single" w:sz="4" w:space="0" w:color="000000"/>
              <w:right w:val="single" w:sz="4" w:space="0" w:color="000000"/>
            </w:tcBorders>
            <w:tcPrChange w:id="985" w:author="Office1" w:date="2022-01-27T16:09:00Z">
              <w:tcPr>
                <w:tcW w:w="906" w:type="dxa"/>
                <w:gridSpan w:val="2"/>
                <w:tcBorders>
                  <w:top w:val="single" w:sz="4" w:space="0" w:color="000000"/>
                  <w:left w:val="single" w:sz="4" w:space="0" w:color="000000"/>
                  <w:bottom w:val="single" w:sz="4" w:space="0" w:color="000000"/>
                  <w:right w:val="single" w:sz="4" w:space="0" w:color="000000"/>
                </w:tcBorders>
              </w:tcPr>
            </w:tcPrChange>
          </w:tcPr>
          <w:p w14:paraId="0F280FB6" w14:textId="77777777" w:rsidR="00804955" w:rsidRPr="005266EF" w:rsidRDefault="00804955" w:rsidP="00FC35DB">
            <w:pPr>
              <w:widowControl w:val="0"/>
              <w:jc w:val="center"/>
              <w:textAlignment w:val="baseline"/>
              <w:rPr>
                <w:snapToGrid w:val="0"/>
                <w:szCs w:val="24"/>
              </w:rPr>
            </w:pPr>
            <w:r>
              <w:rPr>
                <w:snapToGrid w:val="0"/>
                <w:szCs w:val="24"/>
              </w:rPr>
              <w:t>P</w:t>
            </w:r>
          </w:p>
        </w:tc>
        <w:tc>
          <w:tcPr>
            <w:tcW w:w="900" w:type="dxa"/>
            <w:tcBorders>
              <w:top w:val="single" w:sz="4" w:space="0" w:color="000000"/>
              <w:left w:val="single" w:sz="4" w:space="0" w:color="000000"/>
              <w:bottom w:val="single" w:sz="4" w:space="0" w:color="000000"/>
              <w:right w:val="single" w:sz="4" w:space="0" w:color="000000"/>
            </w:tcBorders>
            <w:tcPrChange w:id="986" w:author="Office1" w:date="2022-01-27T16:09:00Z">
              <w:tcPr>
                <w:tcW w:w="900" w:type="dxa"/>
                <w:gridSpan w:val="2"/>
                <w:tcBorders>
                  <w:top w:val="single" w:sz="4" w:space="0" w:color="000000"/>
                  <w:left w:val="single" w:sz="4" w:space="0" w:color="000000"/>
                  <w:bottom w:val="single" w:sz="4" w:space="0" w:color="000000"/>
                  <w:right w:val="single" w:sz="4" w:space="0" w:color="000000"/>
                </w:tcBorders>
              </w:tcPr>
            </w:tcPrChange>
          </w:tcPr>
          <w:p w14:paraId="0EEF7E34" w14:textId="77777777" w:rsidR="00804955" w:rsidRPr="005266EF" w:rsidRDefault="00804955" w:rsidP="00FC35DB">
            <w:pPr>
              <w:widowControl w:val="0"/>
              <w:jc w:val="center"/>
              <w:textAlignment w:val="baseline"/>
              <w:rPr>
                <w:snapToGrid w:val="0"/>
                <w:szCs w:val="24"/>
              </w:rPr>
            </w:pPr>
          </w:p>
        </w:tc>
        <w:tc>
          <w:tcPr>
            <w:tcW w:w="900" w:type="dxa"/>
            <w:tcBorders>
              <w:top w:val="single" w:sz="4" w:space="0" w:color="000000"/>
              <w:left w:val="single" w:sz="4" w:space="0" w:color="000000"/>
              <w:bottom w:val="single" w:sz="4" w:space="0" w:color="000000"/>
              <w:right w:val="single" w:sz="4" w:space="0" w:color="000000"/>
            </w:tcBorders>
            <w:tcPrChange w:id="987" w:author="Office1" w:date="2022-01-27T16:09:00Z">
              <w:tcPr>
                <w:tcW w:w="900" w:type="dxa"/>
                <w:gridSpan w:val="2"/>
                <w:tcBorders>
                  <w:top w:val="single" w:sz="4" w:space="0" w:color="000000"/>
                  <w:left w:val="single" w:sz="4" w:space="0" w:color="000000"/>
                  <w:bottom w:val="single" w:sz="4" w:space="0" w:color="000000"/>
                  <w:right w:val="single" w:sz="4" w:space="0" w:color="000000"/>
                </w:tcBorders>
              </w:tcPr>
            </w:tcPrChange>
          </w:tcPr>
          <w:p w14:paraId="14C95681" w14:textId="77777777" w:rsidR="00804955" w:rsidRPr="005266EF" w:rsidRDefault="00804955" w:rsidP="00FC35DB">
            <w:pPr>
              <w:widowControl w:val="0"/>
              <w:jc w:val="center"/>
              <w:textAlignment w:val="baseline"/>
              <w:rPr>
                <w:snapToGrid w:val="0"/>
                <w:szCs w:val="24"/>
              </w:rPr>
            </w:pPr>
            <w:r>
              <w:rPr>
                <w:snapToGrid w:val="0"/>
                <w:szCs w:val="24"/>
              </w:rPr>
              <w:t>SP</w:t>
            </w:r>
          </w:p>
        </w:tc>
      </w:tr>
      <w:tr w:rsidR="00804955" w:rsidRPr="005266EF" w14:paraId="0B438274" w14:textId="77777777" w:rsidTr="007E29E2">
        <w:tblPrEx>
          <w:tblW w:w="9360" w:type="dxa"/>
          <w:jc w:val="center"/>
          <w:tblLayout w:type="fixed"/>
          <w:tblCellMar>
            <w:left w:w="0" w:type="dxa"/>
            <w:right w:w="0" w:type="dxa"/>
          </w:tblCellMar>
          <w:tblPrExChange w:id="988" w:author="Office1" w:date="2022-01-27T16:09:00Z">
            <w:tblPrEx>
              <w:tblW w:w="9360" w:type="dxa"/>
              <w:jc w:val="center"/>
              <w:tblLayout w:type="fixed"/>
              <w:tblCellMar>
                <w:left w:w="0" w:type="dxa"/>
                <w:right w:w="0" w:type="dxa"/>
              </w:tblCellMar>
            </w:tblPrEx>
          </w:tblPrExChange>
        </w:tblPrEx>
        <w:trPr>
          <w:trHeight w:hRule="exact" w:val="307"/>
          <w:jc w:val="center"/>
          <w:trPrChange w:id="989" w:author="Office1" w:date="2022-01-27T16:09:00Z">
            <w:trPr>
              <w:gridBefore w:val="1"/>
              <w:trHeight w:hRule="exact" w:val="460"/>
              <w:jc w:val="center"/>
            </w:trPr>
          </w:trPrChange>
        </w:trPr>
        <w:tc>
          <w:tcPr>
            <w:tcW w:w="3510" w:type="dxa"/>
            <w:tcBorders>
              <w:top w:val="single" w:sz="4" w:space="0" w:color="000000"/>
              <w:left w:val="single" w:sz="4" w:space="0" w:color="000000"/>
              <w:bottom w:val="single" w:sz="4" w:space="0" w:color="000000"/>
              <w:right w:val="single" w:sz="4" w:space="0" w:color="000000"/>
            </w:tcBorders>
            <w:tcPrChange w:id="990" w:author="Office1" w:date="2022-01-27T16:09:00Z">
              <w:tcPr>
                <w:tcW w:w="3510" w:type="dxa"/>
                <w:gridSpan w:val="2"/>
                <w:tcBorders>
                  <w:top w:val="single" w:sz="4" w:space="0" w:color="000000"/>
                  <w:left w:val="single" w:sz="4" w:space="0" w:color="000000"/>
                  <w:bottom w:val="single" w:sz="4" w:space="0" w:color="000000"/>
                  <w:right w:val="single" w:sz="4" w:space="0" w:color="000000"/>
                </w:tcBorders>
              </w:tcPr>
            </w:tcPrChange>
          </w:tcPr>
          <w:p w14:paraId="5606BA38" w14:textId="77777777" w:rsidR="00804955" w:rsidRPr="005266EF" w:rsidRDefault="00804955" w:rsidP="00FC35DB">
            <w:pPr>
              <w:widowControl w:val="0"/>
              <w:spacing w:after="165"/>
              <w:ind w:left="112"/>
              <w:textAlignment w:val="baseline"/>
              <w:rPr>
                <w:snapToGrid w:val="0"/>
                <w:szCs w:val="24"/>
              </w:rPr>
            </w:pPr>
            <w:r>
              <w:rPr>
                <w:snapToGrid w:val="0"/>
                <w:szCs w:val="24"/>
              </w:rPr>
              <w:t>Mobile Homes</w:t>
            </w:r>
          </w:p>
        </w:tc>
        <w:tc>
          <w:tcPr>
            <w:tcW w:w="810" w:type="dxa"/>
            <w:tcBorders>
              <w:top w:val="single" w:sz="4" w:space="0" w:color="000000"/>
              <w:left w:val="single" w:sz="4" w:space="0" w:color="000000"/>
              <w:bottom w:val="single" w:sz="4" w:space="0" w:color="000000"/>
              <w:right w:val="single" w:sz="4" w:space="0" w:color="000000"/>
            </w:tcBorders>
            <w:tcPrChange w:id="991" w:author="Office1" w:date="2022-01-27T16:09:00Z">
              <w:tcPr>
                <w:tcW w:w="810" w:type="dxa"/>
                <w:gridSpan w:val="2"/>
                <w:tcBorders>
                  <w:top w:val="single" w:sz="4" w:space="0" w:color="000000"/>
                  <w:left w:val="single" w:sz="4" w:space="0" w:color="000000"/>
                  <w:bottom w:val="single" w:sz="4" w:space="0" w:color="000000"/>
                  <w:right w:val="single" w:sz="4" w:space="0" w:color="000000"/>
                </w:tcBorders>
              </w:tcPr>
            </w:tcPrChange>
          </w:tcPr>
          <w:p w14:paraId="5B22D281" w14:textId="77777777" w:rsidR="00804955" w:rsidRPr="005266EF" w:rsidRDefault="00804955" w:rsidP="00FC35DB">
            <w:pPr>
              <w:widowControl w:val="0"/>
              <w:spacing w:after="163"/>
              <w:jc w:val="center"/>
              <w:textAlignment w:val="baseline"/>
              <w:rPr>
                <w:snapToGrid w:val="0"/>
                <w:szCs w:val="24"/>
              </w:rPr>
            </w:pPr>
            <w:r>
              <w:rPr>
                <w:snapToGrid w:val="0"/>
                <w:szCs w:val="24"/>
              </w:rPr>
              <w:t>P</w:t>
            </w:r>
          </w:p>
        </w:tc>
        <w:tc>
          <w:tcPr>
            <w:tcW w:w="709" w:type="dxa"/>
            <w:tcBorders>
              <w:top w:val="single" w:sz="4" w:space="0" w:color="000000"/>
              <w:left w:val="single" w:sz="4" w:space="0" w:color="000000"/>
              <w:bottom w:val="single" w:sz="4" w:space="0" w:color="000000"/>
              <w:right w:val="single" w:sz="4" w:space="0" w:color="000000"/>
            </w:tcBorders>
            <w:tcPrChange w:id="992" w:author="Office1" w:date="2022-01-27T16:09:00Z">
              <w:tcPr>
                <w:tcW w:w="709" w:type="dxa"/>
                <w:gridSpan w:val="2"/>
                <w:tcBorders>
                  <w:top w:val="single" w:sz="4" w:space="0" w:color="000000"/>
                  <w:left w:val="single" w:sz="4" w:space="0" w:color="000000"/>
                  <w:bottom w:val="single" w:sz="4" w:space="0" w:color="000000"/>
                  <w:right w:val="single" w:sz="4" w:space="0" w:color="000000"/>
                </w:tcBorders>
              </w:tcPr>
            </w:tcPrChange>
          </w:tcPr>
          <w:p w14:paraId="61F288BC" w14:textId="77777777" w:rsidR="00804955" w:rsidRPr="005266EF" w:rsidRDefault="00804955" w:rsidP="00FC35DB">
            <w:pPr>
              <w:widowControl w:val="0"/>
              <w:spacing w:after="165"/>
              <w:ind w:right="60"/>
              <w:jc w:val="center"/>
              <w:textAlignment w:val="baseline"/>
              <w:rPr>
                <w:snapToGrid w:val="0"/>
                <w:szCs w:val="24"/>
              </w:rPr>
            </w:pPr>
          </w:p>
        </w:tc>
        <w:tc>
          <w:tcPr>
            <w:tcW w:w="723" w:type="dxa"/>
            <w:tcBorders>
              <w:top w:val="single" w:sz="4" w:space="0" w:color="000000"/>
              <w:left w:val="single" w:sz="4" w:space="0" w:color="000000"/>
              <w:bottom w:val="single" w:sz="4" w:space="0" w:color="000000"/>
              <w:right w:val="single" w:sz="4" w:space="0" w:color="000000"/>
            </w:tcBorders>
            <w:tcPrChange w:id="993" w:author="Office1" w:date="2022-01-27T16:09:00Z">
              <w:tcPr>
                <w:tcW w:w="723" w:type="dxa"/>
                <w:gridSpan w:val="2"/>
                <w:tcBorders>
                  <w:top w:val="single" w:sz="4" w:space="0" w:color="000000"/>
                  <w:left w:val="single" w:sz="4" w:space="0" w:color="000000"/>
                  <w:bottom w:val="single" w:sz="4" w:space="0" w:color="000000"/>
                  <w:right w:val="single" w:sz="4" w:space="0" w:color="000000"/>
                </w:tcBorders>
              </w:tcPr>
            </w:tcPrChange>
          </w:tcPr>
          <w:p w14:paraId="30748763" w14:textId="77777777" w:rsidR="00804955" w:rsidRPr="005266EF" w:rsidRDefault="00804955" w:rsidP="00FC35DB">
            <w:pPr>
              <w:widowControl w:val="0"/>
              <w:spacing w:after="165"/>
              <w:ind w:right="129"/>
              <w:jc w:val="center"/>
              <w:textAlignment w:val="baseline"/>
              <w:rPr>
                <w:snapToGrid w:val="0"/>
                <w:szCs w:val="24"/>
              </w:rPr>
            </w:pPr>
          </w:p>
        </w:tc>
        <w:tc>
          <w:tcPr>
            <w:tcW w:w="902" w:type="dxa"/>
            <w:tcBorders>
              <w:top w:val="single" w:sz="4" w:space="0" w:color="000000"/>
              <w:left w:val="single" w:sz="4" w:space="0" w:color="000000"/>
              <w:bottom w:val="single" w:sz="4" w:space="0" w:color="000000"/>
              <w:right w:val="single" w:sz="4" w:space="0" w:color="000000"/>
            </w:tcBorders>
            <w:tcPrChange w:id="994" w:author="Office1" w:date="2022-01-27T16:09:00Z">
              <w:tcPr>
                <w:tcW w:w="902" w:type="dxa"/>
                <w:gridSpan w:val="2"/>
                <w:tcBorders>
                  <w:top w:val="single" w:sz="4" w:space="0" w:color="000000"/>
                  <w:left w:val="single" w:sz="4" w:space="0" w:color="000000"/>
                  <w:bottom w:val="single" w:sz="4" w:space="0" w:color="000000"/>
                  <w:right w:val="single" w:sz="4" w:space="0" w:color="000000"/>
                </w:tcBorders>
              </w:tcPr>
            </w:tcPrChange>
          </w:tcPr>
          <w:p w14:paraId="017ABACF" w14:textId="77777777" w:rsidR="00804955" w:rsidRPr="005266EF" w:rsidRDefault="00804955" w:rsidP="00FC35DB">
            <w:pPr>
              <w:widowControl w:val="0"/>
              <w:jc w:val="center"/>
              <w:textAlignment w:val="baseline"/>
              <w:rPr>
                <w:snapToGrid w:val="0"/>
                <w:szCs w:val="24"/>
              </w:rPr>
            </w:pPr>
          </w:p>
        </w:tc>
        <w:tc>
          <w:tcPr>
            <w:tcW w:w="906" w:type="dxa"/>
            <w:tcBorders>
              <w:top w:val="single" w:sz="4" w:space="0" w:color="000000"/>
              <w:left w:val="single" w:sz="4" w:space="0" w:color="000000"/>
              <w:bottom w:val="single" w:sz="4" w:space="0" w:color="000000"/>
              <w:right w:val="single" w:sz="4" w:space="0" w:color="000000"/>
            </w:tcBorders>
            <w:tcPrChange w:id="995" w:author="Office1" w:date="2022-01-27T16:09:00Z">
              <w:tcPr>
                <w:tcW w:w="906" w:type="dxa"/>
                <w:gridSpan w:val="2"/>
                <w:tcBorders>
                  <w:top w:val="single" w:sz="4" w:space="0" w:color="000000"/>
                  <w:left w:val="single" w:sz="4" w:space="0" w:color="000000"/>
                  <w:bottom w:val="single" w:sz="4" w:space="0" w:color="000000"/>
                  <w:right w:val="single" w:sz="4" w:space="0" w:color="000000"/>
                </w:tcBorders>
              </w:tcPr>
            </w:tcPrChange>
          </w:tcPr>
          <w:p w14:paraId="5C5D4282" w14:textId="77777777" w:rsidR="00804955" w:rsidRPr="005266EF" w:rsidRDefault="00804955" w:rsidP="00FC35DB">
            <w:pPr>
              <w:widowControl w:val="0"/>
              <w:jc w:val="center"/>
              <w:textAlignment w:val="baseline"/>
              <w:rPr>
                <w:snapToGrid w:val="0"/>
                <w:szCs w:val="24"/>
              </w:rPr>
            </w:pPr>
            <w:r>
              <w:rPr>
                <w:snapToGrid w:val="0"/>
                <w:szCs w:val="24"/>
              </w:rPr>
              <w:t>SP</w:t>
            </w:r>
          </w:p>
        </w:tc>
        <w:tc>
          <w:tcPr>
            <w:tcW w:w="900" w:type="dxa"/>
            <w:tcBorders>
              <w:top w:val="single" w:sz="4" w:space="0" w:color="000000"/>
              <w:left w:val="single" w:sz="4" w:space="0" w:color="000000"/>
              <w:bottom w:val="single" w:sz="4" w:space="0" w:color="000000"/>
              <w:right w:val="single" w:sz="4" w:space="0" w:color="000000"/>
            </w:tcBorders>
            <w:tcPrChange w:id="996" w:author="Office1" w:date="2022-01-27T16:09:00Z">
              <w:tcPr>
                <w:tcW w:w="900" w:type="dxa"/>
                <w:gridSpan w:val="2"/>
                <w:tcBorders>
                  <w:top w:val="single" w:sz="4" w:space="0" w:color="000000"/>
                  <w:left w:val="single" w:sz="4" w:space="0" w:color="000000"/>
                  <w:bottom w:val="single" w:sz="4" w:space="0" w:color="000000"/>
                  <w:right w:val="single" w:sz="4" w:space="0" w:color="000000"/>
                </w:tcBorders>
              </w:tcPr>
            </w:tcPrChange>
          </w:tcPr>
          <w:p w14:paraId="00CD4E9F" w14:textId="77777777" w:rsidR="00804955" w:rsidRPr="005266EF" w:rsidRDefault="00804955" w:rsidP="00FC35DB">
            <w:pPr>
              <w:widowControl w:val="0"/>
              <w:jc w:val="center"/>
              <w:textAlignment w:val="baseline"/>
              <w:rPr>
                <w:snapToGrid w:val="0"/>
                <w:szCs w:val="24"/>
              </w:rPr>
            </w:pPr>
          </w:p>
        </w:tc>
        <w:tc>
          <w:tcPr>
            <w:tcW w:w="900" w:type="dxa"/>
            <w:tcBorders>
              <w:top w:val="single" w:sz="4" w:space="0" w:color="000000"/>
              <w:left w:val="single" w:sz="4" w:space="0" w:color="000000"/>
              <w:bottom w:val="single" w:sz="4" w:space="0" w:color="000000"/>
              <w:right w:val="single" w:sz="4" w:space="0" w:color="000000"/>
            </w:tcBorders>
            <w:tcPrChange w:id="997" w:author="Office1" w:date="2022-01-27T16:09:00Z">
              <w:tcPr>
                <w:tcW w:w="900" w:type="dxa"/>
                <w:gridSpan w:val="2"/>
                <w:tcBorders>
                  <w:top w:val="single" w:sz="4" w:space="0" w:color="000000"/>
                  <w:left w:val="single" w:sz="4" w:space="0" w:color="000000"/>
                  <w:bottom w:val="single" w:sz="4" w:space="0" w:color="000000"/>
                  <w:right w:val="single" w:sz="4" w:space="0" w:color="000000"/>
                </w:tcBorders>
              </w:tcPr>
            </w:tcPrChange>
          </w:tcPr>
          <w:p w14:paraId="5F4DDD16" w14:textId="77777777" w:rsidR="00804955" w:rsidRPr="005266EF" w:rsidRDefault="00804955" w:rsidP="00FC35DB">
            <w:pPr>
              <w:widowControl w:val="0"/>
              <w:jc w:val="center"/>
              <w:textAlignment w:val="baseline"/>
              <w:rPr>
                <w:snapToGrid w:val="0"/>
                <w:szCs w:val="24"/>
              </w:rPr>
            </w:pPr>
          </w:p>
          <w:p w14:paraId="49277F17" w14:textId="77777777" w:rsidR="00804955" w:rsidRPr="005266EF" w:rsidRDefault="00804955" w:rsidP="00FC35DB">
            <w:pPr>
              <w:widowControl w:val="0"/>
              <w:jc w:val="center"/>
              <w:textAlignment w:val="baseline"/>
              <w:rPr>
                <w:snapToGrid w:val="0"/>
                <w:szCs w:val="24"/>
              </w:rPr>
            </w:pPr>
          </w:p>
        </w:tc>
      </w:tr>
      <w:tr w:rsidR="00804955" w:rsidRPr="005266EF" w14:paraId="065F9646" w14:textId="77777777" w:rsidTr="007E29E2">
        <w:tblPrEx>
          <w:tblW w:w="9360" w:type="dxa"/>
          <w:jc w:val="center"/>
          <w:tblLayout w:type="fixed"/>
          <w:tblCellMar>
            <w:left w:w="0" w:type="dxa"/>
            <w:right w:w="0" w:type="dxa"/>
          </w:tblCellMar>
          <w:tblPrExChange w:id="998" w:author="Office1" w:date="2022-01-27T16:09:00Z">
            <w:tblPrEx>
              <w:tblW w:w="9360" w:type="dxa"/>
              <w:jc w:val="center"/>
              <w:tblLayout w:type="fixed"/>
              <w:tblCellMar>
                <w:left w:w="0" w:type="dxa"/>
                <w:right w:w="0" w:type="dxa"/>
              </w:tblCellMar>
            </w:tblPrEx>
          </w:tblPrExChange>
        </w:tblPrEx>
        <w:trPr>
          <w:trHeight w:hRule="exact" w:val="307"/>
          <w:jc w:val="center"/>
          <w:trPrChange w:id="999" w:author="Office1" w:date="2022-01-27T16:09:00Z">
            <w:trPr>
              <w:gridBefore w:val="1"/>
              <w:trHeight w:hRule="exact" w:val="442"/>
              <w:jc w:val="center"/>
            </w:trPr>
          </w:trPrChange>
        </w:trPr>
        <w:tc>
          <w:tcPr>
            <w:tcW w:w="3510" w:type="dxa"/>
            <w:tcBorders>
              <w:top w:val="single" w:sz="4" w:space="0" w:color="000000"/>
              <w:left w:val="single" w:sz="4" w:space="0" w:color="000000"/>
              <w:bottom w:val="single" w:sz="4" w:space="0" w:color="000000"/>
              <w:right w:val="single" w:sz="4" w:space="0" w:color="000000"/>
            </w:tcBorders>
            <w:tcPrChange w:id="1000" w:author="Office1" w:date="2022-01-27T16:09:00Z">
              <w:tcPr>
                <w:tcW w:w="3510" w:type="dxa"/>
                <w:gridSpan w:val="2"/>
                <w:tcBorders>
                  <w:top w:val="single" w:sz="4" w:space="0" w:color="000000"/>
                  <w:left w:val="single" w:sz="4" w:space="0" w:color="000000"/>
                  <w:bottom w:val="single" w:sz="4" w:space="0" w:color="000000"/>
                  <w:right w:val="single" w:sz="4" w:space="0" w:color="000000"/>
                </w:tcBorders>
              </w:tcPr>
            </w:tcPrChange>
          </w:tcPr>
          <w:p w14:paraId="37F0619A" w14:textId="77777777" w:rsidR="00804955" w:rsidRPr="005266EF" w:rsidRDefault="00804955" w:rsidP="00FC35DB">
            <w:pPr>
              <w:widowControl w:val="0"/>
              <w:spacing w:after="165"/>
              <w:ind w:left="112"/>
              <w:textAlignment w:val="baseline"/>
              <w:rPr>
                <w:snapToGrid w:val="0"/>
                <w:szCs w:val="24"/>
              </w:rPr>
            </w:pPr>
            <w:r>
              <w:rPr>
                <w:snapToGrid w:val="0"/>
                <w:szCs w:val="24"/>
              </w:rPr>
              <w:t>Home Occupations</w:t>
            </w:r>
          </w:p>
        </w:tc>
        <w:tc>
          <w:tcPr>
            <w:tcW w:w="810" w:type="dxa"/>
            <w:tcBorders>
              <w:top w:val="single" w:sz="4" w:space="0" w:color="000000"/>
              <w:left w:val="single" w:sz="4" w:space="0" w:color="000000"/>
              <w:bottom w:val="single" w:sz="4" w:space="0" w:color="000000"/>
              <w:right w:val="single" w:sz="4" w:space="0" w:color="000000"/>
            </w:tcBorders>
            <w:tcPrChange w:id="1001" w:author="Office1" w:date="2022-01-27T16:09:00Z">
              <w:tcPr>
                <w:tcW w:w="810" w:type="dxa"/>
                <w:gridSpan w:val="2"/>
                <w:tcBorders>
                  <w:top w:val="single" w:sz="4" w:space="0" w:color="000000"/>
                  <w:left w:val="single" w:sz="4" w:space="0" w:color="000000"/>
                  <w:bottom w:val="single" w:sz="4" w:space="0" w:color="000000"/>
                  <w:right w:val="single" w:sz="4" w:space="0" w:color="000000"/>
                </w:tcBorders>
              </w:tcPr>
            </w:tcPrChange>
          </w:tcPr>
          <w:p w14:paraId="1BDD1309" w14:textId="77777777" w:rsidR="00804955" w:rsidRPr="005266EF" w:rsidRDefault="00804955" w:rsidP="00FC35DB">
            <w:pPr>
              <w:widowControl w:val="0"/>
              <w:spacing w:after="163"/>
              <w:jc w:val="center"/>
              <w:textAlignment w:val="baseline"/>
              <w:rPr>
                <w:snapToGrid w:val="0"/>
                <w:szCs w:val="24"/>
              </w:rPr>
            </w:pPr>
            <w:r>
              <w:rPr>
                <w:snapToGrid w:val="0"/>
                <w:szCs w:val="24"/>
              </w:rPr>
              <w:t>P</w:t>
            </w:r>
          </w:p>
        </w:tc>
        <w:tc>
          <w:tcPr>
            <w:tcW w:w="709" w:type="dxa"/>
            <w:tcBorders>
              <w:top w:val="single" w:sz="4" w:space="0" w:color="000000"/>
              <w:left w:val="single" w:sz="4" w:space="0" w:color="000000"/>
              <w:bottom w:val="single" w:sz="4" w:space="0" w:color="000000"/>
              <w:right w:val="single" w:sz="4" w:space="0" w:color="000000"/>
            </w:tcBorders>
            <w:tcPrChange w:id="1002" w:author="Office1" w:date="2022-01-27T16:09:00Z">
              <w:tcPr>
                <w:tcW w:w="709" w:type="dxa"/>
                <w:gridSpan w:val="2"/>
                <w:tcBorders>
                  <w:top w:val="single" w:sz="4" w:space="0" w:color="000000"/>
                  <w:left w:val="single" w:sz="4" w:space="0" w:color="000000"/>
                  <w:bottom w:val="single" w:sz="4" w:space="0" w:color="000000"/>
                  <w:right w:val="single" w:sz="4" w:space="0" w:color="000000"/>
                </w:tcBorders>
              </w:tcPr>
            </w:tcPrChange>
          </w:tcPr>
          <w:p w14:paraId="0B2FFBB1" w14:textId="77777777" w:rsidR="00804955" w:rsidRPr="005266EF" w:rsidRDefault="00804955" w:rsidP="00FC35DB">
            <w:pPr>
              <w:widowControl w:val="0"/>
              <w:spacing w:after="165"/>
              <w:ind w:right="60"/>
              <w:jc w:val="center"/>
              <w:textAlignment w:val="baseline"/>
              <w:rPr>
                <w:snapToGrid w:val="0"/>
                <w:szCs w:val="24"/>
              </w:rPr>
            </w:pPr>
          </w:p>
        </w:tc>
        <w:tc>
          <w:tcPr>
            <w:tcW w:w="723" w:type="dxa"/>
            <w:tcBorders>
              <w:top w:val="single" w:sz="4" w:space="0" w:color="000000"/>
              <w:left w:val="single" w:sz="4" w:space="0" w:color="000000"/>
              <w:bottom w:val="single" w:sz="4" w:space="0" w:color="000000"/>
              <w:right w:val="single" w:sz="4" w:space="0" w:color="000000"/>
            </w:tcBorders>
            <w:tcPrChange w:id="1003" w:author="Office1" w:date="2022-01-27T16:09:00Z">
              <w:tcPr>
                <w:tcW w:w="723" w:type="dxa"/>
                <w:gridSpan w:val="2"/>
                <w:tcBorders>
                  <w:top w:val="single" w:sz="4" w:space="0" w:color="000000"/>
                  <w:left w:val="single" w:sz="4" w:space="0" w:color="000000"/>
                  <w:bottom w:val="single" w:sz="4" w:space="0" w:color="000000"/>
                  <w:right w:val="single" w:sz="4" w:space="0" w:color="000000"/>
                </w:tcBorders>
              </w:tcPr>
            </w:tcPrChange>
          </w:tcPr>
          <w:p w14:paraId="4AD76A5A" w14:textId="77777777" w:rsidR="00804955" w:rsidRPr="005266EF" w:rsidRDefault="00804955" w:rsidP="00FC35DB">
            <w:pPr>
              <w:widowControl w:val="0"/>
              <w:spacing w:after="165"/>
              <w:ind w:right="129"/>
              <w:jc w:val="center"/>
              <w:textAlignment w:val="baseline"/>
              <w:rPr>
                <w:snapToGrid w:val="0"/>
                <w:szCs w:val="24"/>
              </w:rPr>
            </w:pPr>
          </w:p>
        </w:tc>
        <w:tc>
          <w:tcPr>
            <w:tcW w:w="902" w:type="dxa"/>
            <w:tcBorders>
              <w:top w:val="single" w:sz="4" w:space="0" w:color="000000"/>
              <w:left w:val="single" w:sz="4" w:space="0" w:color="000000"/>
              <w:bottom w:val="single" w:sz="4" w:space="0" w:color="000000"/>
              <w:right w:val="single" w:sz="4" w:space="0" w:color="000000"/>
            </w:tcBorders>
            <w:tcPrChange w:id="1004" w:author="Office1" w:date="2022-01-27T16:09:00Z">
              <w:tcPr>
                <w:tcW w:w="902" w:type="dxa"/>
                <w:gridSpan w:val="2"/>
                <w:tcBorders>
                  <w:top w:val="single" w:sz="4" w:space="0" w:color="000000"/>
                  <w:left w:val="single" w:sz="4" w:space="0" w:color="000000"/>
                  <w:bottom w:val="single" w:sz="4" w:space="0" w:color="000000"/>
                  <w:right w:val="single" w:sz="4" w:space="0" w:color="000000"/>
                </w:tcBorders>
              </w:tcPr>
            </w:tcPrChange>
          </w:tcPr>
          <w:p w14:paraId="4517C940" w14:textId="77777777" w:rsidR="00804955" w:rsidRPr="005266EF" w:rsidRDefault="00804955" w:rsidP="00FC35DB">
            <w:pPr>
              <w:widowControl w:val="0"/>
              <w:textAlignment w:val="baseline"/>
              <w:rPr>
                <w:snapToGrid w:val="0"/>
                <w:szCs w:val="24"/>
              </w:rPr>
            </w:pPr>
          </w:p>
        </w:tc>
        <w:tc>
          <w:tcPr>
            <w:tcW w:w="906" w:type="dxa"/>
            <w:tcBorders>
              <w:top w:val="single" w:sz="4" w:space="0" w:color="000000"/>
              <w:left w:val="single" w:sz="4" w:space="0" w:color="000000"/>
              <w:bottom w:val="single" w:sz="4" w:space="0" w:color="000000"/>
              <w:right w:val="single" w:sz="4" w:space="0" w:color="000000"/>
            </w:tcBorders>
            <w:tcPrChange w:id="1005" w:author="Office1" w:date="2022-01-27T16:09:00Z">
              <w:tcPr>
                <w:tcW w:w="906" w:type="dxa"/>
                <w:gridSpan w:val="2"/>
                <w:tcBorders>
                  <w:top w:val="single" w:sz="4" w:space="0" w:color="000000"/>
                  <w:left w:val="single" w:sz="4" w:space="0" w:color="000000"/>
                  <w:bottom w:val="single" w:sz="4" w:space="0" w:color="000000"/>
                  <w:right w:val="single" w:sz="4" w:space="0" w:color="000000"/>
                </w:tcBorders>
              </w:tcPr>
            </w:tcPrChange>
          </w:tcPr>
          <w:p w14:paraId="3C906BD3" w14:textId="77777777" w:rsidR="00804955" w:rsidRPr="005266EF" w:rsidRDefault="00804955" w:rsidP="00FC35DB">
            <w:pPr>
              <w:widowControl w:val="0"/>
              <w:textAlignment w:val="baseline"/>
              <w:rPr>
                <w:snapToGrid w:val="0"/>
                <w:szCs w:val="24"/>
              </w:rPr>
            </w:pPr>
          </w:p>
        </w:tc>
        <w:tc>
          <w:tcPr>
            <w:tcW w:w="900" w:type="dxa"/>
            <w:tcBorders>
              <w:top w:val="single" w:sz="4" w:space="0" w:color="000000"/>
              <w:left w:val="single" w:sz="4" w:space="0" w:color="000000"/>
              <w:bottom w:val="single" w:sz="4" w:space="0" w:color="000000"/>
              <w:right w:val="single" w:sz="4" w:space="0" w:color="000000"/>
            </w:tcBorders>
            <w:tcPrChange w:id="1006" w:author="Office1" w:date="2022-01-27T16:09:00Z">
              <w:tcPr>
                <w:tcW w:w="900" w:type="dxa"/>
                <w:gridSpan w:val="2"/>
                <w:tcBorders>
                  <w:top w:val="single" w:sz="4" w:space="0" w:color="000000"/>
                  <w:left w:val="single" w:sz="4" w:space="0" w:color="000000"/>
                  <w:bottom w:val="single" w:sz="4" w:space="0" w:color="000000"/>
                  <w:right w:val="single" w:sz="4" w:space="0" w:color="000000"/>
                </w:tcBorders>
              </w:tcPr>
            </w:tcPrChange>
          </w:tcPr>
          <w:p w14:paraId="0B8553C0" w14:textId="77777777" w:rsidR="00804955" w:rsidRPr="005266EF" w:rsidRDefault="00804955" w:rsidP="00FC35DB">
            <w:pPr>
              <w:widowControl w:val="0"/>
              <w:textAlignment w:val="baseline"/>
              <w:rPr>
                <w:snapToGrid w:val="0"/>
                <w:szCs w:val="24"/>
              </w:rPr>
            </w:pPr>
          </w:p>
        </w:tc>
        <w:tc>
          <w:tcPr>
            <w:tcW w:w="900" w:type="dxa"/>
            <w:tcBorders>
              <w:top w:val="single" w:sz="4" w:space="0" w:color="000000"/>
              <w:left w:val="single" w:sz="4" w:space="0" w:color="000000"/>
              <w:bottom w:val="single" w:sz="4" w:space="0" w:color="000000"/>
              <w:right w:val="single" w:sz="4" w:space="0" w:color="000000"/>
            </w:tcBorders>
            <w:tcPrChange w:id="1007" w:author="Office1" w:date="2022-01-27T16:09:00Z">
              <w:tcPr>
                <w:tcW w:w="900" w:type="dxa"/>
                <w:gridSpan w:val="2"/>
                <w:tcBorders>
                  <w:top w:val="single" w:sz="4" w:space="0" w:color="000000"/>
                  <w:left w:val="single" w:sz="4" w:space="0" w:color="000000"/>
                  <w:bottom w:val="single" w:sz="4" w:space="0" w:color="000000"/>
                  <w:right w:val="single" w:sz="4" w:space="0" w:color="000000"/>
                </w:tcBorders>
              </w:tcPr>
            </w:tcPrChange>
          </w:tcPr>
          <w:p w14:paraId="14EA94EA" w14:textId="77777777" w:rsidR="00804955" w:rsidRPr="005266EF" w:rsidRDefault="00804955" w:rsidP="00FC35DB">
            <w:pPr>
              <w:widowControl w:val="0"/>
              <w:textAlignment w:val="baseline"/>
              <w:rPr>
                <w:snapToGrid w:val="0"/>
                <w:szCs w:val="24"/>
              </w:rPr>
            </w:pPr>
          </w:p>
        </w:tc>
      </w:tr>
      <w:tr w:rsidR="00804955" w:rsidRPr="005266EF" w14:paraId="1029A191" w14:textId="77777777" w:rsidTr="007E29E2">
        <w:tblPrEx>
          <w:tblW w:w="9360" w:type="dxa"/>
          <w:jc w:val="center"/>
          <w:tblLayout w:type="fixed"/>
          <w:tblCellMar>
            <w:left w:w="0" w:type="dxa"/>
            <w:right w:w="0" w:type="dxa"/>
          </w:tblCellMar>
          <w:tblPrExChange w:id="1008" w:author="Office1" w:date="2022-01-27T16:09:00Z">
            <w:tblPrEx>
              <w:tblW w:w="9360" w:type="dxa"/>
              <w:jc w:val="center"/>
              <w:tblLayout w:type="fixed"/>
              <w:tblCellMar>
                <w:left w:w="0" w:type="dxa"/>
                <w:right w:w="0" w:type="dxa"/>
              </w:tblCellMar>
            </w:tblPrEx>
          </w:tblPrExChange>
        </w:tblPrEx>
        <w:trPr>
          <w:trHeight w:hRule="exact" w:val="307"/>
          <w:jc w:val="center"/>
          <w:trPrChange w:id="1009" w:author="Office1" w:date="2022-01-27T16:09:00Z">
            <w:trPr>
              <w:gridBefore w:val="1"/>
              <w:trHeight w:hRule="exact" w:val="460"/>
              <w:jc w:val="center"/>
            </w:trPr>
          </w:trPrChange>
        </w:trPr>
        <w:tc>
          <w:tcPr>
            <w:tcW w:w="3510" w:type="dxa"/>
            <w:tcBorders>
              <w:top w:val="single" w:sz="4" w:space="0" w:color="000000"/>
              <w:left w:val="single" w:sz="4" w:space="0" w:color="000000"/>
              <w:bottom w:val="single" w:sz="4" w:space="0" w:color="000000"/>
              <w:right w:val="single" w:sz="4" w:space="0" w:color="000000"/>
            </w:tcBorders>
            <w:tcPrChange w:id="1010" w:author="Office1" w:date="2022-01-27T16:09:00Z">
              <w:tcPr>
                <w:tcW w:w="3510" w:type="dxa"/>
                <w:gridSpan w:val="2"/>
                <w:tcBorders>
                  <w:top w:val="single" w:sz="4" w:space="0" w:color="000000"/>
                  <w:left w:val="single" w:sz="4" w:space="0" w:color="000000"/>
                  <w:bottom w:val="single" w:sz="4" w:space="0" w:color="000000"/>
                  <w:right w:val="single" w:sz="4" w:space="0" w:color="000000"/>
                </w:tcBorders>
              </w:tcPr>
            </w:tcPrChange>
          </w:tcPr>
          <w:p w14:paraId="1C14B6ED" w14:textId="77777777" w:rsidR="00804955" w:rsidRPr="005266EF" w:rsidRDefault="00804955" w:rsidP="00FC35DB">
            <w:pPr>
              <w:widowControl w:val="0"/>
              <w:spacing w:after="157"/>
              <w:ind w:left="112"/>
              <w:textAlignment w:val="baseline"/>
              <w:rPr>
                <w:snapToGrid w:val="0"/>
                <w:szCs w:val="24"/>
              </w:rPr>
            </w:pPr>
            <w:r>
              <w:rPr>
                <w:snapToGrid w:val="0"/>
                <w:szCs w:val="24"/>
              </w:rPr>
              <w:t>Accessory Uses</w:t>
            </w:r>
          </w:p>
        </w:tc>
        <w:tc>
          <w:tcPr>
            <w:tcW w:w="810" w:type="dxa"/>
            <w:tcBorders>
              <w:top w:val="single" w:sz="4" w:space="0" w:color="000000"/>
              <w:left w:val="single" w:sz="4" w:space="0" w:color="000000"/>
              <w:bottom w:val="single" w:sz="4" w:space="0" w:color="000000"/>
              <w:right w:val="single" w:sz="4" w:space="0" w:color="000000"/>
            </w:tcBorders>
            <w:tcPrChange w:id="1011" w:author="Office1" w:date="2022-01-27T16:09:00Z">
              <w:tcPr>
                <w:tcW w:w="810" w:type="dxa"/>
                <w:gridSpan w:val="2"/>
                <w:tcBorders>
                  <w:top w:val="single" w:sz="4" w:space="0" w:color="000000"/>
                  <w:left w:val="single" w:sz="4" w:space="0" w:color="000000"/>
                  <w:bottom w:val="single" w:sz="4" w:space="0" w:color="000000"/>
                  <w:right w:val="single" w:sz="4" w:space="0" w:color="000000"/>
                </w:tcBorders>
              </w:tcPr>
            </w:tcPrChange>
          </w:tcPr>
          <w:p w14:paraId="61BA5E1D" w14:textId="77777777" w:rsidR="00804955" w:rsidRPr="005266EF" w:rsidRDefault="00804955" w:rsidP="00FC35DB">
            <w:pPr>
              <w:widowControl w:val="0"/>
              <w:spacing w:after="154"/>
              <w:jc w:val="center"/>
              <w:textAlignment w:val="baseline"/>
              <w:rPr>
                <w:snapToGrid w:val="0"/>
                <w:szCs w:val="24"/>
              </w:rPr>
            </w:pPr>
            <w:r>
              <w:rPr>
                <w:snapToGrid w:val="0"/>
                <w:szCs w:val="24"/>
              </w:rPr>
              <w:t>P</w:t>
            </w:r>
          </w:p>
        </w:tc>
        <w:tc>
          <w:tcPr>
            <w:tcW w:w="709" w:type="dxa"/>
            <w:tcBorders>
              <w:top w:val="single" w:sz="4" w:space="0" w:color="000000"/>
              <w:left w:val="single" w:sz="4" w:space="0" w:color="000000"/>
              <w:bottom w:val="single" w:sz="4" w:space="0" w:color="000000"/>
              <w:right w:val="single" w:sz="4" w:space="0" w:color="000000"/>
            </w:tcBorders>
            <w:tcPrChange w:id="1012" w:author="Office1" w:date="2022-01-27T16:09:00Z">
              <w:tcPr>
                <w:tcW w:w="709" w:type="dxa"/>
                <w:gridSpan w:val="2"/>
                <w:tcBorders>
                  <w:top w:val="single" w:sz="4" w:space="0" w:color="000000"/>
                  <w:left w:val="single" w:sz="4" w:space="0" w:color="000000"/>
                  <w:bottom w:val="single" w:sz="4" w:space="0" w:color="000000"/>
                  <w:right w:val="single" w:sz="4" w:space="0" w:color="000000"/>
                </w:tcBorders>
              </w:tcPr>
            </w:tcPrChange>
          </w:tcPr>
          <w:p w14:paraId="45B96B55" w14:textId="77777777" w:rsidR="00804955" w:rsidRPr="005266EF" w:rsidRDefault="00804955" w:rsidP="00FC35DB">
            <w:pPr>
              <w:widowControl w:val="0"/>
              <w:spacing w:after="154"/>
              <w:ind w:right="60"/>
              <w:jc w:val="center"/>
              <w:textAlignment w:val="baseline"/>
              <w:rPr>
                <w:snapToGrid w:val="0"/>
                <w:szCs w:val="24"/>
              </w:rPr>
            </w:pPr>
            <w:r>
              <w:rPr>
                <w:snapToGrid w:val="0"/>
                <w:szCs w:val="24"/>
              </w:rPr>
              <w:t>P</w:t>
            </w:r>
          </w:p>
        </w:tc>
        <w:tc>
          <w:tcPr>
            <w:tcW w:w="723" w:type="dxa"/>
            <w:tcBorders>
              <w:top w:val="single" w:sz="4" w:space="0" w:color="000000"/>
              <w:left w:val="single" w:sz="4" w:space="0" w:color="000000"/>
              <w:bottom w:val="single" w:sz="4" w:space="0" w:color="000000"/>
              <w:right w:val="single" w:sz="4" w:space="0" w:color="000000"/>
            </w:tcBorders>
            <w:tcPrChange w:id="1013" w:author="Office1" w:date="2022-01-27T16:09:00Z">
              <w:tcPr>
                <w:tcW w:w="723" w:type="dxa"/>
                <w:gridSpan w:val="2"/>
                <w:tcBorders>
                  <w:top w:val="single" w:sz="4" w:space="0" w:color="000000"/>
                  <w:left w:val="single" w:sz="4" w:space="0" w:color="000000"/>
                  <w:bottom w:val="single" w:sz="4" w:space="0" w:color="000000"/>
                  <w:right w:val="single" w:sz="4" w:space="0" w:color="000000"/>
                </w:tcBorders>
              </w:tcPr>
            </w:tcPrChange>
          </w:tcPr>
          <w:p w14:paraId="75576BD3" w14:textId="77777777" w:rsidR="00804955" w:rsidRPr="005266EF" w:rsidRDefault="00804955" w:rsidP="00FC35DB">
            <w:pPr>
              <w:widowControl w:val="0"/>
              <w:spacing w:after="158"/>
              <w:ind w:right="129"/>
              <w:jc w:val="center"/>
              <w:textAlignment w:val="baseline"/>
              <w:rPr>
                <w:snapToGrid w:val="0"/>
                <w:szCs w:val="24"/>
              </w:rPr>
            </w:pPr>
            <w:r>
              <w:rPr>
                <w:snapToGrid w:val="0"/>
                <w:szCs w:val="24"/>
              </w:rPr>
              <w:t>P</w:t>
            </w:r>
          </w:p>
        </w:tc>
        <w:tc>
          <w:tcPr>
            <w:tcW w:w="902" w:type="dxa"/>
            <w:tcBorders>
              <w:top w:val="single" w:sz="4" w:space="0" w:color="000000"/>
              <w:left w:val="single" w:sz="4" w:space="0" w:color="000000"/>
              <w:bottom w:val="single" w:sz="4" w:space="0" w:color="000000"/>
              <w:right w:val="single" w:sz="4" w:space="0" w:color="000000"/>
            </w:tcBorders>
            <w:tcPrChange w:id="1014" w:author="Office1" w:date="2022-01-27T16:09:00Z">
              <w:tcPr>
                <w:tcW w:w="902" w:type="dxa"/>
                <w:gridSpan w:val="2"/>
                <w:tcBorders>
                  <w:top w:val="single" w:sz="4" w:space="0" w:color="000000"/>
                  <w:left w:val="single" w:sz="4" w:space="0" w:color="000000"/>
                  <w:bottom w:val="single" w:sz="4" w:space="0" w:color="000000"/>
                  <w:right w:val="single" w:sz="4" w:space="0" w:color="000000"/>
                </w:tcBorders>
              </w:tcPr>
            </w:tcPrChange>
          </w:tcPr>
          <w:p w14:paraId="35D07696" w14:textId="77777777" w:rsidR="00804955" w:rsidRPr="005266EF" w:rsidRDefault="00804955" w:rsidP="00FC35DB">
            <w:pPr>
              <w:widowControl w:val="0"/>
              <w:jc w:val="center"/>
              <w:textAlignment w:val="baseline"/>
              <w:rPr>
                <w:snapToGrid w:val="0"/>
                <w:szCs w:val="24"/>
              </w:rPr>
            </w:pPr>
            <w:r>
              <w:rPr>
                <w:snapToGrid w:val="0"/>
                <w:szCs w:val="24"/>
              </w:rPr>
              <w:t>P</w:t>
            </w:r>
          </w:p>
        </w:tc>
        <w:tc>
          <w:tcPr>
            <w:tcW w:w="906" w:type="dxa"/>
            <w:tcBorders>
              <w:top w:val="single" w:sz="4" w:space="0" w:color="000000"/>
              <w:left w:val="single" w:sz="4" w:space="0" w:color="000000"/>
              <w:bottom w:val="single" w:sz="4" w:space="0" w:color="000000"/>
              <w:right w:val="single" w:sz="4" w:space="0" w:color="000000"/>
            </w:tcBorders>
            <w:tcPrChange w:id="1015" w:author="Office1" w:date="2022-01-27T16:09:00Z">
              <w:tcPr>
                <w:tcW w:w="906" w:type="dxa"/>
                <w:gridSpan w:val="2"/>
                <w:tcBorders>
                  <w:top w:val="single" w:sz="4" w:space="0" w:color="000000"/>
                  <w:left w:val="single" w:sz="4" w:space="0" w:color="000000"/>
                  <w:bottom w:val="single" w:sz="4" w:space="0" w:color="000000"/>
                  <w:right w:val="single" w:sz="4" w:space="0" w:color="000000"/>
                </w:tcBorders>
              </w:tcPr>
            </w:tcPrChange>
          </w:tcPr>
          <w:p w14:paraId="196238ED" w14:textId="77777777" w:rsidR="00804955" w:rsidRPr="005266EF" w:rsidRDefault="00804955" w:rsidP="00FC35DB">
            <w:pPr>
              <w:widowControl w:val="0"/>
              <w:jc w:val="center"/>
              <w:textAlignment w:val="baseline"/>
              <w:rPr>
                <w:snapToGrid w:val="0"/>
                <w:szCs w:val="24"/>
              </w:rPr>
            </w:pPr>
            <w:r>
              <w:rPr>
                <w:snapToGrid w:val="0"/>
                <w:szCs w:val="24"/>
              </w:rPr>
              <w:t>P</w:t>
            </w:r>
          </w:p>
        </w:tc>
        <w:tc>
          <w:tcPr>
            <w:tcW w:w="900" w:type="dxa"/>
            <w:tcBorders>
              <w:top w:val="single" w:sz="4" w:space="0" w:color="000000"/>
              <w:left w:val="single" w:sz="4" w:space="0" w:color="000000"/>
              <w:bottom w:val="single" w:sz="4" w:space="0" w:color="000000"/>
              <w:right w:val="single" w:sz="4" w:space="0" w:color="000000"/>
            </w:tcBorders>
            <w:tcPrChange w:id="1016" w:author="Office1" w:date="2022-01-27T16:09:00Z">
              <w:tcPr>
                <w:tcW w:w="900" w:type="dxa"/>
                <w:gridSpan w:val="2"/>
                <w:tcBorders>
                  <w:top w:val="single" w:sz="4" w:space="0" w:color="000000"/>
                  <w:left w:val="single" w:sz="4" w:space="0" w:color="000000"/>
                  <w:bottom w:val="single" w:sz="4" w:space="0" w:color="000000"/>
                  <w:right w:val="single" w:sz="4" w:space="0" w:color="000000"/>
                </w:tcBorders>
              </w:tcPr>
            </w:tcPrChange>
          </w:tcPr>
          <w:p w14:paraId="682EAD2B" w14:textId="77777777" w:rsidR="00804955" w:rsidRPr="005266EF" w:rsidRDefault="00804955" w:rsidP="00FC35DB">
            <w:pPr>
              <w:widowControl w:val="0"/>
              <w:textAlignment w:val="baseline"/>
              <w:rPr>
                <w:snapToGrid w:val="0"/>
                <w:szCs w:val="24"/>
              </w:rPr>
            </w:pPr>
            <w:r w:rsidRPr="005266EF">
              <w:rPr>
                <w:snapToGrid w:val="0"/>
                <w:szCs w:val="24"/>
              </w:rPr>
              <w:t xml:space="preserve"> </w:t>
            </w:r>
          </w:p>
        </w:tc>
        <w:tc>
          <w:tcPr>
            <w:tcW w:w="900" w:type="dxa"/>
            <w:tcBorders>
              <w:top w:val="single" w:sz="4" w:space="0" w:color="000000"/>
              <w:left w:val="single" w:sz="4" w:space="0" w:color="000000"/>
              <w:bottom w:val="single" w:sz="4" w:space="0" w:color="000000"/>
              <w:right w:val="single" w:sz="4" w:space="0" w:color="000000"/>
            </w:tcBorders>
            <w:tcPrChange w:id="1017" w:author="Office1" w:date="2022-01-27T16:09:00Z">
              <w:tcPr>
                <w:tcW w:w="900" w:type="dxa"/>
                <w:gridSpan w:val="2"/>
                <w:tcBorders>
                  <w:top w:val="single" w:sz="4" w:space="0" w:color="000000"/>
                  <w:left w:val="single" w:sz="4" w:space="0" w:color="000000"/>
                  <w:bottom w:val="single" w:sz="4" w:space="0" w:color="000000"/>
                  <w:right w:val="single" w:sz="4" w:space="0" w:color="000000"/>
                </w:tcBorders>
              </w:tcPr>
            </w:tcPrChange>
          </w:tcPr>
          <w:p w14:paraId="61B638FD" w14:textId="77777777" w:rsidR="00804955" w:rsidRPr="005266EF" w:rsidRDefault="00804955" w:rsidP="00FC35DB">
            <w:pPr>
              <w:widowControl w:val="0"/>
              <w:textAlignment w:val="baseline"/>
              <w:rPr>
                <w:snapToGrid w:val="0"/>
                <w:szCs w:val="24"/>
              </w:rPr>
            </w:pPr>
            <w:r w:rsidRPr="005266EF">
              <w:rPr>
                <w:snapToGrid w:val="0"/>
                <w:szCs w:val="24"/>
              </w:rPr>
              <w:t xml:space="preserve"> </w:t>
            </w:r>
          </w:p>
          <w:p w14:paraId="26B5311B" w14:textId="77777777" w:rsidR="00804955" w:rsidRPr="005266EF" w:rsidRDefault="00804955" w:rsidP="00FC35DB">
            <w:pPr>
              <w:widowControl w:val="0"/>
              <w:textAlignment w:val="baseline"/>
              <w:rPr>
                <w:snapToGrid w:val="0"/>
                <w:szCs w:val="24"/>
              </w:rPr>
            </w:pPr>
            <w:r w:rsidRPr="005266EF">
              <w:rPr>
                <w:snapToGrid w:val="0"/>
                <w:szCs w:val="24"/>
              </w:rPr>
              <w:t xml:space="preserve"> </w:t>
            </w:r>
          </w:p>
        </w:tc>
      </w:tr>
      <w:tr w:rsidR="00804955" w:rsidRPr="005266EF" w14:paraId="6525DD85" w14:textId="77777777" w:rsidTr="007E29E2">
        <w:tblPrEx>
          <w:tblW w:w="9360" w:type="dxa"/>
          <w:jc w:val="center"/>
          <w:tblLayout w:type="fixed"/>
          <w:tblCellMar>
            <w:left w:w="0" w:type="dxa"/>
            <w:right w:w="0" w:type="dxa"/>
          </w:tblCellMar>
          <w:tblPrExChange w:id="1018" w:author="Office1" w:date="2022-01-27T16:09:00Z">
            <w:tblPrEx>
              <w:tblW w:w="9360" w:type="dxa"/>
              <w:jc w:val="center"/>
              <w:tblLayout w:type="fixed"/>
              <w:tblCellMar>
                <w:left w:w="0" w:type="dxa"/>
                <w:right w:w="0" w:type="dxa"/>
              </w:tblCellMar>
            </w:tblPrEx>
          </w:tblPrExChange>
        </w:tblPrEx>
        <w:trPr>
          <w:trHeight w:hRule="exact" w:val="307"/>
          <w:jc w:val="center"/>
          <w:trPrChange w:id="1019" w:author="Office1" w:date="2022-01-27T16:09:00Z">
            <w:trPr>
              <w:gridBefore w:val="1"/>
              <w:trHeight w:hRule="exact" w:val="442"/>
              <w:jc w:val="center"/>
            </w:trPr>
          </w:trPrChange>
        </w:trPr>
        <w:tc>
          <w:tcPr>
            <w:tcW w:w="3510" w:type="dxa"/>
            <w:tcBorders>
              <w:top w:val="single" w:sz="4" w:space="0" w:color="000000"/>
              <w:left w:val="single" w:sz="4" w:space="0" w:color="000000"/>
              <w:bottom w:val="single" w:sz="4" w:space="0" w:color="000000"/>
              <w:right w:val="single" w:sz="4" w:space="0" w:color="000000"/>
            </w:tcBorders>
            <w:tcPrChange w:id="1020" w:author="Office1" w:date="2022-01-27T16:09:00Z">
              <w:tcPr>
                <w:tcW w:w="3510" w:type="dxa"/>
                <w:gridSpan w:val="2"/>
                <w:tcBorders>
                  <w:top w:val="single" w:sz="4" w:space="0" w:color="000000"/>
                  <w:left w:val="single" w:sz="4" w:space="0" w:color="000000"/>
                  <w:bottom w:val="single" w:sz="4" w:space="0" w:color="000000"/>
                  <w:right w:val="single" w:sz="4" w:space="0" w:color="000000"/>
                </w:tcBorders>
              </w:tcPr>
            </w:tcPrChange>
          </w:tcPr>
          <w:p w14:paraId="2827F977" w14:textId="77777777" w:rsidR="00804955" w:rsidRPr="005266EF" w:rsidRDefault="00804955" w:rsidP="00FC35DB">
            <w:pPr>
              <w:widowControl w:val="0"/>
              <w:spacing w:after="162"/>
              <w:ind w:left="112"/>
              <w:textAlignment w:val="baseline"/>
              <w:rPr>
                <w:snapToGrid w:val="0"/>
                <w:szCs w:val="24"/>
              </w:rPr>
            </w:pPr>
            <w:r>
              <w:rPr>
                <w:snapToGrid w:val="0"/>
                <w:szCs w:val="24"/>
              </w:rPr>
              <w:t>Two Family Dwellings</w:t>
            </w:r>
          </w:p>
        </w:tc>
        <w:tc>
          <w:tcPr>
            <w:tcW w:w="810" w:type="dxa"/>
            <w:tcBorders>
              <w:top w:val="single" w:sz="4" w:space="0" w:color="000000"/>
              <w:left w:val="single" w:sz="4" w:space="0" w:color="000000"/>
              <w:bottom w:val="single" w:sz="4" w:space="0" w:color="000000"/>
              <w:right w:val="single" w:sz="4" w:space="0" w:color="000000"/>
            </w:tcBorders>
            <w:tcPrChange w:id="1021" w:author="Office1" w:date="2022-01-27T16:09:00Z">
              <w:tcPr>
                <w:tcW w:w="810" w:type="dxa"/>
                <w:gridSpan w:val="2"/>
                <w:tcBorders>
                  <w:top w:val="single" w:sz="4" w:space="0" w:color="000000"/>
                  <w:left w:val="single" w:sz="4" w:space="0" w:color="000000"/>
                  <w:bottom w:val="single" w:sz="4" w:space="0" w:color="000000"/>
                  <w:right w:val="single" w:sz="4" w:space="0" w:color="000000"/>
                </w:tcBorders>
              </w:tcPr>
            </w:tcPrChange>
          </w:tcPr>
          <w:p w14:paraId="209A1024" w14:textId="77777777" w:rsidR="00804955" w:rsidRPr="005266EF" w:rsidRDefault="00804955" w:rsidP="00FC35DB">
            <w:pPr>
              <w:widowControl w:val="0"/>
              <w:spacing w:after="158"/>
              <w:jc w:val="center"/>
              <w:textAlignment w:val="baseline"/>
              <w:rPr>
                <w:snapToGrid w:val="0"/>
                <w:szCs w:val="24"/>
              </w:rPr>
            </w:pPr>
            <w:r>
              <w:rPr>
                <w:snapToGrid w:val="0"/>
                <w:szCs w:val="24"/>
              </w:rPr>
              <w:t>SP</w:t>
            </w:r>
          </w:p>
        </w:tc>
        <w:tc>
          <w:tcPr>
            <w:tcW w:w="709" w:type="dxa"/>
            <w:tcBorders>
              <w:top w:val="single" w:sz="4" w:space="0" w:color="000000"/>
              <w:left w:val="single" w:sz="4" w:space="0" w:color="000000"/>
              <w:bottom w:val="single" w:sz="4" w:space="0" w:color="000000"/>
              <w:right w:val="single" w:sz="4" w:space="0" w:color="000000"/>
            </w:tcBorders>
            <w:tcPrChange w:id="1022" w:author="Office1" w:date="2022-01-27T16:09:00Z">
              <w:tcPr>
                <w:tcW w:w="709" w:type="dxa"/>
                <w:gridSpan w:val="2"/>
                <w:tcBorders>
                  <w:top w:val="single" w:sz="4" w:space="0" w:color="000000"/>
                  <w:left w:val="single" w:sz="4" w:space="0" w:color="000000"/>
                  <w:bottom w:val="single" w:sz="4" w:space="0" w:color="000000"/>
                  <w:right w:val="single" w:sz="4" w:space="0" w:color="000000"/>
                </w:tcBorders>
              </w:tcPr>
            </w:tcPrChange>
          </w:tcPr>
          <w:p w14:paraId="5169FA9C" w14:textId="20209A60" w:rsidR="00804955" w:rsidRPr="005266EF" w:rsidRDefault="00D3334C" w:rsidP="00FC35DB">
            <w:pPr>
              <w:widowControl w:val="0"/>
              <w:spacing w:after="156"/>
              <w:ind w:right="60"/>
              <w:jc w:val="center"/>
              <w:textAlignment w:val="baseline"/>
              <w:rPr>
                <w:snapToGrid w:val="0"/>
                <w:szCs w:val="24"/>
              </w:rPr>
            </w:pPr>
            <w:r>
              <w:rPr>
                <w:snapToGrid w:val="0"/>
                <w:szCs w:val="24"/>
              </w:rPr>
              <w:t>X</w:t>
            </w:r>
          </w:p>
        </w:tc>
        <w:tc>
          <w:tcPr>
            <w:tcW w:w="723" w:type="dxa"/>
            <w:tcBorders>
              <w:top w:val="single" w:sz="4" w:space="0" w:color="000000"/>
              <w:left w:val="single" w:sz="4" w:space="0" w:color="000000"/>
              <w:bottom w:val="single" w:sz="4" w:space="0" w:color="000000"/>
              <w:right w:val="single" w:sz="4" w:space="0" w:color="000000"/>
            </w:tcBorders>
            <w:tcPrChange w:id="1023" w:author="Office1" w:date="2022-01-27T16:09:00Z">
              <w:tcPr>
                <w:tcW w:w="723" w:type="dxa"/>
                <w:gridSpan w:val="2"/>
                <w:tcBorders>
                  <w:top w:val="single" w:sz="4" w:space="0" w:color="000000"/>
                  <w:left w:val="single" w:sz="4" w:space="0" w:color="000000"/>
                  <w:bottom w:val="single" w:sz="4" w:space="0" w:color="000000"/>
                  <w:right w:val="single" w:sz="4" w:space="0" w:color="000000"/>
                </w:tcBorders>
              </w:tcPr>
            </w:tcPrChange>
          </w:tcPr>
          <w:p w14:paraId="69C02217" w14:textId="2FC7D419" w:rsidR="00804955" w:rsidRPr="005266EF" w:rsidRDefault="00D3334C" w:rsidP="00FC35DB">
            <w:pPr>
              <w:widowControl w:val="0"/>
              <w:spacing w:after="158"/>
              <w:ind w:right="129"/>
              <w:jc w:val="center"/>
              <w:textAlignment w:val="baseline"/>
              <w:rPr>
                <w:snapToGrid w:val="0"/>
                <w:szCs w:val="24"/>
              </w:rPr>
            </w:pPr>
            <w:r>
              <w:rPr>
                <w:snapToGrid w:val="0"/>
                <w:szCs w:val="24"/>
              </w:rPr>
              <w:t>X</w:t>
            </w:r>
          </w:p>
        </w:tc>
        <w:tc>
          <w:tcPr>
            <w:tcW w:w="902" w:type="dxa"/>
            <w:tcBorders>
              <w:top w:val="single" w:sz="4" w:space="0" w:color="000000"/>
              <w:left w:val="single" w:sz="4" w:space="0" w:color="000000"/>
              <w:bottom w:val="single" w:sz="4" w:space="0" w:color="000000"/>
              <w:right w:val="single" w:sz="4" w:space="0" w:color="000000"/>
            </w:tcBorders>
            <w:tcPrChange w:id="1024" w:author="Office1" w:date="2022-01-27T16:09:00Z">
              <w:tcPr>
                <w:tcW w:w="902" w:type="dxa"/>
                <w:gridSpan w:val="2"/>
                <w:tcBorders>
                  <w:top w:val="single" w:sz="4" w:space="0" w:color="000000"/>
                  <w:left w:val="single" w:sz="4" w:space="0" w:color="000000"/>
                  <w:bottom w:val="single" w:sz="4" w:space="0" w:color="000000"/>
                  <w:right w:val="single" w:sz="4" w:space="0" w:color="000000"/>
                </w:tcBorders>
              </w:tcPr>
            </w:tcPrChange>
          </w:tcPr>
          <w:p w14:paraId="0AE8AA05" w14:textId="372C35EA" w:rsidR="00804955" w:rsidRPr="005266EF" w:rsidRDefault="00147C8C" w:rsidP="00FC35DB">
            <w:pPr>
              <w:widowControl w:val="0"/>
              <w:jc w:val="center"/>
              <w:textAlignment w:val="baseline"/>
              <w:rPr>
                <w:snapToGrid w:val="0"/>
                <w:szCs w:val="24"/>
              </w:rPr>
            </w:pPr>
            <w:r>
              <w:rPr>
                <w:snapToGrid w:val="0"/>
                <w:szCs w:val="24"/>
              </w:rPr>
              <w:t>X</w:t>
            </w:r>
          </w:p>
        </w:tc>
        <w:tc>
          <w:tcPr>
            <w:tcW w:w="906" w:type="dxa"/>
            <w:tcBorders>
              <w:top w:val="single" w:sz="4" w:space="0" w:color="000000"/>
              <w:left w:val="single" w:sz="4" w:space="0" w:color="000000"/>
              <w:bottom w:val="single" w:sz="4" w:space="0" w:color="000000"/>
              <w:right w:val="single" w:sz="4" w:space="0" w:color="000000"/>
            </w:tcBorders>
            <w:tcPrChange w:id="1025" w:author="Office1" w:date="2022-01-27T16:09:00Z">
              <w:tcPr>
                <w:tcW w:w="906" w:type="dxa"/>
                <w:gridSpan w:val="2"/>
                <w:tcBorders>
                  <w:top w:val="single" w:sz="4" w:space="0" w:color="000000"/>
                  <w:left w:val="single" w:sz="4" w:space="0" w:color="000000"/>
                  <w:bottom w:val="single" w:sz="4" w:space="0" w:color="000000"/>
                  <w:right w:val="single" w:sz="4" w:space="0" w:color="000000"/>
                </w:tcBorders>
              </w:tcPr>
            </w:tcPrChange>
          </w:tcPr>
          <w:p w14:paraId="1ACF373E" w14:textId="77777777" w:rsidR="00804955" w:rsidRPr="005266EF" w:rsidRDefault="00804955" w:rsidP="00FC35DB">
            <w:pPr>
              <w:widowControl w:val="0"/>
              <w:jc w:val="center"/>
              <w:textAlignment w:val="baseline"/>
              <w:rPr>
                <w:snapToGrid w:val="0"/>
                <w:szCs w:val="24"/>
              </w:rPr>
            </w:pPr>
            <w:r>
              <w:rPr>
                <w:snapToGrid w:val="0"/>
                <w:szCs w:val="24"/>
              </w:rPr>
              <w:t>SP</w:t>
            </w:r>
          </w:p>
        </w:tc>
        <w:tc>
          <w:tcPr>
            <w:tcW w:w="900" w:type="dxa"/>
            <w:tcBorders>
              <w:top w:val="single" w:sz="4" w:space="0" w:color="000000"/>
              <w:left w:val="single" w:sz="4" w:space="0" w:color="000000"/>
              <w:bottom w:val="single" w:sz="4" w:space="0" w:color="000000"/>
              <w:right w:val="single" w:sz="4" w:space="0" w:color="000000"/>
            </w:tcBorders>
            <w:tcPrChange w:id="1026" w:author="Office1" w:date="2022-01-27T16:09:00Z">
              <w:tcPr>
                <w:tcW w:w="900" w:type="dxa"/>
                <w:gridSpan w:val="2"/>
                <w:tcBorders>
                  <w:top w:val="single" w:sz="4" w:space="0" w:color="000000"/>
                  <w:left w:val="single" w:sz="4" w:space="0" w:color="000000"/>
                  <w:bottom w:val="single" w:sz="4" w:space="0" w:color="000000"/>
                  <w:right w:val="single" w:sz="4" w:space="0" w:color="000000"/>
                </w:tcBorders>
              </w:tcPr>
            </w:tcPrChange>
          </w:tcPr>
          <w:p w14:paraId="1A870C8F" w14:textId="77777777" w:rsidR="00804955" w:rsidRPr="005266EF" w:rsidRDefault="00804955" w:rsidP="00FC35DB">
            <w:pPr>
              <w:widowControl w:val="0"/>
              <w:textAlignment w:val="baseline"/>
              <w:rPr>
                <w:snapToGrid w:val="0"/>
                <w:szCs w:val="24"/>
              </w:rPr>
            </w:pPr>
            <w:r w:rsidRPr="005266EF">
              <w:rPr>
                <w:snapToGrid w:val="0"/>
                <w:szCs w:val="24"/>
              </w:rPr>
              <w:t xml:space="preserve"> </w:t>
            </w:r>
          </w:p>
        </w:tc>
        <w:tc>
          <w:tcPr>
            <w:tcW w:w="900" w:type="dxa"/>
            <w:tcBorders>
              <w:top w:val="single" w:sz="4" w:space="0" w:color="000000"/>
              <w:left w:val="single" w:sz="4" w:space="0" w:color="000000"/>
              <w:bottom w:val="single" w:sz="4" w:space="0" w:color="000000"/>
              <w:right w:val="single" w:sz="4" w:space="0" w:color="000000"/>
            </w:tcBorders>
            <w:tcPrChange w:id="1027" w:author="Office1" w:date="2022-01-27T16:09:00Z">
              <w:tcPr>
                <w:tcW w:w="900" w:type="dxa"/>
                <w:gridSpan w:val="2"/>
                <w:tcBorders>
                  <w:top w:val="single" w:sz="4" w:space="0" w:color="000000"/>
                  <w:left w:val="single" w:sz="4" w:space="0" w:color="000000"/>
                  <w:bottom w:val="single" w:sz="4" w:space="0" w:color="000000"/>
                  <w:right w:val="single" w:sz="4" w:space="0" w:color="000000"/>
                </w:tcBorders>
              </w:tcPr>
            </w:tcPrChange>
          </w:tcPr>
          <w:p w14:paraId="49F984EB" w14:textId="77777777" w:rsidR="00804955" w:rsidRPr="005266EF" w:rsidRDefault="00804955" w:rsidP="00FC35DB">
            <w:pPr>
              <w:widowControl w:val="0"/>
              <w:textAlignment w:val="baseline"/>
              <w:rPr>
                <w:snapToGrid w:val="0"/>
                <w:szCs w:val="24"/>
              </w:rPr>
            </w:pPr>
            <w:r w:rsidRPr="005266EF">
              <w:rPr>
                <w:snapToGrid w:val="0"/>
                <w:szCs w:val="24"/>
              </w:rPr>
              <w:t xml:space="preserve"> </w:t>
            </w:r>
          </w:p>
          <w:p w14:paraId="046D0357" w14:textId="77777777" w:rsidR="00804955" w:rsidRPr="005266EF" w:rsidRDefault="00804955" w:rsidP="00FC35DB">
            <w:pPr>
              <w:widowControl w:val="0"/>
              <w:textAlignment w:val="baseline"/>
              <w:rPr>
                <w:snapToGrid w:val="0"/>
                <w:szCs w:val="24"/>
              </w:rPr>
            </w:pPr>
            <w:r w:rsidRPr="005266EF">
              <w:rPr>
                <w:snapToGrid w:val="0"/>
                <w:szCs w:val="24"/>
              </w:rPr>
              <w:t xml:space="preserve"> </w:t>
            </w:r>
          </w:p>
        </w:tc>
      </w:tr>
      <w:tr w:rsidR="00804955" w:rsidRPr="005266EF" w14:paraId="026DBEFD" w14:textId="77777777" w:rsidTr="007E29E2">
        <w:tblPrEx>
          <w:tblW w:w="9360" w:type="dxa"/>
          <w:jc w:val="center"/>
          <w:tblLayout w:type="fixed"/>
          <w:tblCellMar>
            <w:left w:w="0" w:type="dxa"/>
            <w:right w:w="0" w:type="dxa"/>
          </w:tblCellMar>
          <w:tblPrExChange w:id="1028" w:author="Office1" w:date="2022-01-27T16:09:00Z">
            <w:tblPrEx>
              <w:tblW w:w="9360" w:type="dxa"/>
              <w:jc w:val="center"/>
              <w:tblLayout w:type="fixed"/>
              <w:tblCellMar>
                <w:left w:w="0" w:type="dxa"/>
                <w:right w:w="0" w:type="dxa"/>
              </w:tblCellMar>
            </w:tblPrEx>
          </w:tblPrExChange>
        </w:tblPrEx>
        <w:trPr>
          <w:trHeight w:hRule="exact" w:val="307"/>
          <w:jc w:val="center"/>
          <w:trPrChange w:id="1029" w:author="Office1" w:date="2022-01-27T16:09:00Z">
            <w:trPr>
              <w:gridBefore w:val="1"/>
              <w:trHeight w:hRule="exact" w:val="460"/>
              <w:jc w:val="center"/>
            </w:trPr>
          </w:trPrChange>
        </w:trPr>
        <w:tc>
          <w:tcPr>
            <w:tcW w:w="3510" w:type="dxa"/>
            <w:tcBorders>
              <w:top w:val="single" w:sz="4" w:space="0" w:color="000000"/>
              <w:left w:val="single" w:sz="4" w:space="0" w:color="000000"/>
              <w:bottom w:val="single" w:sz="4" w:space="0" w:color="000000"/>
              <w:right w:val="single" w:sz="4" w:space="0" w:color="000000"/>
            </w:tcBorders>
            <w:tcPrChange w:id="1030" w:author="Office1" w:date="2022-01-27T16:09:00Z">
              <w:tcPr>
                <w:tcW w:w="3510" w:type="dxa"/>
                <w:gridSpan w:val="2"/>
                <w:tcBorders>
                  <w:top w:val="single" w:sz="4" w:space="0" w:color="000000"/>
                  <w:left w:val="single" w:sz="4" w:space="0" w:color="000000"/>
                  <w:bottom w:val="single" w:sz="4" w:space="0" w:color="000000"/>
                  <w:right w:val="single" w:sz="4" w:space="0" w:color="000000"/>
                </w:tcBorders>
              </w:tcPr>
            </w:tcPrChange>
          </w:tcPr>
          <w:p w14:paraId="78B02B01" w14:textId="77777777" w:rsidR="00804955" w:rsidRPr="005266EF" w:rsidRDefault="00804955" w:rsidP="00FC35DB">
            <w:pPr>
              <w:widowControl w:val="0"/>
              <w:spacing w:after="162"/>
              <w:ind w:left="112"/>
              <w:textAlignment w:val="baseline"/>
              <w:rPr>
                <w:snapToGrid w:val="0"/>
                <w:szCs w:val="24"/>
              </w:rPr>
            </w:pPr>
            <w:r>
              <w:rPr>
                <w:snapToGrid w:val="0"/>
                <w:szCs w:val="24"/>
              </w:rPr>
              <w:t>Multiple Family Dwellings</w:t>
            </w:r>
          </w:p>
        </w:tc>
        <w:tc>
          <w:tcPr>
            <w:tcW w:w="810" w:type="dxa"/>
            <w:tcBorders>
              <w:top w:val="single" w:sz="4" w:space="0" w:color="000000"/>
              <w:left w:val="single" w:sz="4" w:space="0" w:color="000000"/>
              <w:bottom w:val="single" w:sz="4" w:space="0" w:color="000000"/>
              <w:right w:val="single" w:sz="4" w:space="0" w:color="000000"/>
            </w:tcBorders>
            <w:tcPrChange w:id="1031" w:author="Office1" w:date="2022-01-27T16:09:00Z">
              <w:tcPr>
                <w:tcW w:w="810" w:type="dxa"/>
                <w:gridSpan w:val="2"/>
                <w:tcBorders>
                  <w:top w:val="single" w:sz="4" w:space="0" w:color="000000"/>
                  <w:left w:val="single" w:sz="4" w:space="0" w:color="000000"/>
                  <w:bottom w:val="single" w:sz="4" w:space="0" w:color="000000"/>
                  <w:right w:val="single" w:sz="4" w:space="0" w:color="000000"/>
                </w:tcBorders>
              </w:tcPr>
            </w:tcPrChange>
          </w:tcPr>
          <w:p w14:paraId="196EB097" w14:textId="77777777" w:rsidR="00804955" w:rsidRPr="005266EF" w:rsidRDefault="00804955" w:rsidP="00FC35DB">
            <w:pPr>
              <w:widowControl w:val="0"/>
              <w:spacing w:after="158"/>
              <w:jc w:val="center"/>
              <w:textAlignment w:val="baseline"/>
              <w:rPr>
                <w:snapToGrid w:val="0"/>
                <w:szCs w:val="24"/>
              </w:rPr>
            </w:pPr>
            <w:r>
              <w:rPr>
                <w:snapToGrid w:val="0"/>
                <w:szCs w:val="24"/>
              </w:rPr>
              <w:t>SP</w:t>
            </w:r>
          </w:p>
        </w:tc>
        <w:tc>
          <w:tcPr>
            <w:tcW w:w="709" w:type="dxa"/>
            <w:tcBorders>
              <w:top w:val="single" w:sz="4" w:space="0" w:color="000000"/>
              <w:left w:val="single" w:sz="4" w:space="0" w:color="000000"/>
              <w:bottom w:val="single" w:sz="4" w:space="0" w:color="000000"/>
              <w:right w:val="single" w:sz="4" w:space="0" w:color="000000"/>
            </w:tcBorders>
            <w:tcPrChange w:id="1032" w:author="Office1" w:date="2022-01-27T16:09:00Z">
              <w:tcPr>
                <w:tcW w:w="709" w:type="dxa"/>
                <w:gridSpan w:val="2"/>
                <w:tcBorders>
                  <w:top w:val="single" w:sz="4" w:space="0" w:color="000000"/>
                  <w:left w:val="single" w:sz="4" w:space="0" w:color="000000"/>
                  <w:bottom w:val="single" w:sz="4" w:space="0" w:color="000000"/>
                  <w:right w:val="single" w:sz="4" w:space="0" w:color="000000"/>
                </w:tcBorders>
              </w:tcPr>
            </w:tcPrChange>
          </w:tcPr>
          <w:p w14:paraId="467941A2" w14:textId="77777777" w:rsidR="00804955" w:rsidRPr="005266EF" w:rsidRDefault="00804955" w:rsidP="00FC35DB">
            <w:pPr>
              <w:widowControl w:val="0"/>
              <w:spacing w:after="156"/>
              <w:ind w:right="60"/>
              <w:jc w:val="center"/>
              <w:textAlignment w:val="baseline"/>
              <w:rPr>
                <w:snapToGrid w:val="0"/>
                <w:szCs w:val="24"/>
              </w:rPr>
            </w:pPr>
            <w:r>
              <w:rPr>
                <w:snapToGrid w:val="0"/>
                <w:szCs w:val="24"/>
              </w:rPr>
              <w:t xml:space="preserve">SP </w:t>
            </w:r>
          </w:p>
        </w:tc>
        <w:tc>
          <w:tcPr>
            <w:tcW w:w="723" w:type="dxa"/>
            <w:tcBorders>
              <w:top w:val="single" w:sz="4" w:space="0" w:color="000000"/>
              <w:left w:val="single" w:sz="4" w:space="0" w:color="000000"/>
              <w:bottom w:val="single" w:sz="4" w:space="0" w:color="000000"/>
              <w:right w:val="single" w:sz="4" w:space="0" w:color="000000"/>
            </w:tcBorders>
            <w:tcPrChange w:id="1033" w:author="Office1" w:date="2022-01-27T16:09:00Z">
              <w:tcPr>
                <w:tcW w:w="723" w:type="dxa"/>
                <w:gridSpan w:val="2"/>
                <w:tcBorders>
                  <w:top w:val="single" w:sz="4" w:space="0" w:color="000000"/>
                  <w:left w:val="single" w:sz="4" w:space="0" w:color="000000"/>
                  <w:bottom w:val="single" w:sz="4" w:space="0" w:color="000000"/>
                  <w:right w:val="single" w:sz="4" w:space="0" w:color="000000"/>
                </w:tcBorders>
              </w:tcPr>
            </w:tcPrChange>
          </w:tcPr>
          <w:p w14:paraId="34D7C735" w14:textId="77777777" w:rsidR="00804955" w:rsidRPr="005266EF" w:rsidRDefault="00804955" w:rsidP="00FC35DB">
            <w:pPr>
              <w:widowControl w:val="0"/>
              <w:spacing w:after="158"/>
              <w:ind w:right="129"/>
              <w:jc w:val="center"/>
              <w:textAlignment w:val="baseline"/>
              <w:rPr>
                <w:snapToGrid w:val="0"/>
                <w:szCs w:val="24"/>
              </w:rPr>
            </w:pPr>
            <w:r>
              <w:rPr>
                <w:snapToGrid w:val="0"/>
                <w:szCs w:val="24"/>
              </w:rPr>
              <w:t>P</w:t>
            </w:r>
          </w:p>
        </w:tc>
        <w:tc>
          <w:tcPr>
            <w:tcW w:w="902" w:type="dxa"/>
            <w:tcBorders>
              <w:top w:val="single" w:sz="4" w:space="0" w:color="000000"/>
              <w:left w:val="single" w:sz="4" w:space="0" w:color="000000"/>
              <w:bottom w:val="single" w:sz="4" w:space="0" w:color="000000"/>
              <w:right w:val="single" w:sz="4" w:space="0" w:color="000000"/>
            </w:tcBorders>
            <w:tcPrChange w:id="1034" w:author="Office1" w:date="2022-01-27T16:09:00Z">
              <w:tcPr>
                <w:tcW w:w="902" w:type="dxa"/>
                <w:gridSpan w:val="2"/>
                <w:tcBorders>
                  <w:top w:val="single" w:sz="4" w:space="0" w:color="000000"/>
                  <w:left w:val="single" w:sz="4" w:space="0" w:color="000000"/>
                  <w:bottom w:val="single" w:sz="4" w:space="0" w:color="000000"/>
                  <w:right w:val="single" w:sz="4" w:space="0" w:color="000000"/>
                </w:tcBorders>
              </w:tcPr>
            </w:tcPrChange>
          </w:tcPr>
          <w:p w14:paraId="5502108C" w14:textId="77777777" w:rsidR="00804955" w:rsidRPr="005266EF" w:rsidRDefault="00804955" w:rsidP="00FC35DB">
            <w:pPr>
              <w:widowControl w:val="0"/>
              <w:jc w:val="center"/>
              <w:textAlignment w:val="baseline"/>
              <w:rPr>
                <w:snapToGrid w:val="0"/>
                <w:szCs w:val="24"/>
              </w:rPr>
            </w:pPr>
            <w:r>
              <w:rPr>
                <w:snapToGrid w:val="0"/>
                <w:szCs w:val="24"/>
              </w:rPr>
              <w:t>SP</w:t>
            </w:r>
          </w:p>
        </w:tc>
        <w:tc>
          <w:tcPr>
            <w:tcW w:w="906" w:type="dxa"/>
            <w:tcBorders>
              <w:top w:val="single" w:sz="4" w:space="0" w:color="000000"/>
              <w:left w:val="single" w:sz="4" w:space="0" w:color="000000"/>
              <w:bottom w:val="single" w:sz="4" w:space="0" w:color="000000"/>
              <w:right w:val="single" w:sz="4" w:space="0" w:color="000000"/>
            </w:tcBorders>
            <w:tcPrChange w:id="1035" w:author="Office1" w:date="2022-01-27T16:09:00Z">
              <w:tcPr>
                <w:tcW w:w="906" w:type="dxa"/>
                <w:gridSpan w:val="2"/>
                <w:tcBorders>
                  <w:top w:val="single" w:sz="4" w:space="0" w:color="000000"/>
                  <w:left w:val="single" w:sz="4" w:space="0" w:color="000000"/>
                  <w:bottom w:val="single" w:sz="4" w:space="0" w:color="000000"/>
                  <w:right w:val="single" w:sz="4" w:space="0" w:color="000000"/>
                </w:tcBorders>
              </w:tcPr>
            </w:tcPrChange>
          </w:tcPr>
          <w:p w14:paraId="4B41B1F6" w14:textId="77777777" w:rsidR="00804955" w:rsidRPr="005266EF" w:rsidRDefault="00804955" w:rsidP="00FC35DB">
            <w:pPr>
              <w:widowControl w:val="0"/>
              <w:jc w:val="center"/>
              <w:textAlignment w:val="baseline"/>
              <w:rPr>
                <w:snapToGrid w:val="0"/>
                <w:szCs w:val="24"/>
              </w:rPr>
            </w:pPr>
            <w:r>
              <w:rPr>
                <w:snapToGrid w:val="0"/>
                <w:szCs w:val="24"/>
              </w:rPr>
              <w:t>SP</w:t>
            </w:r>
          </w:p>
        </w:tc>
        <w:tc>
          <w:tcPr>
            <w:tcW w:w="900" w:type="dxa"/>
            <w:tcBorders>
              <w:top w:val="single" w:sz="4" w:space="0" w:color="000000"/>
              <w:left w:val="single" w:sz="4" w:space="0" w:color="000000"/>
              <w:bottom w:val="single" w:sz="4" w:space="0" w:color="000000"/>
              <w:right w:val="single" w:sz="4" w:space="0" w:color="000000"/>
            </w:tcBorders>
            <w:tcPrChange w:id="1036" w:author="Office1" w:date="2022-01-27T16:09:00Z">
              <w:tcPr>
                <w:tcW w:w="900" w:type="dxa"/>
                <w:gridSpan w:val="2"/>
                <w:tcBorders>
                  <w:top w:val="single" w:sz="4" w:space="0" w:color="000000"/>
                  <w:left w:val="single" w:sz="4" w:space="0" w:color="000000"/>
                  <w:bottom w:val="single" w:sz="4" w:space="0" w:color="000000"/>
                  <w:right w:val="single" w:sz="4" w:space="0" w:color="000000"/>
                </w:tcBorders>
              </w:tcPr>
            </w:tcPrChange>
          </w:tcPr>
          <w:p w14:paraId="325501CF" w14:textId="77777777" w:rsidR="00804955" w:rsidRPr="005266EF" w:rsidRDefault="00804955" w:rsidP="00FC35DB">
            <w:pPr>
              <w:widowControl w:val="0"/>
              <w:textAlignment w:val="baseline"/>
              <w:rPr>
                <w:snapToGrid w:val="0"/>
                <w:szCs w:val="24"/>
              </w:rPr>
            </w:pPr>
          </w:p>
        </w:tc>
        <w:tc>
          <w:tcPr>
            <w:tcW w:w="900" w:type="dxa"/>
            <w:tcBorders>
              <w:top w:val="single" w:sz="4" w:space="0" w:color="000000"/>
              <w:left w:val="single" w:sz="4" w:space="0" w:color="000000"/>
              <w:bottom w:val="single" w:sz="4" w:space="0" w:color="000000"/>
              <w:right w:val="single" w:sz="4" w:space="0" w:color="000000"/>
            </w:tcBorders>
            <w:tcPrChange w:id="1037" w:author="Office1" w:date="2022-01-27T16:09:00Z">
              <w:tcPr>
                <w:tcW w:w="900" w:type="dxa"/>
                <w:gridSpan w:val="2"/>
                <w:tcBorders>
                  <w:top w:val="single" w:sz="4" w:space="0" w:color="000000"/>
                  <w:left w:val="single" w:sz="4" w:space="0" w:color="000000"/>
                  <w:bottom w:val="single" w:sz="4" w:space="0" w:color="000000"/>
                  <w:right w:val="single" w:sz="4" w:space="0" w:color="000000"/>
                </w:tcBorders>
              </w:tcPr>
            </w:tcPrChange>
          </w:tcPr>
          <w:p w14:paraId="02333B11" w14:textId="77777777" w:rsidR="00804955" w:rsidRPr="005266EF" w:rsidRDefault="00804955" w:rsidP="00FC35DB">
            <w:pPr>
              <w:widowControl w:val="0"/>
              <w:textAlignment w:val="baseline"/>
              <w:rPr>
                <w:snapToGrid w:val="0"/>
                <w:szCs w:val="24"/>
              </w:rPr>
            </w:pPr>
          </w:p>
        </w:tc>
      </w:tr>
      <w:tr w:rsidR="00804955" w:rsidRPr="005266EF" w14:paraId="1E1912D2" w14:textId="77777777" w:rsidTr="007E29E2">
        <w:tblPrEx>
          <w:tblW w:w="9360" w:type="dxa"/>
          <w:jc w:val="center"/>
          <w:tblLayout w:type="fixed"/>
          <w:tblCellMar>
            <w:left w:w="0" w:type="dxa"/>
            <w:right w:w="0" w:type="dxa"/>
          </w:tblCellMar>
          <w:tblPrExChange w:id="1038" w:author="Office1" w:date="2022-01-27T16:09:00Z">
            <w:tblPrEx>
              <w:tblW w:w="9360" w:type="dxa"/>
              <w:jc w:val="center"/>
              <w:tblLayout w:type="fixed"/>
              <w:tblCellMar>
                <w:left w:w="0" w:type="dxa"/>
                <w:right w:w="0" w:type="dxa"/>
              </w:tblCellMar>
            </w:tblPrEx>
          </w:tblPrExChange>
        </w:tblPrEx>
        <w:trPr>
          <w:trHeight w:hRule="exact" w:val="388"/>
          <w:jc w:val="center"/>
          <w:trPrChange w:id="1039" w:author="Office1" w:date="2022-01-27T16:09:00Z">
            <w:trPr>
              <w:gridBefore w:val="1"/>
              <w:trHeight w:hRule="exact" w:val="442"/>
              <w:jc w:val="center"/>
            </w:trPr>
          </w:trPrChange>
        </w:trPr>
        <w:tc>
          <w:tcPr>
            <w:tcW w:w="3510" w:type="dxa"/>
            <w:tcBorders>
              <w:top w:val="single" w:sz="4" w:space="0" w:color="000000"/>
              <w:left w:val="single" w:sz="4" w:space="0" w:color="000000"/>
              <w:bottom w:val="single" w:sz="4" w:space="0" w:color="000000"/>
              <w:right w:val="single" w:sz="4" w:space="0" w:color="000000"/>
            </w:tcBorders>
            <w:tcPrChange w:id="1040" w:author="Office1" w:date="2022-01-27T16:09:00Z">
              <w:tcPr>
                <w:tcW w:w="3510" w:type="dxa"/>
                <w:gridSpan w:val="2"/>
                <w:tcBorders>
                  <w:top w:val="single" w:sz="4" w:space="0" w:color="000000"/>
                  <w:left w:val="single" w:sz="4" w:space="0" w:color="000000"/>
                  <w:bottom w:val="single" w:sz="4" w:space="0" w:color="000000"/>
                  <w:right w:val="single" w:sz="4" w:space="0" w:color="000000"/>
                </w:tcBorders>
              </w:tcPr>
            </w:tcPrChange>
          </w:tcPr>
          <w:p w14:paraId="4744B226" w14:textId="77777777" w:rsidR="00804955" w:rsidRPr="005266EF" w:rsidRDefault="00804955" w:rsidP="00FC35DB">
            <w:pPr>
              <w:widowControl w:val="0"/>
              <w:spacing w:after="156"/>
              <w:ind w:left="112"/>
              <w:textAlignment w:val="baseline"/>
              <w:rPr>
                <w:snapToGrid w:val="0"/>
                <w:szCs w:val="24"/>
              </w:rPr>
            </w:pPr>
            <w:r>
              <w:rPr>
                <w:snapToGrid w:val="0"/>
                <w:szCs w:val="24"/>
              </w:rPr>
              <w:t>Boarding Houses</w:t>
            </w:r>
          </w:p>
        </w:tc>
        <w:tc>
          <w:tcPr>
            <w:tcW w:w="810" w:type="dxa"/>
            <w:tcBorders>
              <w:top w:val="single" w:sz="4" w:space="0" w:color="000000"/>
              <w:left w:val="single" w:sz="4" w:space="0" w:color="000000"/>
              <w:bottom w:val="single" w:sz="4" w:space="0" w:color="000000"/>
              <w:right w:val="single" w:sz="4" w:space="0" w:color="000000"/>
            </w:tcBorders>
            <w:tcPrChange w:id="1041" w:author="Office1" w:date="2022-01-27T16:09:00Z">
              <w:tcPr>
                <w:tcW w:w="810" w:type="dxa"/>
                <w:gridSpan w:val="2"/>
                <w:tcBorders>
                  <w:top w:val="single" w:sz="4" w:space="0" w:color="000000"/>
                  <w:left w:val="single" w:sz="4" w:space="0" w:color="000000"/>
                  <w:bottom w:val="single" w:sz="4" w:space="0" w:color="000000"/>
                  <w:right w:val="single" w:sz="4" w:space="0" w:color="000000"/>
                </w:tcBorders>
              </w:tcPr>
            </w:tcPrChange>
          </w:tcPr>
          <w:p w14:paraId="31733C29" w14:textId="77777777" w:rsidR="00804955" w:rsidRPr="005266EF" w:rsidRDefault="00804955" w:rsidP="00FC35DB">
            <w:pPr>
              <w:widowControl w:val="0"/>
              <w:jc w:val="center"/>
              <w:textAlignment w:val="baseline"/>
              <w:rPr>
                <w:snapToGrid w:val="0"/>
                <w:szCs w:val="24"/>
              </w:rPr>
            </w:pPr>
            <w:r>
              <w:rPr>
                <w:snapToGrid w:val="0"/>
                <w:szCs w:val="24"/>
              </w:rPr>
              <w:t>SP</w:t>
            </w:r>
          </w:p>
        </w:tc>
        <w:tc>
          <w:tcPr>
            <w:tcW w:w="709" w:type="dxa"/>
            <w:tcBorders>
              <w:top w:val="single" w:sz="4" w:space="0" w:color="000000"/>
              <w:left w:val="single" w:sz="4" w:space="0" w:color="000000"/>
              <w:bottom w:val="single" w:sz="4" w:space="0" w:color="000000"/>
              <w:right w:val="single" w:sz="4" w:space="0" w:color="000000"/>
            </w:tcBorders>
            <w:tcPrChange w:id="1042" w:author="Office1" w:date="2022-01-27T16:09:00Z">
              <w:tcPr>
                <w:tcW w:w="709" w:type="dxa"/>
                <w:gridSpan w:val="2"/>
                <w:tcBorders>
                  <w:top w:val="single" w:sz="4" w:space="0" w:color="000000"/>
                  <w:left w:val="single" w:sz="4" w:space="0" w:color="000000"/>
                  <w:bottom w:val="single" w:sz="4" w:space="0" w:color="000000"/>
                  <w:right w:val="single" w:sz="4" w:space="0" w:color="000000"/>
                </w:tcBorders>
              </w:tcPr>
            </w:tcPrChange>
          </w:tcPr>
          <w:p w14:paraId="2CD7B35C" w14:textId="77777777" w:rsidR="00804955" w:rsidRPr="005266EF" w:rsidRDefault="00804955" w:rsidP="00FC35DB">
            <w:pPr>
              <w:widowControl w:val="0"/>
              <w:jc w:val="center"/>
              <w:textAlignment w:val="baseline"/>
              <w:rPr>
                <w:snapToGrid w:val="0"/>
                <w:szCs w:val="24"/>
              </w:rPr>
            </w:pPr>
            <w:r>
              <w:rPr>
                <w:snapToGrid w:val="0"/>
                <w:szCs w:val="24"/>
              </w:rPr>
              <w:t>SP</w:t>
            </w:r>
          </w:p>
        </w:tc>
        <w:tc>
          <w:tcPr>
            <w:tcW w:w="723" w:type="dxa"/>
            <w:tcBorders>
              <w:top w:val="single" w:sz="4" w:space="0" w:color="000000"/>
              <w:left w:val="single" w:sz="4" w:space="0" w:color="000000"/>
              <w:bottom w:val="single" w:sz="4" w:space="0" w:color="000000"/>
              <w:right w:val="single" w:sz="4" w:space="0" w:color="000000"/>
            </w:tcBorders>
            <w:tcPrChange w:id="1043" w:author="Office1" w:date="2022-01-27T16:09:00Z">
              <w:tcPr>
                <w:tcW w:w="723" w:type="dxa"/>
                <w:gridSpan w:val="2"/>
                <w:tcBorders>
                  <w:top w:val="single" w:sz="4" w:space="0" w:color="000000"/>
                  <w:left w:val="single" w:sz="4" w:space="0" w:color="000000"/>
                  <w:bottom w:val="single" w:sz="4" w:space="0" w:color="000000"/>
                  <w:right w:val="single" w:sz="4" w:space="0" w:color="000000"/>
                </w:tcBorders>
              </w:tcPr>
            </w:tcPrChange>
          </w:tcPr>
          <w:p w14:paraId="6A088851" w14:textId="77777777" w:rsidR="00804955" w:rsidRPr="005266EF" w:rsidRDefault="00804955" w:rsidP="00FC35DB">
            <w:pPr>
              <w:widowControl w:val="0"/>
              <w:spacing w:after="153"/>
              <w:ind w:right="129"/>
              <w:jc w:val="center"/>
              <w:textAlignment w:val="baseline"/>
              <w:rPr>
                <w:snapToGrid w:val="0"/>
                <w:szCs w:val="24"/>
              </w:rPr>
            </w:pPr>
            <w:r>
              <w:rPr>
                <w:snapToGrid w:val="0"/>
                <w:szCs w:val="24"/>
              </w:rPr>
              <w:t>SP</w:t>
            </w:r>
          </w:p>
        </w:tc>
        <w:tc>
          <w:tcPr>
            <w:tcW w:w="902" w:type="dxa"/>
            <w:tcBorders>
              <w:top w:val="single" w:sz="4" w:space="0" w:color="000000"/>
              <w:left w:val="single" w:sz="4" w:space="0" w:color="000000"/>
              <w:bottom w:val="single" w:sz="4" w:space="0" w:color="000000"/>
              <w:right w:val="single" w:sz="4" w:space="0" w:color="000000"/>
            </w:tcBorders>
            <w:tcPrChange w:id="1044" w:author="Office1" w:date="2022-01-27T16:09:00Z">
              <w:tcPr>
                <w:tcW w:w="902" w:type="dxa"/>
                <w:gridSpan w:val="2"/>
                <w:tcBorders>
                  <w:top w:val="single" w:sz="4" w:space="0" w:color="000000"/>
                  <w:left w:val="single" w:sz="4" w:space="0" w:color="000000"/>
                  <w:bottom w:val="single" w:sz="4" w:space="0" w:color="000000"/>
                  <w:right w:val="single" w:sz="4" w:space="0" w:color="000000"/>
                </w:tcBorders>
              </w:tcPr>
            </w:tcPrChange>
          </w:tcPr>
          <w:p w14:paraId="64627898" w14:textId="77777777" w:rsidR="00804955" w:rsidRPr="005266EF" w:rsidRDefault="00804955" w:rsidP="00FC35DB">
            <w:pPr>
              <w:widowControl w:val="0"/>
              <w:jc w:val="center"/>
              <w:textAlignment w:val="baseline"/>
              <w:rPr>
                <w:snapToGrid w:val="0"/>
                <w:szCs w:val="24"/>
              </w:rPr>
            </w:pPr>
            <w:r>
              <w:rPr>
                <w:snapToGrid w:val="0"/>
                <w:szCs w:val="24"/>
              </w:rPr>
              <w:t>SP</w:t>
            </w:r>
          </w:p>
        </w:tc>
        <w:tc>
          <w:tcPr>
            <w:tcW w:w="906" w:type="dxa"/>
            <w:tcBorders>
              <w:top w:val="single" w:sz="4" w:space="0" w:color="000000"/>
              <w:left w:val="single" w:sz="4" w:space="0" w:color="000000"/>
              <w:bottom w:val="single" w:sz="4" w:space="0" w:color="000000"/>
              <w:right w:val="single" w:sz="4" w:space="0" w:color="000000"/>
            </w:tcBorders>
            <w:tcPrChange w:id="1045" w:author="Office1" w:date="2022-01-27T16:09:00Z">
              <w:tcPr>
                <w:tcW w:w="906" w:type="dxa"/>
                <w:gridSpan w:val="2"/>
                <w:tcBorders>
                  <w:top w:val="single" w:sz="4" w:space="0" w:color="000000"/>
                  <w:left w:val="single" w:sz="4" w:space="0" w:color="000000"/>
                  <w:bottom w:val="single" w:sz="4" w:space="0" w:color="000000"/>
                  <w:right w:val="single" w:sz="4" w:space="0" w:color="000000"/>
                </w:tcBorders>
              </w:tcPr>
            </w:tcPrChange>
          </w:tcPr>
          <w:p w14:paraId="30B95203" w14:textId="77777777" w:rsidR="00804955" w:rsidRPr="005266EF" w:rsidRDefault="00804955" w:rsidP="00FC35DB">
            <w:pPr>
              <w:widowControl w:val="0"/>
              <w:jc w:val="center"/>
              <w:textAlignment w:val="baseline"/>
              <w:rPr>
                <w:snapToGrid w:val="0"/>
                <w:szCs w:val="24"/>
              </w:rPr>
            </w:pPr>
            <w:r>
              <w:rPr>
                <w:snapToGrid w:val="0"/>
                <w:szCs w:val="24"/>
              </w:rPr>
              <w:t>SP</w:t>
            </w:r>
          </w:p>
        </w:tc>
        <w:tc>
          <w:tcPr>
            <w:tcW w:w="900" w:type="dxa"/>
            <w:tcBorders>
              <w:top w:val="single" w:sz="4" w:space="0" w:color="000000"/>
              <w:left w:val="single" w:sz="4" w:space="0" w:color="000000"/>
              <w:bottom w:val="single" w:sz="4" w:space="0" w:color="000000"/>
              <w:right w:val="single" w:sz="4" w:space="0" w:color="000000"/>
            </w:tcBorders>
            <w:tcPrChange w:id="1046" w:author="Office1" w:date="2022-01-27T16:09:00Z">
              <w:tcPr>
                <w:tcW w:w="900" w:type="dxa"/>
                <w:gridSpan w:val="2"/>
                <w:tcBorders>
                  <w:top w:val="single" w:sz="4" w:space="0" w:color="000000"/>
                  <w:left w:val="single" w:sz="4" w:space="0" w:color="000000"/>
                  <w:bottom w:val="single" w:sz="4" w:space="0" w:color="000000"/>
                  <w:right w:val="single" w:sz="4" w:space="0" w:color="000000"/>
                </w:tcBorders>
              </w:tcPr>
            </w:tcPrChange>
          </w:tcPr>
          <w:p w14:paraId="508BFB0E" w14:textId="77777777" w:rsidR="00804955" w:rsidRPr="005266EF" w:rsidRDefault="00804955" w:rsidP="00FC35DB">
            <w:pPr>
              <w:widowControl w:val="0"/>
              <w:textAlignment w:val="baseline"/>
              <w:rPr>
                <w:snapToGrid w:val="0"/>
                <w:szCs w:val="24"/>
              </w:rPr>
            </w:pPr>
            <w:r w:rsidRPr="005266EF">
              <w:rPr>
                <w:snapToGrid w:val="0"/>
                <w:szCs w:val="24"/>
              </w:rPr>
              <w:t xml:space="preserve"> </w:t>
            </w:r>
          </w:p>
        </w:tc>
        <w:tc>
          <w:tcPr>
            <w:tcW w:w="900" w:type="dxa"/>
            <w:tcBorders>
              <w:top w:val="single" w:sz="4" w:space="0" w:color="000000"/>
              <w:left w:val="single" w:sz="4" w:space="0" w:color="000000"/>
              <w:bottom w:val="single" w:sz="4" w:space="0" w:color="000000"/>
              <w:right w:val="single" w:sz="4" w:space="0" w:color="000000"/>
            </w:tcBorders>
            <w:tcPrChange w:id="1047" w:author="Office1" w:date="2022-01-27T16:09:00Z">
              <w:tcPr>
                <w:tcW w:w="900" w:type="dxa"/>
                <w:gridSpan w:val="2"/>
                <w:tcBorders>
                  <w:top w:val="single" w:sz="4" w:space="0" w:color="000000"/>
                  <w:left w:val="single" w:sz="4" w:space="0" w:color="000000"/>
                  <w:bottom w:val="single" w:sz="4" w:space="0" w:color="000000"/>
                  <w:right w:val="single" w:sz="4" w:space="0" w:color="000000"/>
                </w:tcBorders>
              </w:tcPr>
            </w:tcPrChange>
          </w:tcPr>
          <w:p w14:paraId="252B2A3E" w14:textId="77777777" w:rsidR="00804955" w:rsidRPr="005266EF" w:rsidRDefault="00804955" w:rsidP="00FC35DB">
            <w:pPr>
              <w:widowControl w:val="0"/>
              <w:textAlignment w:val="baseline"/>
              <w:rPr>
                <w:snapToGrid w:val="0"/>
                <w:szCs w:val="24"/>
              </w:rPr>
            </w:pPr>
            <w:r w:rsidRPr="005266EF">
              <w:rPr>
                <w:snapToGrid w:val="0"/>
                <w:szCs w:val="24"/>
              </w:rPr>
              <w:t xml:space="preserve"> </w:t>
            </w:r>
          </w:p>
          <w:p w14:paraId="0400646B" w14:textId="77777777" w:rsidR="00804955" w:rsidRPr="005266EF" w:rsidRDefault="00804955" w:rsidP="00FC35DB">
            <w:pPr>
              <w:widowControl w:val="0"/>
              <w:textAlignment w:val="baseline"/>
              <w:rPr>
                <w:snapToGrid w:val="0"/>
                <w:szCs w:val="24"/>
              </w:rPr>
            </w:pPr>
            <w:r w:rsidRPr="005266EF">
              <w:rPr>
                <w:snapToGrid w:val="0"/>
                <w:szCs w:val="24"/>
              </w:rPr>
              <w:t xml:space="preserve"> </w:t>
            </w:r>
          </w:p>
        </w:tc>
      </w:tr>
      <w:tr w:rsidR="00804955" w:rsidRPr="005266EF" w14:paraId="60E5F38B" w14:textId="77777777" w:rsidTr="007E29E2">
        <w:tblPrEx>
          <w:tblW w:w="9360" w:type="dxa"/>
          <w:jc w:val="center"/>
          <w:tblLayout w:type="fixed"/>
          <w:tblCellMar>
            <w:left w:w="0" w:type="dxa"/>
            <w:right w:w="0" w:type="dxa"/>
          </w:tblCellMar>
          <w:tblPrExChange w:id="1048" w:author="Office1" w:date="2022-01-27T16:09:00Z">
            <w:tblPrEx>
              <w:tblW w:w="9360" w:type="dxa"/>
              <w:jc w:val="center"/>
              <w:tblLayout w:type="fixed"/>
              <w:tblCellMar>
                <w:left w:w="0" w:type="dxa"/>
                <w:right w:w="0" w:type="dxa"/>
              </w:tblCellMar>
            </w:tblPrEx>
          </w:tblPrExChange>
        </w:tblPrEx>
        <w:trPr>
          <w:trHeight w:hRule="exact" w:val="325"/>
          <w:jc w:val="center"/>
          <w:trPrChange w:id="1049" w:author="Office1" w:date="2022-01-27T16:09:00Z">
            <w:trPr>
              <w:gridBefore w:val="1"/>
              <w:trHeight w:hRule="exact" w:val="442"/>
              <w:jc w:val="center"/>
            </w:trPr>
          </w:trPrChange>
        </w:trPr>
        <w:tc>
          <w:tcPr>
            <w:tcW w:w="3510" w:type="dxa"/>
            <w:tcBorders>
              <w:top w:val="single" w:sz="4" w:space="0" w:color="000000"/>
              <w:left w:val="single" w:sz="4" w:space="0" w:color="000000"/>
              <w:bottom w:val="single" w:sz="4" w:space="0" w:color="000000"/>
              <w:right w:val="single" w:sz="4" w:space="0" w:color="000000"/>
            </w:tcBorders>
            <w:tcPrChange w:id="1050" w:author="Office1" w:date="2022-01-27T16:09:00Z">
              <w:tcPr>
                <w:tcW w:w="3510" w:type="dxa"/>
                <w:gridSpan w:val="2"/>
                <w:tcBorders>
                  <w:top w:val="single" w:sz="4" w:space="0" w:color="000000"/>
                  <w:left w:val="single" w:sz="4" w:space="0" w:color="000000"/>
                  <w:bottom w:val="single" w:sz="4" w:space="0" w:color="000000"/>
                  <w:right w:val="single" w:sz="4" w:space="0" w:color="000000"/>
                </w:tcBorders>
              </w:tcPr>
            </w:tcPrChange>
          </w:tcPr>
          <w:p w14:paraId="42F3D3BC" w14:textId="77777777" w:rsidR="00804955" w:rsidRPr="005266EF" w:rsidRDefault="00804955" w:rsidP="00FC35DB">
            <w:pPr>
              <w:widowControl w:val="0"/>
              <w:spacing w:after="170"/>
              <w:ind w:left="112"/>
              <w:textAlignment w:val="baseline"/>
              <w:rPr>
                <w:snapToGrid w:val="0"/>
                <w:szCs w:val="24"/>
              </w:rPr>
            </w:pPr>
            <w:r>
              <w:rPr>
                <w:snapToGrid w:val="0"/>
                <w:szCs w:val="24"/>
              </w:rPr>
              <w:t>Mobile Home Parks</w:t>
            </w:r>
          </w:p>
        </w:tc>
        <w:tc>
          <w:tcPr>
            <w:tcW w:w="810" w:type="dxa"/>
            <w:tcBorders>
              <w:top w:val="single" w:sz="4" w:space="0" w:color="000000"/>
              <w:left w:val="single" w:sz="4" w:space="0" w:color="000000"/>
              <w:bottom w:val="single" w:sz="4" w:space="0" w:color="000000"/>
              <w:right w:val="single" w:sz="4" w:space="0" w:color="000000"/>
            </w:tcBorders>
            <w:tcPrChange w:id="1051" w:author="Office1" w:date="2022-01-27T16:09:00Z">
              <w:tcPr>
                <w:tcW w:w="810" w:type="dxa"/>
                <w:gridSpan w:val="2"/>
                <w:tcBorders>
                  <w:top w:val="single" w:sz="4" w:space="0" w:color="000000"/>
                  <w:left w:val="single" w:sz="4" w:space="0" w:color="000000"/>
                  <w:bottom w:val="single" w:sz="4" w:space="0" w:color="000000"/>
                  <w:right w:val="single" w:sz="4" w:space="0" w:color="000000"/>
                </w:tcBorders>
              </w:tcPr>
            </w:tcPrChange>
          </w:tcPr>
          <w:p w14:paraId="1F0EBE26" w14:textId="77777777" w:rsidR="00804955" w:rsidRPr="005266EF" w:rsidRDefault="00804955" w:rsidP="00FC35DB">
            <w:pPr>
              <w:widowControl w:val="0"/>
              <w:jc w:val="center"/>
              <w:textAlignment w:val="baseline"/>
              <w:rPr>
                <w:snapToGrid w:val="0"/>
                <w:szCs w:val="24"/>
              </w:rPr>
            </w:pPr>
            <w:r>
              <w:rPr>
                <w:snapToGrid w:val="0"/>
                <w:szCs w:val="24"/>
              </w:rPr>
              <w:t>SP</w:t>
            </w:r>
          </w:p>
        </w:tc>
        <w:tc>
          <w:tcPr>
            <w:tcW w:w="709" w:type="dxa"/>
            <w:tcBorders>
              <w:top w:val="single" w:sz="4" w:space="0" w:color="000000"/>
              <w:left w:val="single" w:sz="4" w:space="0" w:color="000000"/>
              <w:bottom w:val="single" w:sz="4" w:space="0" w:color="000000"/>
              <w:right w:val="single" w:sz="4" w:space="0" w:color="000000"/>
            </w:tcBorders>
            <w:tcPrChange w:id="1052" w:author="Office1" w:date="2022-01-27T16:09:00Z">
              <w:tcPr>
                <w:tcW w:w="709" w:type="dxa"/>
                <w:gridSpan w:val="2"/>
                <w:tcBorders>
                  <w:top w:val="single" w:sz="4" w:space="0" w:color="000000"/>
                  <w:left w:val="single" w:sz="4" w:space="0" w:color="000000"/>
                  <w:bottom w:val="single" w:sz="4" w:space="0" w:color="000000"/>
                  <w:right w:val="single" w:sz="4" w:space="0" w:color="000000"/>
                </w:tcBorders>
              </w:tcPr>
            </w:tcPrChange>
          </w:tcPr>
          <w:p w14:paraId="13A16C08" w14:textId="77777777" w:rsidR="00804955" w:rsidRPr="005266EF" w:rsidRDefault="00804955" w:rsidP="00FC35DB">
            <w:pPr>
              <w:widowControl w:val="0"/>
              <w:jc w:val="center"/>
              <w:textAlignment w:val="baseline"/>
              <w:rPr>
                <w:snapToGrid w:val="0"/>
                <w:szCs w:val="24"/>
                <w:vertAlign w:val="subscript"/>
              </w:rPr>
            </w:pPr>
          </w:p>
        </w:tc>
        <w:tc>
          <w:tcPr>
            <w:tcW w:w="723" w:type="dxa"/>
            <w:tcBorders>
              <w:top w:val="single" w:sz="4" w:space="0" w:color="000000"/>
              <w:left w:val="single" w:sz="4" w:space="0" w:color="000000"/>
              <w:bottom w:val="single" w:sz="4" w:space="0" w:color="000000"/>
              <w:right w:val="single" w:sz="4" w:space="0" w:color="000000"/>
            </w:tcBorders>
            <w:tcPrChange w:id="1053" w:author="Office1" w:date="2022-01-27T16:09:00Z">
              <w:tcPr>
                <w:tcW w:w="723" w:type="dxa"/>
                <w:gridSpan w:val="2"/>
                <w:tcBorders>
                  <w:top w:val="single" w:sz="4" w:space="0" w:color="000000"/>
                  <w:left w:val="single" w:sz="4" w:space="0" w:color="000000"/>
                  <w:bottom w:val="single" w:sz="4" w:space="0" w:color="000000"/>
                  <w:right w:val="single" w:sz="4" w:space="0" w:color="000000"/>
                </w:tcBorders>
              </w:tcPr>
            </w:tcPrChange>
          </w:tcPr>
          <w:p w14:paraId="32BA3989" w14:textId="77777777" w:rsidR="00804955" w:rsidRPr="005266EF" w:rsidRDefault="00804955" w:rsidP="00FC35DB">
            <w:pPr>
              <w:widowControl w:val="0"/>
              <w:spacing w:after="166"/>
              <w:ind w:right="129"/>
              <w:jc w:val="center"/>
              <w:textAlignment w:val="baseline"/>
              <w:rPr>
                <w:snapToGrid w:val="0"/>
                <w:szCs w:val="24"/>
              </w:rPr>
            </w:pPr>
          </w:p>
        </w:tc>
        <w:tc>
          <w:tcPr>
            <w:tcW w:w="902" w:type="dxa"/>
            <w:tcBorders>
              <w:top w:val="single" w:sz="4" w:space="0" w:color="000000"/>
              <w:left w:val="single" w:sz="4" w:space="0" w:color="000000"/>
              <w:bottom w:val="single" w:sz="4" w:space="0" w:color="000000"/>
              <w:right w:val="single" w:sz="4" w:space="0" w:color="000000"/>
            </w:tcBorders>
            <w:tcPrChange w:id="1054" w:author="Office1" w:date="2022-01-27T16:09:00Z">
              <w:tcPr>
                <w:tcW w:w="902" w:type="dxa"/>
                <w:gridSpan w:val="2"/>
                <w:tcBorders>
                  <w:top w:val="single" w:sz="4" w:space="0" w:color="000000"/>
                  <w:left w:val="single" w:sz="4" w:space="0" w:color="000000"/>
                  <w:bottom w:val="single" w:sz="4" w:space="0" w:color="000000"/>
                  <w:right w:val="single" w:sz="4" w:space="0" w:color="000000"/>
                </w:tcBorders>
              </w:tcPr>
            </w:tcPrChange>
          </w:tcPr>
          <w:p w14:paraId="2D3E1350" w14:textId="77777777" w:rsidR="00804955" w:rsidRPr="005266EF" w:rsidRDefault="00804955" w:rsidP="00FC35DB">
            <w:pPr>
              <w:widowControl w:val="0"/>
              <w:textAlignment w:val="baseline"/>
              <w:rPr>
                <w:snapToGrid w:val="0"/>
                <w:szCs w:val="24"/>
              </w:rPr>
            </w:pPr>
            <w:r w:rsidRPr="005266EF">
              <w:rPr>
                <w:snapToGrid w:val="0"/>
                <w:szCs w:val="24"/>
              </w:rPr>
              <w:t xml:space="preserve"> </w:t>
            </w:r>
          </w:p>
        </w:tc>
        <w:tc>
          <w:tcPr>
            <w:tcW w:w="906" w:type="dxa"/>
            <w:tcBorders>
              <w:top w:val="single" w:sz="4" w:space="0" w:color="000000"/>
              <w:left w:val="single" w:sz="4" w:space="0" w:color="000000"/>
              <w:bottom w:val="single" w:sz="4" w:space="0" w:color="000000"/>
              <w:right w:val="single" w:sz="4" w:space="0" w:color="000000"/>
            </w:tcBorders>
            <w:tcPrChange w:id="1055" w:author="Office1" w:date="2022-01-27T16:09:00Z">
              <w:tcPr>
                <w:tcW w:w="906" w:type="dxa"/>
                <w:gridSpan w:val="2"/>
                <w:tcBorders>
                  <w:top w:val="single" w:sz="4" w:space="0" w:color="000000"/>
                  <w:left w:val="single" w:sz="4" w:space="0" w:color="000000"/>
                  <w:bottom w:val="single" w:sz="4" w:space="0" w:color="000000"/>
                  <w:right w:val="single" w:sz="4" w:space="0" w:color="000000"/>
                </w:tcBorders>
              </w:tcPr>
            </w:tcPrChange>
          </w:tcPr>
          <w:p w14:paraId="4177B609" w14:textId="77777777" w:rsidR="00804955" w:rsidRPr="005266EF" w:rsidRDefault="00804955" w:rsidP="00FC35DB">
            <w:pPr>
              <w:widowControl w:val="0"/>
              <w:jc w:val="center"/>
              <w:textAlignment w:val="baseline"/>
              <w:rPr>
                <w:snapToGrid w:val="0"/>
                <w:szCs w:val="24"/>
              </w:rPr>
            </w:pPr>
            <w:r>
              <w:rPr>
                <w:snapToGrid w:val="0"/>
                <w:szCs w:val="24"/>
              </w:rPr>
              <w:t>SP</w:t>
            </w:r>
          </w:p>
        </w:tc>
        <w:tc>
          <w:tcPr>
            <w:tcW w:w="900" w:type="dxa"/>
            <w:tcBorders>
              <w:top w:val="single" w:sz="4" w:space="0" w:color="000000"/>
              <w:left w:val="single" w:sz="4" w:space="0" w:color="000000"/>
              <w:bottom w:val="single" w:sz="4" w:space="0" w:color="000000"/>
              <w:right w:val="single" w:sz="4" w:space="0" w:color="000000"/>
            </w:tcBorders>
            <w:tcPrChange w:id="1056" w:author="Office1" w:date="2022-01-27T16:09:00Z">
              <w:tcPr>
                <w:tcW w:w="900" w:type="dxa"/>
                <w:gridSpan w:val="2"/>
                <w:tcBorders>
                  <w:top w:val="single" w:sz="4" w:space="0" w:color="000000"/>
                  <w:left w:val="single" w:sz="4" w:space="0" w:color="000000"/>
                  <w:bottom w:val="single" w:sz="4" w:space="0" w:color="000000"/>
                  <w:right w:val="single" w:sz="4" w:space="0" w:color="000000"/>
                </w:tcBorders>
              </w:tcPr>
            </w:tcPrChange>
          </w:tcPr>
          <w:p w14:paraId="288F462C" w14:textId="77777777" w:rsidR="00804955" w:rsidRPr="005266EF" w:rsidRDefault="00804955" w:rsidP="00FC35DB">
            <w:pPr>
              <w:widowControl w:val="0"/>
              <w:textAlignment w:val="baseline"/>
              <w:rPr>
                <w:snapToGrid w:val="0"/>
                <w:szCs w:val="24"/>
              </w:rPr>
            </w:pPr>
            <w:r w:rsidRPr="005266EF">
              <w:rPr>
                <w:snapToGrid w:val="0"/>
                <w:szCs w:val="24"/>
              </w:rPr>
              <w:t xml:space="preserve"> </w:t>
            </w:r>
          </w:p>
        </w:tc>
        <w:tc>
          <w:tcPr>
            <w:tcW w:w="900" w:type="dxa"/>
            <w:tcBorders>
              <w:top w:val="single" w:sz="4" w:space="0" w:color="000000"/>
              <w:left w:val="single" w:sz="4" w:space="0" w:color="000000"/>
              <w:bottom w:val="single" w:sz="4" w:space="0" w:color="000000"/>
              <w:right w:val="single" w:sz="4" w:space="0" w:color="000000"/>
            </w:tcBorders>
            <w:tcPrChange w:id="1057" w:author="Office1" w:date="2022-01-27T16:09:00Z">
              <w:tcPr>
                <w:tcW w:w="900" w:type="dxa"/>
                <w:gridSpan w:val="2"/>
                <w:tcBorders>
                  <w:top w:val="single" w:sz="4" w:space="0" w:color="000000"/>
                  <w:left w:val="single" w:sz="4" w:space="0" w:color="000000"/>
                  <w:bottom w:val="single" w:sz="4" w:space="0" w:color="000000"/>
                  <w:right w:val="single" w:sz="4" w:space="0" w:color="000000"/>
                </w:tcBorders>
              </w:tcPr>
            </w:tcPrChange>
          </w:tcPr>
          <w:p w14:paraId="1B83C3BA" w14:textId="77777777" w:rsidR="00804955" w:rsidRPr="005266EF" w:rsidRDefault="00804955" w:rsidP="00FC35DB">
            <w:pPr>
              <w:widowControl w:val="0"/>
              <w:textAlignment w:val="baseline"/>
              <w:rPr>
                <w:snapToGrid w:val="0"/>
                <w:szCs w:val="24"/>
              </w:rPr>
            </w:pPr>
            <w:r w:rsidRPr="005266EF">
              <w:rPr>
                <w:snapToGrid w:val="0"/>
                <w:szCs w:val="24"/>
              </w:rPr>
              <w:t xml:space="preserve"> </w:t>
            </w:r>
          </w:p>
          <w:p w14:paraId="28F883D3" w14:textId="77777777" w:rsidR="00804955" w:rsidRPr="005266EF" w:rsidRDefault="00804955" w:rsidP="00FC35DB">
            <w:pPr>
              <w:widowControl w:val="0"/>
              <w:textAlignment w:val="baseline"/>
              <w:rPr>
                <w:snapToGrid w:val="0"/>
                <w:szCs w:val="24"/>
              </w:rPr>
            </w:pPr>
            <w:r w:rsidRPr="005266EF">
              <w:rPr>
                <w:snapToGrid w:val="0"/>
                <w:szCs w:val="24"/>
              </w:rPr>
              <w:t xml:space="preserve"> </w:t>
            </w:r>
          </w:p>
        </w:tc>
      </w:tr>
      <w:tr w:rsidR="005D19F3" w:rsidRPr="005266EF" w14:paraId="58FC7F52" w14:textId="77777777" w:rsidTr="007E29E2">
        <w:tblPrEx>
          <w:tblW w:w="9360" w:type="dxa"/>
          <w:jc w:val="center"/>
          <w:tblLayout w:type="fixed"/>
          <w:tblCellMar>
            <w:left w:w="0" w:type="dxa"/>
            <w:right w:w="0" w:type="dxa"/>
          </w:tblCellMar>
          <w:tblPrExChange w:id="1058" w:author="Office1" w:date="2022-01-27T16:09:00Z">
            <w:tblPrEx>
              <w:tblW w:w="9360" w:type="dxa"/>
              <w:jc w:val="center"/>
              <w:tblLayout w:type="fixed"/>
              <w:tblCellMar>
                <w:left w:w="0" w:type="dxa"/>
                <w:right w:w="0" w:type="dxa"/>
              </w:tblCellMar>
            </w:tblPrEx>
          </w:tblPrExChange>
        </w:tblPrEx>
        <w:trPr>
          <w:trHeight w:hRule="exact" w:val="370"/>
          <w:jc w:val="center"/>
          <w:trPrChange w:id="1059" w:author="Office1" w:date="2022-01-27T16:09:00Z">
            <w:trPr>
              <w:gridBefore w:val="1"/>
              <w:trHeight w:hRule="exact" w:val="442"/>
              <w:jc w:val="center"/>
            </w:trPr>
          </w:trPrChange>
        </w:trPr>
        <w:tc>
          <w:tcPr>
            <w:tcW w:w="3510" w:type="dxa"/>
            <w:tcBorders>
              <w:top w:val="single" w:sz="4" w:space="0" w:color="000000"/>
              <w:left w:val="single" w:sz="4" w:space="0" w:color="000000"/>
              <w:bottom w:val="single" w:sz="4" w:space="0" w:color="000000"/>
              <w:right w:val="single" w:sz="4" w:space="0" w:color="000000"/>
            </w:tcBorders>
            <w:tcPrChange w:id="1060" w:author="Office1" w:date="2022-01-27T16:09:00Z">
              <w:tcPr>
                <w:tcW w:w="3510" w:type="dxa"/>
                <w:gridSpan w:val="2"/>
                <w:tcBorders>
                  <w:top w:val="single" w:sz="4" w:space="0" w:color="000000"/>
                  <w:left w:val="single" w:sz="4" w:space="0" w:color="000000"/>
                  <w:bottom w:val="single" w:sz="4" w:space="0" w:color="000000"/>
                  <w:right w:val="single" w:sz="4" w:space="0" w:color="000000"/>
                </w:tcBorders>
              </w:tcPr>
            </w:tcPrChange>
          </w:tcPr>
          <w:p w14:paraId="061A8AF9" w14:textId="66B88476" w:rsidR="005D19F3" w:rsidRDefault="00607B6A" w:rsidP="00FC35DB">
            <w:pPr>
              <w:widowControl w:val="0"/>
              <w:spacing w:after="170"/>
              <w:ind w:left="112"/>
              <w:textAlignment w:val="baseline"/>
              <w:rPr>
                <w:snapToGrid w:val="0"/>
                <w:szCs w:val="24"/>
              </w:rPr>
            </w:pPr>
            <w:ins w:id="1061" w:author="Office1" w:date="2022-01-27T16:05:00Z">
              <w:r>
                <w:rPr>
                  <w:snapToGrid w:val="0"/>
                  <w:szCs w:val="24"/>
                </w:rPr>
                <w:t>Condominiums and Townhouses</w:t>
              </w:r>
            </w:ins>
          </w:p>
        </w:tc>
        <w:tc>
          <w:tcPr>
            <w:tcW w:w="810" w:type="dxa"/>
            <w:tcBorders>
              <w:top w:val="single" w:sz="4" w:space="0" w:color="000000"/>
              <w:left w:val="single" w:sz="4" w:space="0" w:color="000000"/>
              <w:bottom w:val="single" w:sz="4" w:space="0" w:color="000000"/>
              <w:right w:val="single" w:sz="4" w:space="0" w:color="000000"/>
            </w:tcBorders>
            <w:tcPrChange w:id="1062" w:author="Office1" w:date="2022-01-27T16:09:00Z">
              <w:tcPr>
                <w:tcW w:w="810" w:type="dxa"/>
                <w:gridSpan w:val="2"/>
                <w:tcBorders>
                  <w:top w:val="single" w:sz="4" w:space="0" w:color="000000"/>
                  <w:left w:val="single" w:sz="4" w:space="0" w:color="000000"/>
                  <w:bottom w:val="single" w:sz="4" w:space="0" w:color="000000"/>
                  <w:right w:val="single" w:sz="4" w:space="0" w:color="000000"/>
                </w:tcBorders>
              </w:tcPr>
            </w:tcPrChange>
          </w:tcPr>
          <w:p w14:paraId="4352324C" w14:textId="5349A473" w:rsidR="005D19F3" w:rsidRDefault="00607B6A" w:rsidP="00FC35DB">
            <w:pPr>
              <w:widowControl w:val="0"/>
              <w:jc w:val="center"/>
              <w:textAlignment w:val="baseline"/>
              <w:rPr>
                <w:snapToGrid w:val="0"/>
                <w:szCs w:val="24"/>
              </w:rPr>
            </w:pPr>
            <w:ins w:id="1063" w:author="Office1" w:date="2022-01-27T16:05:00Z">
              <w:r>
                <w:rPr>
                  <w:snapToGrid w:val="0"/>
                  <w:szCs w:val="24"/>
                </w:rPr>
                <w:t>SP</w:t>
              </w:r>
            </w:ins>
          </w:p>
        </w:tc>
        <w:tc>
          <w:tcPr>
            <w:tcW w:w="709" w:type="dxa"/>
            <w:tcBorders>
              <w:top w:val="single" w:sz="4" w:space="0" w:color="000000"/>
              <w:left w:val="single" w:sz="4" w:space="0" w:color="000000"/>
              <w:bottom w:val="single" w:sz="4" w:space="0" w:color="000000"/>
              <w:right w:val="single" w:sz="4" w:space="0" w:color="000000"/>
            </w:tcBorders>
            <w:tcPrChange w:id="1064" w:author="Office1" w:date="2022-01-27T16:09:00Z">
              <w:tcPr>
                <w:tcW w:w="709" w:type="dxa"/>
                <w:gridSpan w:val="2"/>
                <w:tcBorders>
                  <w:top w:val="single" w:sz="4" w:space="0" w:color="000000"/>
                  <w:left w:val="single" w:sz="4" w:space="0" w:color="000000"/>
                  <w:bottom w:val="single" w:sz="4" w:space="0" w:color="000000"/>
                  <w:right w:val="single" w:sz="4" w:space="0" w:color="000000"/>
                </w:tcBorders>
              </w:tcPr>
            </w:tcPrChange>
          </w:tcPr>
          <w:p w14:paraId="43605E28" w14:textId="1CCD5783" w:rsidR="005D19F3" w:rsidRPr="00607B6A" w:rsidRDefault="00607B6A" w:rsidP="00FC35DB">
            <w:pPr>
              <w:widowControl w:val="0"/>
              <w:jc w:val="center"/>
              <w:textAlignment w:val="baseline"/>
              <w:rPr>
                <w:snapToGrid w:val="0"/>
                <w:szCs w:val="24"/>
                <w:rPrChange w:id="1065" w:author="Office1" w:date="2022-01-27T16:05:00Z">
                  <w:rPr>
                    <w:snapToGrid w:val="0"/>
                    <w:szCs w:val="24"/>
                    <w:vertAlign w:val="subscript"/>
                  </w:rPr>
                </w:rPrChange>
              </w:rPr>
            </w:pPr>
            <w:ins w:id="1066" w:author="Office1" w:date="2022-01-27T16:05:00Z">
              <w:r>
                <w:rPr>
                  <w:snapToGrid w:val="0"/>
                  <w:szCs w:val="24"/>
                </w:rPr>
                <w:t>SP</w:t>
              </w:r>
            </w:ins>
          </w:p>
        </w:tc>
        <w:tc>
          <w:tcPr>
            <w:tcW w:w="723" w:type="dxa"/>
            <w:tcBorders>
              <w:top w:val="single" w:sz="4" w:space="0" w:color="000000"/>
              <w:left w:val="single" w:sz="4" w:space="0" w:color="000000"/>
              <w:bottom w:val="single" w:sz="4" w:space="0" w:color="000000"/>
              <w:right w:val="single" w:sz="4" w:space="0" w:color="000000"/>
            </w:tcBorders>
            <w:tcPrChange w:id="1067" w:author="Office1" w:date="2022-01-27T16:09:00Z">
              <w:tcPr>
                <w:tcW w:w="723" w:type="dxa"/>
                <w:gridSpan w:val="2"/>
                <w:tcBorders>
                  <w:top w:val="single" w:sz="4" w:space="0" w:color="000000"/>
                  <w:left w:val="single" w:sz="4" w:space="0" w:color="000000"/>
                  <w:bottom w:val="single" w:sz="4" w:space="0" w:color="000000"/>
                  <w:right w:val="single" w:sz="4" w:space="0" w:color="000000"/>
                </w:tcBorders>
              </w:tcPr>
            </w:tcPrChange>
          </w:tcPr>
          <w:p w14:paraId="6309087C" w14:textId="0579C303" w:rsidR="005D19F3" w:rsidRPr="005266EF" w:rsidRDefault="00607B6A" w:rsidP="00FC35DB">
            <w:pPr>
              <w:widowControl w:val="0"/>
              <w:spacing w:after="166"/>
              <w:ind w:right="129"/>
              <w:jc w:val="center"/>
              <w:textAlignment w:val="baseline"/>
              <w:rPr>
                <w:snapToGrid w:val="0"/>
                <w:szCs w:val="24"/>
              </w:rPr>
            </w:pPr>
            <w:ins w:id="1068" w:author="Office1" w:date="2022-01-27T16:05:00Z">
              <w:r>
                <w:rPr>
                  <w:snapToGrid w:val="0"/>
                  <w:szCs w:val="24"/>
                </w:rPr>
                <w:t>SP</w:t>
              </w:r>
            </w:ins>
          </w:p>
        </w:tc>
        <w:tc>
          <w:tcPr>
            <w:tcW w:w="902" w:type="dxa"/>
            <w:tcBorders>
              <w:top w:val="single" w:sz="4" w:space="0" w:color="000000"/>
              <w:left w:val="single" w:sz="4" w:space="0" w:color="000000"/>
              <w:bottom w:val="single" w:sz="4" w:space="0" w:color="000000"/>
              <w:right w:val="single" w:sz="4" w:space="0" w:color="000000"/>
            </w:tcBorders>
            <w:tcPrChange w:id="1069" w:author="Office1" w:date="2022-01-27T16:09:00Z">
              <w:tcPr>
                <w:tcW w:w="902" w:type="dxa"/>
                <w:gridSpan w:val="2"/>
                <w:tcBorders>
                  <w:top w:val="single" w:sz="4" w:space="0" w:color="000000"/>
                  <w:left w:val="single" w:sz="4" w:space="0" w:color="000000"/>
                  <w:bottom w:val="single" w:sz="4" w:space="0" w:color="000000"/>
                  <w:right w:val="single" w:sz="4" w:space="0" w:color="000000"/>
                </w:tcBorders>
              </w:tcPr>
            </w:tcPrChange>
          </w:tcPr>
          <w:p w14:paraId="6C9762B9" w14:textId="1FA28851" w:rsidR="005D19F3" w:rsidRPr="005266EF" w:rsidRDefault="00607B6A">
            <w:pPr>
              <w:widowControl w:val="0"/>
              <w:jc w:val="center"/>
              <w:textAlignment w:val="baseline"/>
              <w:rPr>
                <w:snapToGrid w:val="0"/>
                <w:szCs w:val="24"/>
              </w:rPr>
              <w:pPrChange w:id="1070" w:author="Office1" w:date="2022-01-27T16:05:00Z">
                <w:pPr>
                  <w:widowControl w:val="0"/>
                  <w:textAlignment w:val="baseline"/>
                </w:pPr>
              </w:pPrChange>
            </w:pPr>
            <w:ins w:id="1071" w:author="Office1" w:date="2022-01-27T16:05:00Z">
              <w:r>
                <w:rPr>
                  <w:snapToGrid w:val="0"/>
                  <w:szCs w:val="24"/>
                </w:rPr>
                <w:t>SP</w:t>
              </w:r>
            </w:ins>
          </w:p>
        </w:tc>
        <w:tc>
          <w:tcPr>
            <w:tcW w:w="906" w:type="dxa"/>
            <w:tcBorders>
              <w:top w:val="single" w:sz="4" w:space="0" w:color="000000"/>
              <w:left w:val="single" w:sz="4" w:space="0" w:color="000000"/>
              <w:bottom w:val="single" w:sz="4" w:space="0" w:color="000000"/>
              <w:right w:val="single" w:sz="4" w:space="0" w:color="000000"/>
            </w:tcBorders>
            <w:tcPrChange w:id="1072" w:author="Office1" w:date="2022-01-27T16:09:00Z">
              <w:tcPr>
                <w:tcW w:w="906" w:type="dxa"/>
                <w:gridSpan w:val="2"/>
                <w:tcBorders>
                  <w:top w:val="single" w:sz="4" w:space="0" w:color="000000"/>
                  <w:left w:val="single" w:sz="4" w:space="0" w:color="000000"/>
                  <w:bottom w:val="single" w:sz="4" w:space="0" w:color="000000"/>
                  <w:right w:val="single" w:sz="4" w:space="0" w:color="000000"/>
                </w:tcBorders>
              </w:tcPr>
            </w:tcPrChange>
          </w:tcPr>
          <w:p w14:paraId="06B33FB5" w14:textId="2B2A8DDB" w:rsidR="005D19F3" w:rsidRDefault="00607B6A" w:rsidP="00FC35DB">
            <w:pPr>
              <w:widowControl w:val="0"/>
              <w:jc w:val="center"/>
              <w:textAlignment w:val="baseline"/>
              <w:rPr>
                <w:snapToGrid w:val="0"/>
                <w:szCs w:val="24"/>
              </w:rPr>
            </w:pPr>
            <w:ins w:id="1073" w:author="Office1" w:date="2022-01-27T16:05:00Z">
              <w:r>
                <w:rPr>
                  <w:snapToGrid w:val="0"/>
                  <w:szCs w:val="24"/>
                </w:rPr>
                <w:t>SP</w:t>
              </w:r>
            </w:ins>
          </w:p>
        </w:tc>
        <w:tc>
          <w:tcPr>
            <w:tcW w:w="900" w:type="dxa"/>
            <w:tcBorders>
              <w:top w:val="single" w:sz="4" w:space="0" w:color="000000"/>
              <w:left w:val="single" w:sz="4" w:space="0" w:color="000000"/>
              <w:bottom w:val="single" w:sz="4" w:space="0" w:color="000000"/>
              <w:right w:val="single" w:sz="4" w:space="0" w:color="000000"/>
            </w:tcBorders>
            <w:tcPrChange w:id="1074" w:author="Office1" w:date="2022-01-27T16:09:00Z">
              <w:tcPr>
                <w:tcW w:w="900" w:type="dxa"/>
                <w:gridSpan w:val="2"/>
                <w:tcBorders>
                  <w:top w:val="single" w:sz="4" w:space="0" w:color="000000"/>
                  <w:left w:val="single" w:sz="4" w:space="0" w:color="000000"/>
                  <w:bottom w:val="single" w:sz="4" w:space="0" w:color="000000"/>
                  <w:right w:val="single" w:sz="4" w:space="0" w:color="000000"/>
                </w:tcBorders>
              </w:tcPr>
            </w:tcPrChange>
          </w:tcPr>
          <w:p w14:paraId="259FB6D5" w14:textId="77777777" w:rsidR="005D19F3" w:rsidRPr="005266EF" w:rsidRDefault="005D19F3" w:rsidP="00FC35DB">
            <w:pPr>
              <w:widowControl w:val="0"/>
              <w:textAlignment w:val="baseline"/>
              <w:rPr>
                <w:snapToGrid w:val="0"/>
                <w:szCs w:val="24"/>
              </w:rPr>
            </w:pPr>
          </w:p>
        </w:tc>
        <w:tc>
          <w:tcPr>
            <w:tcW w:w="900" w:type="dxa"/>
            <w:tcBorders>
              <w:top w:val="single" w:sz="4" w:space="0" w:color="000000"/>
              <w:left w:val="single" w:sz="4" w:space="0" w:color="000000"/>
              <w:bottom w:val="single" w:sz="4" w:space="0" w:color="000000"/>
              <w:right w:val="single" w:sz="4" w:space="0" w:color="000000"/>
            </w:tcBorders>
            <w:tcPrChange w:id="1075" w:author="Office1" w:date="2022-01-27T16:09:00Z">
              <w:tcPr>
                <w:tcW w:w="900" w:type="dxa"/>
                <w:gridSpan w:val="2"/>
                <w:tcBorders>
                  <w:top w:val="single" w:sz="4" w:space="0" w:color="000000"/>
                  <w:left w:val="single" w:sz="4" w:space="0" w:color="000000"/>
                  <w:bottom w:val="single" w:sz="4" w:space="0" w:color="000000"/>
                  <w:right w:val="single" w:sz="4" w:space="0" w:color="000000"/>
                </w:tcBorders>
              </w:tcPr>
            </w:tcPrChange>
          </w:tcPr>
          <w:p w14:paraId="7B35C611" w14:textId="77777777" w:rsidR="005D19F3" w:rsidRPr="005266EF" w:rsidRDefault="005D19F3" w:rsidP="00FC35DB">
            <w:pPr>
              <w:widowControl w:val="0"/>
              <w:textAlignment w:val="baseline"/>
              <w:rPr>
                <w:snapToGrid w:val="0"/>
                <w:szCs w:val="24"/>
              </w:rPr>
            </w:pPr>
          </w:p>
        </w:tc>
      </w:tr>
      <w:tr w:rsidR="00804955" w:rsidRPr="005266EF" w14:paraId="2F4FC7DF" w14:textId="77777777" w:rsidTr="00607B6A">
        <w:tblPrEx>
          <w:tblW w:w="9360" w:type="dxa"/>
          <w:jc w:val="center"/>
          <w:tblLayout w:type="fixed"/>
          <w:tblCellMar>
            <w:left w:w="0" w:type="dxa"/>
            <w:right w:w="0" w:type="dxa"/>
          </w:tblCellMar>
          <w:tblPrExChange w:id="1076" w:author="Office1" w:date="2022-01-27T16:06:00Z">
            <w:tblPrEx>
              <w:tblW w:w="9360" w:type="dxa"/>
              <w:jc w:val="center"/>
              <w:tblLayout w:type="fixed"/>
              <w:tblCellMar>
                <w:left w:w="0" w:type="dxa"/>
                <w:right w:w="0" w:type="dxa"/>
              </w:tblCellMar>
            </w:tblPrEx>
          </w:tblPrExChange>
        </w:tblPrEx>
        <w:trPr>
          <w:trHeight w:hRule="exact" w:val="658"/>
          <w:jc w:val="center"/>
          <w:trPrChange w:id="1077" w:author="Office1" w:date="2022-01-27T16:06:00Z">
            <w:trPr>
              <w:gridBefore w:val="1"/>
              <w:trHeight w:hRule="exact" w:val="352"/>
              <w:jc w:val="center"/>
            </w:trPr>
          </w:trPrChange>
        </w:trPr>
        <w:tc>
          <w:tcPr>
            <w:tcW w:w="3510" w:type="dxa"/>
            <w:tcBorders>
              <w:top w:val="single" w:sz="4" w:space="0" w:color="000000"/>
              <w:left w:val="single" w:sz="4" w:space="0" w:color="000000"/>
              <w:bottom w:val="single" w:sz="4" w:space="0" w:color="000000"/>
              <w:right w:val="single" w:sz="4" w:space="0" w:color="000000"/>
            </w:tcBorders>
            <w:tcPrChange w:id="1078" w:author="Office1" w:date="2022-01-27T16:06:00Z">
              <w:tcPr>
                <w:tcW w:w="3510" w:type="dxa"/>
                <w:gridSpan w:val="2"/>
                <w:tcBorders>
                  <w:top w:val="single" w:sz="4" w:space="0" w:color="000000"/>
                  <w:left w:val="single" w:sz="4" w:space="0" w:color="000000"/>
                  <w:bottom w:val="single" w:sz="4" w:space="0" w:color="000000"/>
                  <w:right w:val="single" w:sz="4" w:space="0" w:color="000000"/>
                </w:tcBorders>
              </w:tcPr>
            </w:tcPrChange>
          </w:tcPr>
          <w:p w14:paraId="70BCF6AE" w14:textId="2961B96A" w:rsidR="00804955" w:rsidRPr="005266EF" w:rsidRDefault="00607B6A" w:rsidP="00FC35DB">
            <w:pPr>
              <w:widowControl w:val="0"/>
              <w:spacing w:after="163"/>
              <w:ind w:left="112"/>
              <w:textAlignment w:val="baseline"/>
              <w:rPr>
                <w:snapToGrid w:val="0"/>
                <w:szCs w:val="24"/>
              </w:rPr>
            </w:pPr>
            <w:ins w:id="1079" w:author="Office1" w:date="2022-01-27T16:05:00Z">
              <w:r>
                <w:rPr>
                  <w:snapToGrid w:val="0"/>
                  <w:szCs w:val="24"/>
                </w:rPr>
                <w:t xml:space="preserve">Manufactured Homes affixed to Permanent </w:t>
              </w:r>
            </w:ins>
            <w:ins w:id="1080" w:author="Office1" w:date="2022-01-27T16:06:00Z">
              <w:r>
                <w:rPr>
                  <w:snapToGrid w:val="0"/>
                  <w:szCs w:val="24"/>
                </w:rPr>
                <w:t>Foundations</w:t>
              </w:r>
            </w:ins>
            <w:ins w:id="1081" w:author="Office1" w:date="2022-01-27T16:05:00Z">
              <w:r>
                <w:rPr>
                  <w:snapToGrid w:val="0"/>
                  <w:szCs w:val="24"/>
                </w:rPr>
                <w:t xml:space="preserve"> </w:t>
              </w:r>
            </w:ins>
          </w:p>
        </w:tc>
        <w:tc>
          <w:tcPr>
            <w:tcW w:w="810" w:type="dxa"/>
            <w:tcBorders>
              <w:top w:val="single" w:sz="4" w:space="0" w:color="000000"/>
              <w:left w:val="single" w:sz="4" w:space="0" w:color="000000"/>
              <w:bottom w:val="single" w:sz="4" w:space="0" w:color="000000"/>
              <w:right w:val="single" w:sz="4" w:space="0" w:color="000000"/>
            </w:tcBorders>
            <w:tcPrChange w:id="1082" w:author="Office1" w:date="2022-01-27T16:06:00Z">
              <w:tcPr>
                <w:tcW w:w="810" w:type="dxa"/>
                <w:gridSpan w:val="2"/>
                <w:tcBorders>
                  <w:top w:val="single" w:sz="4" w:space="0" w:color="000000"/>
                  <w:left w:val="single" w:sz="4" w:space="0" w:color="000000"/>
                  <w:bottom w:val="single" w:sz="4" w:space="0" w:color="000000"/>
                  <w:right w:val="single" w:sz="4" w:space="0" w:color="000000"/>
                </w:tcBorders>
              </w:tcPr>
            </w:tcPrChange>
          </w:tcPr>
          <w:p w14:paraId="1C507397" w14:textId="4A075C24" w:rsidR="00804955" w:rsidRPr="005266EF" w:rsidRDefault="00607B6A">
            <w:pPr>
              <w:widowControl w:val="0"/>
              <w:jc w:val="center"/>
              <w:textAlignment w:val="baseline"/>
              <w:rPr>
                <w:snapToGrid w:val="0"/>
                <w:szCs w:val="24"/>
              </w:rPr>
              <w:pPrChange w:id="1083" w:author="Office1" w:date="2022-01-27T16:06:00Z">
                <w:pPr>
                  <w:widowControl w:val="0"/>
                  <w:textAlignment w:val="baseline"/>
                </w:pPr>
              </w:pPrChange>
            </w:pPr>
            <w:ins w:id="1084" w:author="Office1" w:date="2022-01-27T16:06:00Z">
              <w:r>
                <w:rPr>
                  <w:snapToGrid w:val="0"/>
                  <w:szCs w:val="24"/>
                </w:rPr>
                <w:t>P</w:t>
              </w:r>
            </w:ins>
          </w:p>
        </w:tc>
        <w:tc>
          <w:tcPr>
            <w:tcW w:w="709" w:type="dxa"/>
            <w:tcBorders>
              <w:top w:val="single" w:sz="4" w:space="0" w:color="000000"/>
              <w:left w:val="single" w:sz="4" w:space="0" w:color="000000"/>
              <w:bottom w:val="single" w:sz="4" w:space="0" w:color="000000"/>
              <w:right w:val="single" w:sz="4" w:space="0" w:color="000000"/>
            </w:tcBorders>
            <w:tcPrChange w:id="1085" w:author="Office1" w:date="2022-01-27T16:06:00Z">
              <w:tcPr>
                <w:tcW w:w="709" w:type="dxa"/>
                <w:gridSpan w:val="2"/>
                <w:tcBorders>
                  <w:top w:val="single" w:sz="4" w:space="0" w:color="000000"/>
                  <w:left w:val="single" w:sz="4" w:space="0" w:color="000000"/>
                  <w:bottom w:val="single" w:sz="4" w:space="0" w:color="000000"/>
                  <w:right w:val="single" w:sz="4" w:space="0" w:color="000000"/>
                </w:tcBorders>
              </w:tcPr>
            </w:tcPrChange>
          </w:tcPr>
          <w:p w14:paraId="556F1D6E" w14:textId="2E031ADB" w:rsidR="00804955" w:rsidRPr="005266EF" w:rsidRDefault="00607B6A">
            <w:pPr>
              <w:widowControl w:val="0"/>
              <w:jc w:val="center"/>
              <w:textAlignment w:val="baseline"/>
              <w:rPr>
                <w:snapToGrid w:val="0"/>
                <w:szCs w:val="24"/>
              </w:rPr>
              <w:pPrChange w:id="1086" w:author="Office1" w:date="2022-01-27T16:06:00Z">
                <w:pPr>
                  <w:widowControl w:val="0"/>
                  <w:textAlignment w:val="baseline"/>
                </w:pPr>
              </w:pPrChange>
            </w:pPr>
            <w:ins w:id="1087" w:author="Office1" w:date="2022-01-27T16:06:00Z">
              <w:r>
                <w:rPr>
                  <w:snapToGrid w:val="0"/>
                  <w:szCs w:val="24"/>
                </w:rPr>
                <w:t>P</w:t>
              </w:r>
            </w:ins>
          </w:p>
        </w:tc>
        <w:tc>
          <w:tcPr>
            <w:tcW w:w="723" w:type="dxa"/>
            <w:tcBorders>
              <w:top w:val="single" w:sz="4" w:space="0" w:color="000000"/>
              <w:left w:val="single" w:sz="4" w:space="0" w:color="000000"/>
              <w:bottom w:val="single" w:sz="4" w:space="0" w:color="000000"/>
              <w:right w:val="single" w:sz="4" w:space="0" w:color="000000"/>
            </w:tcBorders>
            <w:tcPrChange w:id="1088" w:author="Office1" w:date="2022-01-27T16:06:00Z">
              <w:tcPr>
                <w:tcW w:w="723" w:type="dxa"/>
                <w:gridSpan w:val="2"/>
                <w:tcBorders>
                  <w:top w:val="single" w:sz="4" w:space="0" w:color="000000"/>
                  <w:left w:val="single" w:sz="4" w:space="0" w:color="000000"/>
                  <w:bottom w:val="single" w:sz="4" w:space="0" w:color="000000"/>
                  <w:right w:val="single" w:sz="4" w:space="0" w:color="000000"/>
                </w:tcBorders>
              </w:tcPr>
            </w:tcPrChange>
          </w:tcPr>
          <w:p w14:paraId="22C8D9EF" w14:textId="5DA5A304" w:rsidR="00804955" w:rsidRPr="005266EF" w:rsidRDefault="00607B6A">
            <w:pPr>
              <w:widowControl w:val="0"/>
              <w:jc w:val="center"/>
              <w:textAlignment w:val="baseline"/>
              <w:rPr>
                <w:snapToGrid w:val="0"/>
                <w:szCs w:val="24"/>
              </w:rPr>
              <w:pPrChange w:id="1089" w:author="Office1" w:date="2022-01-27T16:06:00Z">
                <w:pPr>
                  <w:widowControl w:val="0"/>
                  <w:textAlignment w:val="baseline"/>
                </w:pPr>
              </w:pPrChange>
            </w:pPr>
            <w:ins w:id="1090" w:author="Office1" w:date="2022-01-27T16:06:00Z">
              <w:r>
                <w:rPr>
                  <w:snapToGrid w:val="0"/>
                  <w:szCs w:val="24"/>
                </w:rPr>
                <w:t>P</w:t>
              </w:r>
            </w:ins>
          </w:p>
        </w:tc>
        <w:tc>
          <w:tcPr>
            <w:tcW w:w="902" w:type="dxa"/>
            <w:tcBorders>
              <w:top w:val="single" w:sz="4" w:space="0" w:color="000000"/>
              <w:left w:val="single" w:sz="4" w:space="0" w:color="000000"/>
              <w:bottom w:val="single" w:sz="4" w:space="0" w:color="000000"/>
              <w:right w:val="single" w:sz="4" w:space="0" w:color="000000"/>
            </w:tcBorders>
            <w:tcPrChange w:id="1091" w:author="Office1" w:date="2022-01-27T16:06:00Z">
              <w:tcPr>
                <w:tcW w:w="902" w:type="dxa"/>
                <w:gridSpan w:val="2"/>
                <w:tcBorders>
                  <w:top w:val="single" w:sz="4" w:space="0" w:color="000000"/>
                  <w:left w:val="single" w:sz="4" w:space="0" w:color="000000"/>
                  <w:bottom w:val="single" w:sz="4" w:space="0" w:color="000000"/>
                  <w:right w:val="single" w:sz="4" w:space="0" w:color="000000"/>
                </w:tcBorders>
              </w:tcPr>
            </w:tcPrChange>
          </w:tcPr>
          <w:p w14:paraId="0E5D588E" w14:textId="79D45430" w:rsidR="00804955" w:rsidRPr="005266EF" w:rsidRDefault="00607B6A">
            <w:pPr>
              <w:widowControl w:val="0"/>
              <w:jc w:val="center"/>
              <w:textAlignment w:val="baseline"/>
              <w:rPr>
                <w:snapToGrid w:val="0"/>
                <w:szCs w:val="24"/>
              </w:rPr>
              <w:pPrChange w:id="1092" w:author="Office1" w:date="2022-01-27T16:06:00Z">
                <w:pPr>
                  <w:widowControl w:val="0"/>
                  <w:textAlignment w:val="baseline"/>
                </w:pPr>
              </w:pPrChange>
            </w:pPr>
            <w:ins w:id="1093" w:author="Office1" w:date="2022-01-27T16:06:00Z">
              <w:r>
                <w:rPr>
                  <w:snapToGrid w:val="0"/>
                  <w:szCs w:val="24"/>
                </w:rPr>
                <w:t>P</w:t>
              </w:r>
            </w:ins>
          </w:p>
        </w:tc>
        <w:tc>
          <w:tcPr>
            <w:tcW w:w="906" w:type="dxa"/>
            <w:tcBorders>
              <w:top w:val="single" w:sz="4" w:space="0" w:color="000000"/>
              <w:left w:val="single" w:sz="4" w:space="0" w:color="000000"/>
              <w:bottom w:val="single" w:sz="4" w:space="0" w:color="000000"/>
              <w:right w:val="single" w:sz="4" w:space="0" w:color="000000"/>
            </w:tcBorders>
            <w:tcPrChange w:id="1094" w:author="Office1" w:date="2022-01-27T16:06:00Z">
              <w:tcPr>
                <w:tcW w:w="906" w:type="dxa"/>
                <w:gridSpan w:val="2"/>
                <w:tcBorders>
                  <w:top w:val="single" w:sz="4" w:space="0" w:color="000000"/>
                  <w:left w:val="single" w:sz="4" w:space="0" w:color="000000"/>
                  <w:bottom w:val="single" w:sz="4" w:space="0" w:color="000000"/>
                  <w:right w:val="single" w:sz="4" w:space="0" w:color="000000"/>
                </w:tcBorders>
              </w:tcPr>
            </w:tcPrChange>
          </w:tcPr>
          <w:p w14:paraId="2E1AF1F0" w14:textId="5DCAEE3B" w:rsidR="00804955" w:rsidRPr="00607B6A" w:rsidRDefault="00607B6A" w:rsidP="00FC35DB">
            <w:pPr>
              <w:widowControl w:val="0"/>
              <w:jc w:val="center"/>
              <w:textAlignment w:val="baseline"/>
              <w:rPr>
                <w:snapToGrid w:val="0"/>
                <w:szCs w:val="24"/>
                <w:rPrChange w:id="1095" w:author="Office1" w:date="2022-01-27T16:06:00Z">
                  <w:rPr>
                    <w:snapToGrid w:val="0"/>
                    <w:szCs w:val="24"/>
                    <w:vertAlign w:val="subscript"/>
                  </w:rPr>
                </w:rPrChange>
              </w:rPr>
            </w:pPr>
            <w:ins w:id="1096" w:author="Office1" w:date="2022-01-27T16:06:00Z">
              <w:r w:rsidRPr="00607B6A">
                <w:rPr>
                  <w:snapToGrid w:val="0"/>
                  <w:szCs w:val="24"/>
                  <w:rPrChange w:id="1097" w:author="Office1" w:date="2022-01-27T16:06:00Z">
                    <w:rPr>
                      <w:snapToGrid w:val="0"/>
                      <w:szCs w:val="24"/>
                      <w:vertAlign w:val="subscript"/>
                    </w:rPr>
                  </w:rPrChange>
                </w:rPr>
                <w:t>P</w:t>
              </w:r>
            </w:ins>
          </w:p>
        </w:tc>
        <w:tc>
          <w:tcPr>
            <w:tcW w:w="900" w:type="dxa"/>
            <w:tcBorders>
              <w:top w:val="single" w:sz="4" w:space="0" w:color="000000"/>
              <w:left w:val="single" w:sz="4" w:space="0" w:color="000000"/>
              <w:bottom w:val="single" w:sz="4" w:space="0" w:color="000000"/>
              <w:right w:val="single" w:sz="4" w:space="0" w:color="000000"/>
            </w:tcBorders>
            <w:tcPrChange w:id="1098" w:author="Office1" w:date="2022-01-27T16:06:00Z">
              <w:tcPr>
                <w:tcW w:w="900" w:type="dxa"/>
                <w:gridSpan w:val="2"/>
                <w:tcBorders>
                  <w:top w:val="single" w:sz="4" w:space="0" w:color="000000"/>
                  <w:left w:val="single" w:sz="4" w:space="0" w:color="000000"/>
                  <w:bottom w:val="single" w:sz="4" w:space="0" w:color="000000"/>
                  <w:right w:val="single" w:sz="4" w:space="0" w:color="000000"/>
                </w:tcBorders>
              </w:tcPr>
            </w:tcPrChange>
          </w:tcPr>
          <w:p w14:paraId="5AC0606C" w14:textId="77777777" w:rsidR="00804955" w:rsidRPr="005266EF" w:rsidRDefault="00804955" w:rsidP="00FC35DB">
            <w:pPr>
              <w:widowControl w:val="0"/>
              <w:spacing w:after="149"/>
              <w:ind w:right="193"/>
              <w:jc w:val="center"/>
              <w:textAlignment w:val="baseline"/>
              <w:rPr>
                <w:snapToGrid w:val="0"/>
                <w:szCs w:val="24"/>
              </w:rPr>
            </w:pPr>
          </w:p>
        </w:tc>
        <w:tc>
          <w:tcPr>
            <w:tcW w:w="900" w:type="dxa"/>
            <w:tcBorders>
              <w:top w:val="single" w:sz="4" w:space="0" w:color="000000"/>
              <w:left w:val="single" w:sz="4" w:space="0" w:color="000000"/>
              <w:bottom w:val="single" w:sz="4" w:space="0" w:color="000000"/>
              <w:right w:val="single" w:sz="4" w:space="0" w:color="000000"/>
            </w:tcBorders>
            <w:tcPrChange w:id="1099" w:author="Office1" w:date="2022-01-27T16:06:00Z">
              <w:tcPr>
                <w:tcW w:w="900" w:type="dxa"/>
                <w:gridSpan w:val="2"/>
                <w:tcBorders>
                  <w:top w:val="single" w:sz="4" w:space="0" w:color="000000"/>
                  <w:left w:val="single" w:sz="4" w:space="0" w:color="000000"/>
                  <w:bottom w:val="single" w:sz="4" w:space="0" w:color="000000"/>
                  <w:right w:val="single" w:sz="4" w:space="0" w:color="000000"/>
                </w:tcBorders>
              </w:tcPr>
            </w:tcPrChange>
          </w:tcPr>
          <w:p w14:paraId="21400014" w14:textId="7D23FEDE" w:rsidR="00804955" w:rsidRPr="005266EF" w:rsidRDefault="00607B6A">
            <w:pPr>
              <w:widowControl w:val="0"/>
              <w:jc w:val="center"/>
              <w:textAlignment w:val="baseline"/>
              <w:rPr>
                <w:snapToGrid w:val="0"/>
                <w:szCs w:val="24"/>
              </w:rPr>
              <w:pPrChange w:id="1100" w:author="Office1" w:date="2022-01-27T16:06:00Z">
                <w:pPr>
                  <w:widowControl w:val="0"/>
                  <w:textAlignment w:val="baseline"/>
                </w:pPr>
              </w:pPrChange>
            </w:pPr>
            <w:ins w:id="1101" w:author="Office1" w:date="2022-01-27T16:06:00Z">
              <w:r>
                <w:rPr>
                  <w:snapToGrid w:val="0"/>
                  <w:szCs w:val="24"/>
                </w:rPr>
                <w:t>SP</w:t>
              </w:r>
            </w:ins>
          </w:p>
        </w:tc>
      </w:tr>
      <w:tr w:rsidR="00342CCF" w:rsidRPr="005266EF" w14:paraId="75579295" w14:textId="77777777" w:rsidTr="00342CCF">
        <w:trPr>
          <w:trHeight w:hRule="exact" w:val="910"/>
          <w:jc w:val="center"/>
        </w:trPr>
        <w:tc>
          <w:tcPr>
            <w:tcW w:w="9360" w:type="dxa"/>
            <w:gridSpan w:val="8"/>
            <w:tcBorders>
              <w:top w:val="single" w:sz="4" w:space="0" w:color="000000"/>
              <w:left w:val="single" w:sz="4" w:space="0" w:color="000000"/>
              <w:bottom w:val="single" w:sz="4" w:space="0" w:color="000000"/>
              <w:right w:val="single" w:sz="4" w:space="0" w:color="000000"/>
            </w:tcBorders>
          </w:tcPr>
          <w:p w14:paraId="21FE0B6F" w14:textId="77777777" w:rsidR="00342CCF" w:rsidRDefault="00342CCF" w:rsidP="00342CCF">
            <w:pPr>
              <w:widowControl w:val="0"/>
              <w:spacing w:before="35" w:line="209" w:lineRule="exact"/>
              <w:ind w:right="91"/>
              <w:jc w:val="center"/>
              <w:textAlignment w:val="baseline"/>
              <w:rPr>
                <w:b/>
                <w:snapToGrid w:val="0"/>
                <w:szCs w:val="24"/>
              </w:rPr>
            </w:pPr>
            <w:r w:rsidRPr="005266EF">
              <w:rPr>
                <w:b/>
                <w:snapToGrid w:val="0"/>
                <w:szCs w:val="24"/>
              </w:rPr>
              <w:t xml:space="preserve">Catskill </w:t>
            </w:r>
            <w:r>
              <w:rPr>
                <w:b/>
                <w:snapToGrid w:val="0"/>
                <w:szCs w:val="24"/>
              </w:rPr>
              <w:t>Town</w:t>
            </w:r>
            <w:r w:rsidRPr="005266EF">
              <w:rPr>
                <w:b/>
                <w:snapToGrid w:val="0"/>
                <w:szCs w:val="24"/>
              </w:rPr>
              <w:t xml:space="preserve"> Zoning</w:t>
            </w:r>
          </w:p>
          <w:p w14:paraId="2A095FD1" w14:textId="77777777" w:rsidR="00342CCF" w:rsidRPr="005266EF" w:rsidRDefault="00342CCF" w:rsidP="00342CCF">
            <w:pPr>
              <w:widowControl w:val="0"/>
              <w:spacing w:before="35" w:line="209" w:lineRule="exact"/>
              <w:ind w:right="91"/>
              <w:jc w:val="center"/>
              <w:textAlignment w:val="baseline"/>
              <w:rPr>
                <w:b/>
                <w:snapToGrid w:val="0"/>
                <w:szCs w:val="24"/>
              </w:rPr>
            </w:pPr>
          </w:p>
          <w:p w14:paraId="366C5722" w14:textId="44AD9B22" w:rsidR="00342CCF" w:rsidRPr="005266EF" w:rsidRDefault="00342CCF" w:rsidP="00342CCF">
            <w:pPr>
              <w:widowControl w:val="0"/>
              <w:spacing w:line="212" w:lineRule="exact"/>
              <w:ind w:left="72"/>
              <w:jc w:val="center"/>
              <w:textAlignment w:val="baseline"/>
              <w:rPr>
                <w:i/>
                <w:snapToGrid w:val="0"/>
                <w:color w:val="000000"/>
                <w:szCs w:val="24"/>
              </w:rPr>
            </w:pPr>
            <w:r w:rsidRPr="005266EF">
              <w:rPr>
                <w:b/>
                <w:snapToGrid w:val="0"/>
                <w:szCs w:val="24"/>
              </w:rPr>
              <w:t>Table of Uses</w:t>
            </w:r>
          </w:p>
        </w:tc>
      </w:tr>
      <w:tr w:rsidR="00342CCF" w:rsidRPr="005266EF" w14:paraId="24F2A984" w14:textId="77777777" w:rsidTr="00342CCF">
        <w:trPr>
          <w:trHeight w:hRule="exact" w:val="1882"/>
          <w:jc w:val="center"/>
        </w:trPr>
        <w:tc>
          <w:tcPr>
            <w:tcW w:w="3510" w:type="dxa"/>
            <w:tcBorders>
              <w:top w:val="single" w:sz="4" w:space="0" w:color="000000"/>
              <w:left w:val="single" w:sz="4" w:space="0" w:color="000000"/>
              <w:bottom w:val="single" w:sz="4" w:space="0" w:color="000000"/>
              <w:right w:val="single" w:sz="4" w:space="0" w:color="000000"/>
            </w:tcBorders>
          </w:tcPr>
          <w:p w14:paraId="22B3903A" w14:textId="77777777" w:rsidR="00342CCF" w:rsidRPr="005266EF" w:rsidRDefault="00342CCF" w:rsidP="00FC35DB">
            <w:pPr>
              <w:widowControl w:val="0"/>
              <w:ind w:left="75"/>
              <w:textAlignment w:val="baseline"/>
              <w:rPr>
                <w:snapToGrid w:val="0"/>
                <w:szCs w:val="24"/>
              </w:rPr>
            </w:pPr>
          </w:p>
        </w:tc>
        <w:tc>
          <w:tcPr>
            <w:tcW w:w="5850" w:type="dxa"/>
            <w:gridSpan w:val="7"/>
            <w:tcBorders>
              <w:top w:val="single" w:sz="4" w:space="0" w:color="000000"/>
              <w:left w:val="single" w:sz="4" w:space="0" w:color="000000"/>
              <w:bottom w:val="single" w:sz="4" w:space="0" w:color="000000"/>
              <w:right w:val="single" w:sz="4" w:space="0" w:color="000000"/>
            </w:tcBorders>
            <w:vAlign w:val="center"/>
          </w:tcPr>
          <w:p w14:paraId="4CB9C2C6" w14:textId="77777777" w:rsidR="00342CCF" w:rsidRPr="005266EF" w:rsidRDefault="00342CCF" w:rsidP="00342CCF">
            <w:pPr>
              <w:widowControl w:val="0"/>
              <w:spacing w:line="210" w:lineRule="exact"/>
              <w:ind w:left="72"/>
              <w:contextualSpacing/>
              <w:textAlignment w:val="baseline"/>
              <w:rPr>
                <w:i/>
                <w:snapToGrid w:val="0"/>
                <w:szCs w:val="24"/>
              </w:rPr>
            </w:pPr>
            <w:r w:rsidRPr="005266EF">
              <w:rPr>
                <w:i/>
                <w:snapToGrid w:val="0"/>
                <w:szCs w:val="24"/>
              </w:rPr>
              <w:t>P — Permit-by-right, not subject to Site Plan Review</w:t>
            </w:r>
          </w:p>
          <w:p w14:paraId="0D721128" w14:textId="77777777" w:rsidR="00342CCF" w:rsidRPr="005266EF" w:rsidRDefault="00342CCF" w:rsidP="00342CCF">
            <w:pPr>
              <w:widowControl w:val="0"/>
              <w:spacing w:line="210" w:lineRule="exact"/>
              <w:ind w:left="72"/>
              <w:contextualSpacing/>
              <w:textAlignment w:val="baseline"/>
              <w:rPr>
                <w:i/>
                <w:snapToGrid w:val="0"/>
                <w:szCs w:val="24"/>
              </w:rPr>
            </w:pPr>
          </w:p>
          <w:p w14:paraId="6C08DC3B" w14:textId="77777777" w:rsidR="00342CCF" w:rsidRPr="005266EF" w:rsidRDefault="00342CCF" w:rsidP="00342CCF">
            <w:pPr>
              <w:widowControl w:val="0"/>
              <w:spacing w:line="210" w:lineRule="exact"/>
              <w:ind w:left="72"/>
              <w:contextualSpacing/>
              <w:textAlignment w:val="baseline"/>
              <w:rPr>
                <w:i/>
                <w:snapToGrid w:val="0"/>
                <w:szCs w:val="24"/>
              </w:rPr>
            </w:pPr>
            <w:r w:rsidRPr="005266EF">
              <w:rPr>
                <w:i/>
                <w:snapToGrid w:val="0"/>
                <w:szCs w:val="24"/>
              </w:rPr>
              <w:t>X — Permitted Subject to Site Plan Review by the Planning Board</w:t>
            </w:r>
          </w:p>
          <w:p w14:paraId="2AF5C62F" w14:textId="77777777" w:rsidR="00342CCF" w:rsidRPr="005266EF" w:rsidRDefault="00342CCF" w:rsidP="00342CCF">
            <w:pPr>
              <w:widowControl w:val="0"/>
              <w:spacing w:line="210" w:lineRule="exact"/>
              <w:ind w:left="72"/>
              <w:contextualSpacing/>
              <w:textAlignment w:val="baseline"/>
              <w:rPr>
                <w:i/>
                <w:snapToGrid w:val="0"/>
                <w:szCs w:val="24"/>
              </w:rPr>
            </w:pPr>
          </w:p>
          <w:p w14:paraId="6A5DA0E7" w14:textId="31C0D191" w:rsidR="00342CCF" w:rsidRPr="005266EF" w:rsidRDefault="00342CCF" w:rsidP="00342CCF">
            <w:pPr>
              <w:widowControl w:val="0"/>
              <w:spacing w:line="212" w:lineRule="exact"/>
              <w:ind w:left="72"/>
              <w:textAlignment w:val="baseline"/>
              <w:rPr>
                <w:i/>
                <w:snapToGrid w:val="0"/>
                <w:color w:val="000000"/>
                <w:szCs w:val="24"/>
              </w:rPr>
            </w:pPr>
            <w:r w:rsidRPr="005266EF">
              <w:rPr>
                <w:i/>
                <w:snapToGrid w:val="0"/>
                <w:szCs w:val="24"/>
              </w:rPr>
              <w:t>SP — Use allowed by Special Permit approval by the Planning Board; includes Site Plan Review</w:t>
            </w:r>
          </w:p>
        </w:tc>
      </w:tr>
      <w:tr w:rsidR="00342CCF" w:rsidRPr="005266EF" w14:paraId="7DFFEB12" w14:textId="77777777" w:rsidTr="000743EE">
        <w:trPr>
          <w:trHeight w:hRule="exact" w:val="370"/>
          <w:jc w:val="center"/>
        </w:trPr>
        <w:tc>
          <w:tcPr>
            <w:tcW w:w="3510" w:type="dxa"/>
            <w:tcBorders>
              <w:top w:val="single" w:sz="4" w:space="0" w:color="000000"/>
              <w:left w:val="single" w:sz="4" w:space="0" w:color="000000"/>
              <w:bottom w:val="single" w:sz="4" w:space="0" w:color="000000"/>
              <w:right w:val="single" w:sz="4" w:space="0" w:color="000000"/>
            </w:tcBorders>
          </w:tcPr>
          <w:p w14:paraId="0C5E0080" w14:textId="3D80066D" w:rsidR="00342CCF" w:rsidRPr="005266EF" w:rsidRDefault="00342CCF" w:rsidP="00342CCF">
            <w:pPr>
              <w:widowControl w:val="0"/>
              <w:spacing w:after="153"/>
              <w:ind w:left="112"/>
              <w:textAlignment w:val="baseline"/>
              <w:rPr>
                <w:snapToGrid w:val="0"/>
                <w:szCs w:val="24"/>
              </w:rPr>
            </w:pPr>
            <w:r w:rsidRPr="005266EF">
              <w:rPr>
                <w:snapToGrid w:val="0"/>
                <w:szCs w:val="24"/>
              </w:rPr>
              <w:t>Zone</w:t>
            </w:r>
          </w:p>
        </w:tc>
        <w:tc>
          <w:tcPr>
            <w:tcW w:w="810" w:type="dxa"/>
            <w:tcBorders>
              <w:top w:val="single" w:sz="4" w:space="0" w:color="000000"/>
              <w:left w:val="single" w:sz="4" w:space="0" w:color="000000"/>
              <w:bottom w:val="single" w:sz="4" w:space="0" w:color="000000"/>
              <w:right w:val="single" w:sz="4" w:space="0" w:color="000000"/>
            </w:tcBorders>
          </w:tcPr>
          <w:p w14:paraId="0D45F649" w14:textId="73836A06" w:rsidR="00342CCF" w:rsidRPr="005266EF" w:rsidRDefault="00342CCF" w:rsidP="00342CCF">
            <w:pPr>
              <w:widowControl w:val="0"/>
              <w:spacing w:after="147"/>
              <w:jc w:val="center"/>
              <w:textAlignment w:val="baseline"/>
              <w:rPr>
                <w:snapToGrid w:val="0"/>
                <w:szCs w:val="24"/>
              </w:rPr>
            </w:pPr>
            <w:r>
              <w:rPr>
                <w:b/>
                <w:bCs/>
                <w:snapToGrid w:val="0"/>
                <w:szCs w:val="24"/>
              </w:rPr>
              <w:t>RA</w:t>
            </w:r>
          </w:p>
        </w:tc>
        <w:tc>
          <w:tcPr>
            <w:tcW w:w="709" w:type="dxa"/>
            <w:tcBorders>
              <w:top w:val="single" w:sz="4" w:space="0" w:color="000000"/>
              <w:left w:val="single" w:sz="4" w:space="0" w:color="000000"/>
              <w:bottom w:val="single" w:sz="4" w:space="0" w:color="000000"/>
              <w:right w:val="single" w:sz="4" w:space="0" w:color="000000"/>
            </w:tcBorders>
          </w:tcPr>
          <w:p w14:paraId="50060272" w14:textId="13874DA3" w:rsidR="00342CCF" w:rsidRPr="005266EF" w:rsidRDefault="00342CCF" w:rsidP="00342CCF">
            <w:pPr>
              <w:widowControl w:val="0"/>
              <w:spacing w:after="147"/>
              <w:ind w:right="60"/>
              <w:jc w:val="center"/>
              <w:textAlignment w:val="baseline"/>
              <w:rPr>
                <w:snapToGrid w:val="0"/>
                <w:szCs w:val="24"/>
              </w:rPr>
            </w:pPr>
            <w:r>
              <w:rPr>
                <w:b/>
                <w:bCs/>
                <w:snapToGrid w:val="0"/>
                <w:szCs w:val="24"/>
              </w:rPr>
              <w:t>MR</w:t>
            </w:r>
          </w:p>
        </w:tc>
        <w:tc>
          <w:tcPr>
            <w:tcW w:w="723" w:type="dxa"/>
            <w:tcBorders>
              <w:top w:val="single" w:sz="4" w:space="0" w:color="000000"/>
              <w:left w:val="single" w:sz="4" w:space="0" w:color="000000"/>
              <w:bottom w:val="single" w:sz="4" w:space="0" w:color="000000"/>
              <w:right w:val="single" w:sz="4" w:space="0" w:color="000000"/>
            </w:tcBorders>
          </w:tcPr>
          <w:p w14:paraId="1198A489" w14:textId="48BA1798" w:rsidR="00342CCF" w:rsidRPr="005266EF" w:rsidRDefault="00342CCF" w:rsidP="00342CCF">
            <w:pPr>
              <w:widowControl w:val="0"/>
              <w:spacing w:after="147"/>
              <w:ind w:right="129"/>
              <w:jc w:val="center"/>
              <w:textAlignment w:val="baseline"/>
              <w:rPr>
                <w:snapToGrid w:val="0"/>
                <w:szCs w:val="24"/>
              </w:rPr>
            </w:pPr>
            <w:r>
              <w:rPr>
                <w:b/>
                <w:bCs/>
                <w:snapToGrid w:val="0"/>
                <w:szCs w:val="24"/>
              </w:rPr>
              <w:t>HR</w:t>
            </w:r>
          </w:p>
        </w:tc>
        <w:tc>
          <w:tcPr>
            <w:tcW w:w="902" w:type="dxa"/>
            <w:tcBorders>
              <w:top w:val="single" w:sz="4" w:space="0" w:color="000000"/>
              <w:left w:val="single" w:sz="4" w:space="0" w:color="000000"/>
              <w:bottom w:val="single" w:sz="4" w:space="0" w:color="000000"/>
              <w:right w:val="single" w:sz="4" w:space="0" w:color="000000"/>
            </w:tcBorders>
          </w:tcPr>
          <w:p w14:paraId="27ECDC6F" w14:textId="2627F098" w:rsidR="00342CCF" w:rsidRPr="005266EF" w:rsidRDefault="00342CCF" w:rsidP="00342CCF">
            <w:pPr>
              <w:widowControl w:val="0"/>
              <w:jc w:val="center"/>
              <w:textAlignment w:val="baseline"/>
              <w:rPr>
                <w:snapToGrid w:val="0"/>
                <w:color w:val="FF0000"/>
                <w:szCs w:val="24"/>
              </w:rPr>
            </w:pPr>
            <w:r>
              <w:rPr>
                <w:b/>
                <w:bCs/>
                <w:snapToGrid w:val="0"/>
                <w:szCs w:val="24"/>
              </w:rPr>
              <w:t>GC</w:t>
            </w:r>
          </w:p>
        </w:tc>
        <w:tc>
          <w:tcPr>
            <w:tcW w:w="906" w:type="dxa"/>
            <w:tcBorders>
              <w:top w:val="single" w:sz="4" w:space="0" w:color="000000"/>
              <w:left w:val="single" w:sz="4" w:space="0" w:color="000000"/>
              <w:bottom w:val="single" w:sz="4" w:space="0" w:color="000000"/>
              <w:right w:val="single" w:sz="4" w:space="0" w:color="000000"/>
            </w:tcBorders>
          </w:tcPr>
          <w:p w14:paraId="44D15ECC" w14:textId="6545D0E8" w:rsidR="00342CCF" w:rsidRPr="005266EF" w:rsidRDefault="00342CCF" w:rsidP="00342CCF">
            <w:pPr>
              <w:widowControl w:val="0"/>
              <w:spacing w:after="141"/>
              <w:ind w:right="237"/>
              <w:jc w:val="center"/>
              <w:textAlignment w:val="baseline"/>
              <w:rPr>
                <w:snapToGrid w:val="0"/>
                <w:color w:val="FF0000"/>
                <w:szCs w:val="24"/>
              </w:rPr>
            </w:pPr>
            <w:r>
              <w:rPr>
                <w:b/>
                <w:bCs/>
                <w:snapToGrid w:val="0"/>
                <w:szCs w:val="24"/>
              </w:rPr>
              <w:t>HC</w:t>
            </w:r>
          </w:p>
        </w:tc>
        <w:tc>
          <w:tcPr>
            <w:tcW w:w="900" w:type="dxa"/>
            <w:tcBorders>
              <w:top w:val="single" w:sz="4" w:space="0" w:color="000000"/>
              <w:left w:val="single" w:sz="4" w:space="0" w:color="000000"/>
              <w:bottom w:val="single" w:sz="4" w:space="0" w:color="000000"/>
              <w:right w:val="single" w:sz="4" w:space="0" w:color="000000"/>
            </w:tcBorders>
          </w:tcPr>
          <w:p w14:paraId="2F2E9519" w14:textId="426C3E61" w:rsidR="00342CCF" w:rsidRPr="005266EF" w:rsidRDefault="00342CCF" w:rsidP="00342CCF">
            <w:pPr>
              <w:widowControl w:val="0"/>
              <w:jc w:val="center"/>
              <w:textAlignment w:val="baseline"/>
              <w:rPr>
                <w:snapToGrid w:val="0"/>
                <w:color w:val="FF0000"/>
                <w:szCs w:val="24"/>
              </w:rPr>
            </w:pPr>
            <w:r>
              <w:rPr>
                <w:b/>
                <w:bCs/>
                <w:snapToGrid w:val="0"/>
                <w:szCs w:val="24"/>
              </w:rPr>
              <w:t>I</w:t>
            </w:r>
          </w:p>
        </w:tc>
        <w:tc>
          <w:tcPr>
            <w:tcW w:w="900" w:type="dxa"/>
            <w:tcBorders>
              <w:top w:val="single" w:sz="4" w:space="0" w:color="000000"/>
              <w:left w:val="single" w:sz="4" w:space="0" w:color="000000"/>
              <w:bottom w:val="single" w:sz="4" w:space="0" w:color="000000"/>
              <w:right w:val="single" w:sz="4" w:space="0" w:color="000000"/>
            </w:tcBorders>
          </w:tcPr>
          <w:p w14:paraId="4DA1F0DF" w14:textId="77777777" w:rsidR="00342CCF" w:rsidRPr="005266EF" w:rsidRDefault="00342CCF" w:rsidP="00342CCF">
            <w:pPr>
              <w:widowControl w:val="0"/>
              <w:spacing w:after="148"/>
              <w:jc w:val="center"/>
              <w:textAlignment w:val="baseline"/>
              <w:rPr>
                <w:b/>
                <w:bCs/>
                <w:snapToGrid w:val="0"/>
                <w:szCs w:val="24"/>
              </w:rPr>
            </w:pPr>
            <w:r>
              <w:rPr>
                <w:b/>
                <w:bCs/>
                <w:snapToGrid w:val="0"/>
                <w:szCs w:val="24"/>
              </w:rPr>
              <w:t>C</w:t>
            </w:r>
          </w:p>
          <w:p w14:paraId="291AA385" w14:textId="77777777" w:rsidR="00342CCF" w:rsidRPr="005266EF" w:rsidRDefault="00342CCF" w:rsidP="00342CCF">
            <w:pPr>
              <w:widowControl w:val="0"/>
              <w:jc w:val="center"/>
              <w:textAlignment w:val="baseline"/>
              <w:rPr>
                <w:snapToGrid w:val="0"/>
                <w:color w:val="FF0000"/>
                <w:szCs w:val="24"/>
              </w:rPr>
            </w:pPr>
          </w:p>
        </w:tc>
      </w:tr>
      <w:tr w:rsidR="00342CCF" w:rsidRPr="005266EF" w14:paraId="5321BDDA" w14:textId="77777777" w:rsidTr="00FC35DB">
        <w:trPr>
          <w:trHeight w:hRule="exact" w:val="370"/>
          <w:jc w:val="center"/>
        </w:trPr>
        <w:tc>
          <w:tcPr>
            <w:tcW w:w="3510" w:type="dxa"/>
            <w:tcBorders>
              <w:top w:val="single" w:sz="4" w:space="0" w:color="000000"/>
              <w:left w:val="single" w:sz="4" w:space="0" w:color="000000"/>
              <w:bottom w:val="single" w:sz="4" w:space="0" w:color="000000"/>
              <w:right w:val="single" w:sz="4" w:space="0" w:color="000000"/>
            </w:tcBorders>
          </w:tcPr>
          <w:p w14:paraId="6568735C" w14:textId="77777777" w:rsidR="00342CCF" w:rsidRPr="005266EF" w:rsidRDefault="00342CCF" w:rsidP="00FC35DB">
            <w:pPr>
              <w:widowControl w:val="0"/>
              <w:spacing w:after="153"/>
              <w:ind w:left="112"/>
              <w:textAlignment w:val="baseline"/>
              <w:rPr>
                <w:snapToGrid w:val="0"/>
                <w:szCs w:val="24"/>
              </w:rPr>
            </w:pPr>
          </w:p>
        </w:tc>
        <w:tc>
          <w:tcPr>
            <w:tcW w:w="810" w:type="dxa"/>
            <w:tcBorders>
              <w:top w:val="single" w:sz="4" w:space="0" w:color="000000"/>
              <w:left w:val="single" w:sz="4" w:space="0" w:color="000000"/>
              <w:bottom w:val="single" w:sz="4" w:space="0" w:color="000000"/>
              <w:right w:val="single" w:sz="4" w:space="0" w:color="000000"/>
            </w:tcBorders>
            <w:vAlign w:val="center"/>
          </w:tcPr>
          <w:p w14:paraId="731E6B75" w14:textId="77777777" w:rsidR="00342CCF" w:rsidRPr="005266EF" w:rsidRDefault="00342CCF" w:rsidP="00FC35DB">
            <w:pPr>
              <w:widowControl w:val="0"/>
              <w:spacing w:after="147"/>
              <w:jc w:val="center"/>
              <w:textAlignment w:val="baseline"/>
              <w:rPr>
                <w:snapToGrid w:val="0"/>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710D5BF1" w14:textId="77777777" w:rsidR="00342CCF" w:rsidRPr="005266EF" w:rsidRDefault="00342CCF" w:rsidP="00FC35DB">
            <w:pPr>
              <w:widowControl w:val="0"/>
              <w:spacing w:after="147"/>
              <w:ind w:right="60"/>
              <w:jc w:val="center"/>
              <w:textAlignment w:val="baseline"/>
              <w:rPr>
                <w:snapToGrid w:val="0"/>
                <w:szCs w:val="24"/>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288D10E2" w14:textId="77777777" w:rsidR="00342CCF" w:rsidRPr="005266EF" w:rsidRDefault="00342CCF" w:rsidP="00FC35DB">
            <w:pPr>
              <w:widowControl w:val="0"/>
              <w:spacing w:after="147"/>
              <w:ind w:right="129"/>
              <w:jc w:val="center"/>
              <w:textAlignment w:val="baseline"/>
              <w:rPr>
                <w:snapToGrid w:val="0"/>
                <w:szCs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14:paraId="46CD69F8" w14:textId="77777777" w:rsidR="00342CCF" w:rsidRPr="005266EF" w:rsidRDefault="00342CCF" w:rsidP="00FC35DB">
            <w:pPr>
              <w:widowControl w:val="0"/>
              <w:jc w:val="center"/>
              <w:textAlignment w:val="baseline"/>
              <w:rPr>
                <w:snapToGrid w:val="0"/>
                <w:color w:val="FF0000"/>
                <w:szCs w:val="24"/>
              </w:rPr>
            </w:pPr>
          </w:p>
        </w:tc>
        <w:tc>
          <w:tcPr>
            <w:tcW w:w="906" w:type="dxa"/>
            <w:tcBorders>
              <w:top w:val="single" w:sz="4" w:space="0" w:color="000000"/>
              <w:left w:val="single" w:sz="4" w:space="0" w:color="000000"/>
              <w:bottom w:val="single" w:sz="4" w:space="0" w:color="000000"/>
              <w:right w:val="single" w:sz="4" w:space="0" w:color="000000"/>
            </w:tcBorders>
            <w:vAlign w:val="center"/>
          </w:tcPr>
          <w:p w14:paraId="51672DF4" w14:textId="77777777" w:rsidR="00342CCF" w:rsidRPr="005266EF" w:rsidRDefault="00342CCF" w:rsidP="00FC35DB">
            <w:pPr>
              <w:widowControl w:val="0"/>
              <w:spacing w:after="141"/>
              <w:ind w:right="237"/>
              <w:jc w:val="center"/>
              <w:textAlignment w:val="baseline"/>
              <w:rPr>
                <w:snapToGrid w:val="0"/>
                <w:color w:val="FF0000"/>
                <w:szCs w:val="24"/>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7E5AC1D4" w14:textId="77777777" w:rsidR="00342CCF" w:rsidRPr="005266EF" w:rsidRDefault="00342CCF" w:rsidP="00FC35DB">
            <w:pPr>
              <w:widowControl w:val="0"/>
              <w:jc w:val="center"/>
              <w:textAlignment w:val="baseline"/>
              <w:rPr>
                <w:snapToGrid w:val="0"/>
                <w:color w:val="FF0000"/>
                <w:szCs w:val="24"/>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7ACADA33" w14:textId="77777777" w:rsidR="00342CCF" w:rsidRPr="005266EF" w:rsidRDefault="00342CCF" w:rsidP="00FC35DB">
            <w:pPr>
              <w:widowControl w:val="0"/>
              <w:jc w:val="center"/>
              <w:textAlignment w:val="baseline"/>
              <w:rPr>
                <w:snapToGrid w:val="0"/>
                <w:color w:val="FF0000"/>
                <w:szCs w:val="24"/>
              </w:rPr>
            </w:pPr>
          </w:p>
        </w:tc>
      </w:tr>
      <w:tr w:rsidR="00804955" w:rsidRPr="005266EF" w14:paraId="0D277B76" w14:textId="77777777" w:rsidTr="00FC35DB">
        <w:trPr>
          <w:trHeight w:hRule="exact" w:val="352"/>
          <w:jc w:val="center"/>
        </w:trPr>
        <w:tc>
          <w:tcPr>
            <w:tcW w:w="3510" w:type="dxa"/>
            <w:tcBorders>
              <w:top w:val="single" w:sz="4" w:space="0" w:color="000000"/>
              <w:left w:val="single" w:sz="4" w:space="0" w:color="000000"/>
              <w:bottom w:val="single" w:sz="4" w:space="0" w:color="000000"/>
              <w:right w:val="single" w:sz="4" w:space="0" w:color="000000"/>
            </w:tcBorders>
          </w:tcPr>
          <w:p w14:paraId="5DEA15DC" w14:textId="77777777" w:rsidR="00804955" w:rsidRPr="005266EF" w:rsidRDefault="00804955" w:rsidP="00FC35DB">
            <w:pPr>
              <w:widowControl w:val="0"/>
              <w:spacing w:after="153"/>
              <w:ind w:left="112"/>
              <w:textAlignment w:val="baseline"/>
              <w:rPr>
                <w:snapToGrid w:val="0"/>
                <w:szCs w:val="24"/>
              </w:rPr>
            </w:pPr>
          </w:p>
        </w:tc>
        <w:tc>
          <w:tcPr>
            <w:tcW w:w="810" w:type="dxa"/>
            <w:tcBorders>
              <w:top w:val="single" w:sz="4" w:space="0" w:color="000000"/>
              <w:left w:val="single" w:sz="4" w:space="0" w:color="000000"/>
              <w:bottom w:val="single" w:sz="4" w:space="0" w:color="000000"/>
              <w:right w:val="single" w:sz="4" w:space="0" w:color="000000"/>
            </w:tcBorders>
            <w:vAlign w:val="center"/>
          </w:tcPr>
          <w:p w14:paraId="785590BB" w14:textId="77777777" w:rsidR="00804955" w:rsidRPr="005266EF" w:rsidRDefault="00804955" w:rsidP="00FC35DB">
            <w:pPr>
              <w:widowControl w:val="0"/>
              <w:spacing w:after="147"/>
              <w:jc w:val="center"/>
              <w:textAlignment w:val="baseline"/>
              <w:rPr>
                <w:snapToGrid w:val="0"/>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059E40C9" w14:textId="77777777" w:rsidR="00804955" w:rsidRPr="005266EF" w:rsidRDefault="00804955" w:rsidP="00FC35DB">
            <w:pPr>
              <w:widowControl w:val="0"/>
              <w:spacing w:after="147"/>
              <w:ind w:right="60"/>
              <w:jc w:val="center"/>
              <w:textAlignment w:val="baseline"/>
              <w:rPr>
                <w:snapToGrid w:val="0"/>
                <w:szCs w:val="24"/>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23281366" w14:textId="77777777" w:rsidR="00804955" w:rsidRPr="005266EF" w:rsidRDefault="00804955" w:rsidP="00FC35DB">
            <w:pPr>
              <w:widowControl w:val="0"/>
              <w:spacing w:after="147"/>
              <w:ind w:right="129"/>
              <w:jc w:val="center"/>
              <w:textAlignment w:val="baseline"/>
              <w:rPr>
                <w:snapToGrid w:val="0"/>
                <w:szCs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14:paraId="537CE241" w14:textId="77777777" w:rsidR="00804955" w:rsidRPr="005266EF" w:rsidRDefault="00804955" w:rsidP="00FC35DB">
            <w:pPr>
              <w:widowControl w:val="0"/>
              <w:jc w:val="center"/>
              <w:textAlignment w:val="baseline"/>
              <w:rPr>
                <w:snapToGrid w:val="0"/>
                <w:szCs w:val="24"/>
              </w:rPr>
            </w:pPr>
          </w:p>
        </w:tc>
        <w:tc>
          <w:tcPr>
            <w:tcW w:w="906" w:type="dxa"/>
            <w:tcBorders>
              <w:top w:val="single" w:sz="4" w:space="0" w:color="000000"/>
              <w:left w:val="single" w:sz="4" w:space="0" w:color="000000"/>
              <w:bottom w:val="single" w:sz="4" w:space="0" w:color="000000"/>
              <w:right w:val="single" w:sz="4" w:space="0" w:color="000000"/>
            </w:tcBorders>
            <w:vAlign w:val="center"/>
          </w:tcPr>
          <w:p w14:paraId="7900CC46" w14:textId="77777777" w:rsidR="00804955" w:rsidRPr="005266EF" w:rsidRDefault="00804955" w:rsidP="00FC35DB">
            <w:pPr>
              <w:widowControl w:val="0"/>
              <w:spacing w:after="141"/>
              <w:ind w:right="237"/>
              <w:jc w:val="center"/>
              <w:textAlignment w:val="baseline"/>
              <w:rPr>
                <w:snapToGrid w:val="0"/>
                <w:szCs w:val="24"/>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2EA99284" w14:textId="77777777" w:rsidR="00804955" w:rsidRPr="005266EF" w:rsidRDefault="00804955" w:rsidP="00FC35DB">
            <w:pPr>
              <w:widowControl w:val="0"/>
              <w:jc w:val="center"/>
              <w:textAlignment w:val="baseline"/>
              <w:rPr>
                <w:snapToGrid w:val="0"/>
                <w:szCs w:val="24"/>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3A6699CF" w14:textId="77777777" w:rsidR="00804955" w:rsidRPr="005266EF" w:rsidRDefault="00804955" w:rsidP="00FC35DB">
            <w:pPr>
              <w:widowControl w:val="0"/>
              <w:jc w:val="center"/>
              <w:textAlignment w:val="baseline"/>
              <w:rPr>
                <w:snapToGrid w:val="0"/>
                <w:szCs w:val="24"/>
              </w:rPr>
            </w:pPr>
          </w:p>
        </w:tc>
      </w:tr>
      <w:tr w:rsidR="00804955" w:rsidRPr="005266EF" w14:paraId="233600A0" w14:textId="77777777" w:rsidTr="00FC35DB">
        <w:trPr>
          <w:trHeight w:hRule="exact" w:val="352"/>
          <w:jc w:val="center"/>
        </w:trPr>
        <w:tc>
          <w:tcPr>
            <w:tcW w:w="3510" w:type="dxa"/>
            <w:tcBorders>
              <w:top w:val="single" w:sz="4" w:space="0" w:color="000000"/>
              <w:left w:val="single" w:sz="4" w:space="0" w:color="000000"/>
              <w:bottom w:val="single" w:sz="4" w:space="0" w:color="000000"/>
              <w:right w:val="single" w:sz="4" w:space="0" w:color="000000"/>
            </w:tcBorders>
            <w:vAlign w:val="center"/>
          </w:tcPr>
          <w:p w14:paraId="3EB80880" w14:textId="77777777" w:rsidR="00804955" w:rsidRPr="005266EF" w:rsidRDefault="00804955" w:rsidP="00FC35DB">
            <w:pPr>
              <w:widowControl w:val="0"/>
              <w:spacing w:after="153"/>
              <w:ind w:left="115"/>
              <w:contextualSpacing/>
              <w:textAlignment w:val="baseline"/>
              <w:rPr>
                <w:snapToGrid w:val="0"/>
                <w:color w:val="FF0000"/>
                <w:szCs w:val="24"/>
              </w:rPr>
            </w:pPr>
          </w:p>
        </w:tc>
        <w:tc>
          <w:tcPr>
            <w:tcW w:w="810" w:type="dxa"/>
            <w:tcBorders>
              <w:top w:val="single" w:sz="4" w:space="0" w:color="000000"/>
              <w:left w:val="single" w:sz="4" w:space="0" w:color="000000"/>
              <w:bottom w:val="single" w:sz="4" w:space="0" w:color="000000"/>
              <w:right w:val="single" w:sz="4" w:space="0" w:color="000000"/>
            </w:tcBorders>
            <w:vAlign w:val="center"/>
          </w:tcPr>
          <w:p w14:paraId="352AFDE7" w14:textId="77777777" w:rsidR="00804955" w:rsidRPr="005266EF" w:rsidRDefault="00804955" w:rsidP="00FC35DB">
            <w:pPr>
              <w:widowControl w:val="0"/>
              <w:spacing w:after="147"/>
              <w:jc w:val="center"/>
              <w:textAlignment w:val="baseline"/>
              <w:rPr>
                <w:snapToGrid w:val="0"/>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4D5B53DE" w14:textId="77777777" w:rsidR="00804955" w:rsidRPr="005266EF" w:rsidRDefault="00804955" w:rsidP="00FC35DB">
            <w:pPr>
              <w:widowControl w:val="0"/>
              <w:spacing w:after="147"/>
              <w:ind w:right="60"/>
              <w:jc w:val="center"/>
              <w:textAlignment w:val="baseline"/>
              <w:rPr>
                <w:snapToGrid w:val="0"/>
                <w:szCs w:val="24"/>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43AD5A64" w14:textId="77777777" w:rsidR="00804955" w:rsidRPr="005266EF" w:rsidRDefault="00804955" w:rsidP="00FC35DB">
            <w:pPr>
              <w:widowControl w:val="0"/>
              <w:spacing w:after="147"/>
              <w:ind w:right="-15"/>
              <w:jc w:val="center"/>
              <w:textAlignment w:val="baseline"/>
              <w:rPr>
                <w:snapToGrid w:val="0"/>
                <w:szCs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14:paraId="6C7199FF" w14:textId="77777777" w:rsidR="00804955" w:rsidRPr="005266EF" w:rsidRDefault="00804955" w:rsidP="00FC35DB">
            <w:pPr>
              <w:widowControl w:val="0"/>
              <w:jc w:val="center"/>
              <w:textAlignment w:val="baseline"/>
              <w:rPr>
                <w:snapToGrid w:val="0"/>
                <w:szCs w:val="24"/>
              </w:rPr>
            </w:pPr>
          </w:p>
        </w:tc>
        <w:tc>
          <w:tcPr>
            <w:tcW w:w="906" w:type="dxa"/>
            <w:tcBorders>
              <w:top w:val="single" w:sz="4" w:space="0" w:color="000000"/>
              <w:left w:val="single" w:sz="4" w:space="0" w:color="000000"/>
              <w:bottom w:val="single" w:sz="4" w:space="0" w:color="000000"/>
              <w:right w:val="single" w:sz="4" w:space="0" w:color="000000"/>
            </w:tcBorders>
            <w:vAlign w:val="center"/>
          </w:tcPr>
          <w:p w14:paraId="5D2DCC83" w14:textId="77777777" w:rsidR="00804955" w:rsidRPr="005266EF" w:rsidRDefault="00804955" w:rsidP="00FC35DB">
            <w:pPr>
              <w:widowControl w:val="0"/>
              <w:spacing w:after="141"/>
              <w:ind w:right="237"/>
              <w:jc w:val="center"/>
              <w:textAlignment w:val="baseline"/>
              <w:rPr>
                <w:snapToGrid w:val="0"/>
                <w:szCs w:val="24"/>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410BA79D" w14:textId="77777777" w:rsidR="00804955" w:rsidRPr="005266EF" w:rsidRDefault="00804955" w:rsidP="00FC35DB">
            <w:pPr>
              <w:widowControl w:val="0"/>
              <w:jc w:val="center"/>
              <w:textAlignment w:val="baseline"/>
              <w:rPr>
                <w:snapToGrid w:val="0"/>
                <w:szCs w:val="24"/>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772A0CB2" w14:textId="77777777" w:rsidR="00804955" w:rsidRPr="005266EF" w:rsidRDefault="00804955" w:rsidP="00FC35DB">
            <w:pPr>
              <w:widowControl w:val="0"/>
              <w:jc w:val="center"/>
              <w:textAlignment w:val="baseline"/>
              <w:rPr>
                <w:snapToGrid w:val="0"/>
                <w:szCs w:val="24"/>
              </w:rPr>
            </w:pPr>
          </w:p>
        </w:tc>
      </w:tr>
      <w:tr w:rsidR="00804955" w:rsidRPr="005266EF" w14:paraId="464D70A2" w14:textId="77777777" w:rsidTr="00FC35DB">
        <w:trPr>
          <w:trHeight w:hRule="exact" w:val="371"/>
          <w:jc w:val="center"/>
        </w:trPr>
        <w:tc>
          <w:tcPr>
            <w:tcW w:w="3510" w:type="dxa"/>
            <w:tcBorders>
              <w:top w:val="single" w:sz="4" w:space="0" w:color="000000"/>
              <w:left w:val="single" w:sz="4" w:space="0" w:color="000000"/>
              <w:bottom w:val="single" w:sz="4" w:space="0" w:color="000000"/>
              <w:right w:val="single" w:sz="4" w:space="0" w:color="000000"/>
            </w:tcBorders>
          </w:tcPr>
          <w:p w14:paraId="69C2CC9E" w14:textId="77777777" w:rsidR="00804955" w:rsidRPr="005266EF" w:rsidRDefault="00804955" w:rsidP="00FC35DB">
            <w:pPr>
              <w:widowControl w:val="0"/>
              <w:spacing w:after="173"/>
              <w:ind w:left="112"/>
              <w:textAlignment w:val="baseline"/>
              <w:rPr>
                <w:iCs/>
                <w:snapToGrid w:val="0"/>
                <w:szCs w:val="24"/>
              </w:rPr>
            </w:pPr>
            <w:r w:rsidRPr="005266EF">
              <w:rPr>
                <w:i/>
                <w:snapToGrid w:val="0"/>
                <w:szCs w:val="24"/>
              </w:rPr>
              <w:t>Non-Residential Uses</w:t>
            </w:r>
          </w:p>
        </w:tc>
        <w:tc>
          <w:tcPr>
            <w:tcW w:w="810" w:type="dxa"/>
            <w:tcBorders>
              <w:top w:val="single" w:sz="4" w:space="0" w:color="000000"/>
              <w:left w:val="single" w:sz="4" w:space="0" w:color="000000"/>
              <w:bottom w:val="single" w:sz="4" w:space="0" w:color="000000"/>
              <w:right w:val="single" w:sz="4" w:space="0" w:color="000000"/>
            </w:tcBorders>
          </w:tcPr>
          <w:p w14:paraId="7130C913" w14:textId="77777777" w:rsidR="00804955" w:rsidRPr="005266EF" w:rsidRDefault="00804955" w:rsidP="00FC35DB">
            <w:pPr>
              <w:widowControl w:val="0"/>
              <w:textAlignment w:val="baseline"/>
              <w:rPr>
                <w:snapToGrid w:val="0"/>
                <w:szCs w:val="24"/>
              </w:rPr>
            </w:pPr>
          </w:p>
        </w:tc>
        <w:tc>
          <w:tcPr>
            <w:tcW w:w="709" w:type="dxa"/>
            <w:tcBorders>
              <w:top w:val="single" w:sz="4" w:space="0" w:color="000000"/>
              <w:left w:val="single" w:sz="4" w:space="0" w:color="000000"/>
              <w:bottom w:val="single" w:sz="4" w:space="0" w:color="000000"/>
              <w:right w:val="single" w:sz="4" w:space="0" w:color="000000"/>
            </w:tcBorders>
          </w:tcPr>
          <w:p w14:paraId="779ECB85" w14:textId="77777777" w:rsidR="00804955" w:rsidRPr="005266EF" w:rsidRDefault="00804955" w:rsidP="00FC35DB">
            <w:pPr>
              <w:widowControl w:val="0"/>
              <w:textAlignment w:val="baseline"/>
              <w:rPr>
                <w:snapToGrid w:val="0"/>
                <w:szCs w:val="24"/>
              </w:rPr>
            </w:pPr>
          </w:p>
        </w:tc>
        <w:tc>
          <w:tcPr>
            <w:tcW w:w="723" w:type="dxa"/>
            <w:tcBorders>
              <w:top w:val="single" w:sz="4" w:space="0" w:color="000000"/>
              <w:left w:val="single" w:sz="4" w:space="0" w:color="000000"/>
              <w:bottom w:val="single" w:sz="4" w:space="0" w:color="000000"/>
              <w:right w:val="single" w:sz="4" w:space="0" w:color="000000"/>
            </w:tcBorders>
          </w:tcPr>
          <w:p w14:paraId="21F2A3A1" w14:textId="77777777" w:rsidR="00804955" w:rsidRPr="005266EF" w:rsidRDefault="00804955" w:rsidP="00FC35DB">
            <w:pPr>
              <w:widowControl w:val="0"/>
              <w:jc w:val="center"/>
              <w:textAlignment w:val="baseline"/>
              <w:rPr>
                <w:snapToGrid w:val="0"/>
                <w:szCs w:val="24"/>
              </w:rPr>
            </w:pPr>
          </w:p>
        </w:tc>
        <w:tc>
          <w:tcPr>
            <w:tcW w:w="902" w:type="dxa"/>
            <w:tcBorders>
              <w:top w:val="single" w:sz="4" w:space="0" w:color="000000"/>
              <w:left w:val="single" w:sz="4" w:space="0" w:color="000000"/>
              <w:bottom w:val="single" w:sz="4" w:space="0" w:color="000000"/>
              <w:right w:val="single" w:sz="4" w:space="0" w:color="000000"/>
            </w:tcBorders>
          </w:tcPr>
          <w:p w14:paraId="747C2A22" w14:textId="77777777" w:rsidR="00804955" w:rsidRPr="005266EF" w:rsidRDefault="00804955" w:rsidP="00FC35DB">
            <w:pPr>
              <w:widowControl w:val="0"/>
              <w:spacing w:after="156"/>
              <w:ind w:right="151"/>
              <w:jc w:val="right"/>
              <w:textAlignment w:val="baseline"/>
              <w:rPr>
                <w:b/>
                <w:bCs/>
                <w:snapToGrid w:val="0"/>
                <w:szCs w:val="24"/>
              </w:rPr>
            </w:pPr>
          </w:p>
        </w:tc>
        <w:tc>
          <w:tcPr>
            <w:tcW w:w="906" w:type="dxa"/>
            <w:tcBorders>
              <w:top w:val="single" w:sz="4" w:space="0" w:color="000000"/>
              <w:left w:val="single" w:sz="4" w:space="0" w:color="000000"/>
              <w:bottom w:val="single" w:sz="4" w:space="0" w:color="000000"/>
              <w:right w:val="single" w:sz="4" w:space="0" w:color="000000"/>
            </w:tcBorders>
          </w:tcPr>
          <w:p w14:paraId="5A69419A" w14:textId="77777777" w:rsidR="00804955" w:rsidRPr="005266EF" w:rsidRDefault="00804955" w:rsidP="00FC35DB">
            <w:pPr>
              <w:widowControl w:val="0"/>
              <w:spacing w:after="152"/>
              <w:ind w:right="237"/>
              <w:jc w:val="right"/>
              <w:textAlignment w:val="baseline"/>
              <w:rPr>
                <w:b/>
                <w:bCs/>
                <w:snapToGrid w:val="0"/>
                <w:szCs w:val="24"/>
              </w:rPr>
            </w:pPr>
          </w:p>
        </w:tc>
        <w:tc>
          <w:tcPr>
            <w:tcW w:w="900" w:type="dxa"/>
            <w:tcBorders>
              <w:top w:val="single" w:sz="4" w:space="0" w:color="000000"/>
              <w:left w:val="single" w:sz="4" w:space="0" w:color="000000"/>
              <w:bottom w:val="single" w:sz="4" w:space="0" w:color="000000"/>
              <w:right w:val="single" w:sz="4" w:space="0" w:color="000000"/>
            </w:tcBorders>
          </w:tcPr>
          <w:p w14:paraId="1306967A" w14:textId="77777777" w:rsidR="00804955" w:rsidRPr="005266EF" w:rsidRDefault="00804955" w:rsidP="00FC35DB">
            <w:pPr>
              <w:widowControl w:val="0"/>
              <w:spacing w:before="32" w:after="149"/>
              <w:ind w:right="193"/>
              <w:jc w:val="right"/>
              <w:textAlignment w:val="baseline"/>
              <w:rPr>
                <w:b/>
                <w:bCs/>
                <w:snapToGrid w:val="0"/>
                <w:szCs w:val="24"/>
              </w:rPr>
            </w:pPr>
          </w:p>
        </w:tc>
        <w:tc>
          <w:tcPr>
            <w:tcW w:w="900" w:type="dxa"/>
            <w:tcBorders>
              <w:top w:val="single" w:sz="4" w:space="0" w:color="000000"/>
              <w:left w:val="single" w:sz="4" w:space="0" w:color="000000"/>
              <w:bottom w:val="single" w:sz="4" w:space="0" w:color="000000"/>
              <w:right w:val="single" w:sz="4" w:space="0" w:color="000000"/>
            </w:tcBorders>
          </w:tcPr>
          <w:p w14:paraId="7EC77E83" w14:textId="77777777" w:rsidR="00804955" w:rsidRPr="005266EF" w:rsidRDefault="00804955" w:rsidP="00FC35DB">
            <w:pPr>
              <w:widowControl w:val="0"/>
              <w:jc w:val="right"/>
              <w:textAlignment w:val="baseline"/>
              <w:rPr>
                <w:b/>
                <w:bCs/>
                <w:snapToGrid w:val="0"/>
                <w:szCs w:val="24"/>
              </w:rPr>
            </w:pPr>
          </w:p>
        </w:tc>
      </w:tr>
      <w:tr w:rsidR="00804955" w:rsidRPr="005266EF" w14:paraId="1EFD210B" w14:textId="77777777" w:rsidTr="00FC35DB">
        <w:trPr>
          <w:trHeight w:hRule="exact" w:val="489"/>
          <w:jc w:val="center"/>
        </w:trPr>
        <w:tc>
          <w:tcPr>
            <w:tcW w:w="3510" w:type="dxa"/>
            <w:tcBorders>
              <w:top w:val="single" w:sz="4" w:space="0" w:color="000000"/>
              <w:left w:val="single" w:sz="4" w:space="0" w:color="000000"/>
              <w:bottom w:val="single" w:sz="4" w:space="0" w:color="000000"/>
              <w:right w:val="single" w:sz="4" w:space="0" w:color="000000"/>
            </w:tcBorders>
          </w:tcPr>
          <w:p w14:paraId="23E6D93C" w14:textId="77777777" w:rsidR="00804955" w:rsidRPr="008864C3" w:rsidRDefault="00804955" w:rsidP="00FC35DB">
            <w:pPr>
              <w:widowControl w:val="0"/>
              <w:spacing w:after="162"/>
              <w:ind w:left="112"/>
              <w:textAlignment w:val="baseline"/>
              <w:rPr>
                <w:iCs/>
                <w:snapToGrid w:val="0"/>
                <w:szCs w:val="24"/>
              </w:rPr>
            </w:pPr>
            <w:r>
              <w:rPr>
                <w:iCs/>
                <w:snapToGrid w:val="0"/>
                <w:szCs w:val="24"/>
              </w:rPr>
              <w:t>Accessory Uses</w:t>
            </w:r>
          </w:p>
        </w:tc>
        <w:tc>
          <w:tcPr>
            <w:tcW w:w="810" w:type="dxa"/>
            <w:tcBorders>
              <w:top w:val="single" w:sz="4" w:space="0" w:color="000000"/>
              <w:left w:val="single" w:sz="4" w:space="0" w:color="000000"/>
              <w:bottom w:val="single" w:sz="4" w:space="0" w:color="000000"/>
              <w:right w:val="single" w:sz="4" w:space="0" w:color="000000"/>
            </w:tcBorders>
          </w:tcPr>
          <w:p w14:paraId="6A28993A" w14:textId="77777777" w:rsidR="00804955" w:rsidRPr="005266EF" w:rsidRDefault="00804955" w:rsidP="00FC35DB">
            <w:pPr>
              <w:widowControl w:val="0"/>
              <w:jc w:val="center"/>
              <w:textAlignment w:val="baseline"/>
              <w:rPr>
                <w:snapToGrid w:val="0"/>
                <w:szCs w:val="24"/>
              </w:rPr>
            </w:pPr>
            <w:r>
              <w:rPr>
                <w:snapToGrid w:val="0"/>
                <w:szCs w:val="24"/>
              </w:rPr>
              <w:t>P</w:t>
            </w:r>
          </w:p>
        </w:tc>
        <w:tc>
          <w:tcPr>
            <w:tcW w:w="709" w:type="dxa"/>
            <w:tcBorders>
              <w:top w:val="single" w:sz="4" w:space="0" w:color="000000"/>
              <w:left w:val="single" w:sz="4" w:space="0" w:color="000000"/>
              <w:bottom w:val="single" w:sz="4" w:space="0" w:color="000000"/>
              <w:right w:val="single" w:sz="4" w:space="0" w:color="000000"/>
            </w:tcBorders>
          </w:tcPr>
          <w:p w14:paraId="328B3C62" w14:textId="77777777" w:rsidR="00804955" w:rsidRPr="005266EF" w:rsidRDefault="00804955" w:rsidP="00FC35DB">
            <w:pPr>
              <w:widowControl w:val="0"/>
              <w:jc w:val="center"/>
              <w:textAlignment w:val="baseline"/>
              <w:rPr>
                <w:snapToGrid w:val="0"/>
                <w:szCs w:val="24"/>
              </w:rPr>
            </w:pPr>
            <w:r>
              <w:rPr>
                <w:snapToGrid w:val="0"/>
                <w:szCs w:val="24"/>
              </w:rPr>
              <w:t>P</w:t>
            </w:r>
          </w:p>
        </w:tc>
        <w:tc>
          <w:tcPr>
            <w:tcW w:w="723" w:type="dxa"/>
            <w:tcBorders>
              <w:top w:val="single" w:sz="4" w:space="0" w:color="000000"/>
              <w:left w:val="single" w:sz="4" w:space="0" w:color="000000"/>
              <w:bottom w:val="single" w:sz="4" w:space="0" w:color="000000"/>
              <w:right w:val="single" w:sz="4" w:space="0" w:color="000000"/>
            </w:tcBorders>
          </w:tcPr>
          <w:p w14:paraId="22984E2D" w14:textId="77777777" w:rsidR="00804955" w:rsidRPr="005266EF" w:rsidRDefault="00804955" w:rsidP="00FC35DB">
            <w:pPr>
              <w:widowControl w:val="0"/>
              <w:jc w:val="center"/>
              <w:textAlignment w:val="baseline"/>
              <w:rPr>
                <w:snapToGrid w:val="0"/>
                <w:szCs w:val="24"/>
              </w:rPr>
            </w:pPr>
            <w:r>
              <w:rPr>
                <w:snapToGrid w:val="0"/>
                <w:szCs w:val="24"/>
              </w:rPr>
              <w:t>P</w:t>
            </w:r>
          </w:p>
        </w:tc>
        <w:tc>
          <w:tcPr>
            <w:tcW w:w="902" w:type="dxa"/>
            <w:tcBorders>
              <w:top w:val="single" w:sz="4" w:space="0" w:color="000000"/>
              <w:left w:val="single" w:sz="4" w:space="0" w:color="000000"/>
              <w:bottom w:val="single" w:sz="4" w:space="0" w:color="000000"/>
              <w:right w:val="single" w:sz="4" w:space="0" w:color="000000"/>
            </w:tcBorders>
          </w:tcPr>
          <w:p w14:paraId="47FBCE44" w14:textId="77777777" w:rsidR="00804955" w:rsidRPr="005266EF" w:rsidRDefault="00804955" w:rsidP="00FC35DB">
            <w:pPr>
              <w:widowControl w:val="0"/>
              <w:spacing w:after="146"/>
              <w:ind w:right="151"/>
              <w:jc w:val="center"/>
              <w:textAlignment w:val="baseline"/>
              <w:rPr>
                <w:snapToGrid w:val="0"/>
                <w:szCs w:val="24"/>
              </w:rPr>
            </w:pPr>
            <w:r>
              <w:rPr>
                <w:snapToGrid w:val="0"/>
                <w:szCs w:val="24"/>
              </w:rPr>
              <w:t>P</w:t>
            </w:r>
          </w:p>
        </w:tc>
        <w:tc>
          <w:tcPr>
            <w:tcW w:w="906" w:type="dxa"/>
            <w:tcBorders>
              <w:top w:val="single" w:sz="4" w:space="0" w:color="000000"/>
              <w:left w:val="single" w:sz="4" w:space="0" w:color="000000"/>
              <w:bottom w:val="single" w:sz="4" w:space="0" w:color="000000"/>
              <w:right w:val="single" w:sz="4" w:space="0" w:color="000000"/>
            </w:tcBorders>
          </w:tcPr>
          <w:p w14:paraId="2224F034" w14:textId="77777777" w:rsidR="00804955" w:rsidRPr="005266EF" w:rsidRDefault="00804955" w:rsidP="00FC35DB">
            <w:pPr>
              <w:widowControl w:val="0"/>
              <w:spacing w:after="140"/>
              <w:ind w:right="237"/>
              <w:jc w:val="center"/>
              <w:textAlignment w:val="baseline"/>
              <w:rPr>
                <w:snapToGrid w:val="0"/>
                <w:szCs w:val="24"/>
              </w:rPr>
            </w:pPr>
            <w:r>
              <w:rPr>
                <w:snapToGrid w:val="0"/>
                <w:szCs w:val="24"/>
              </w:rPr>
              <w:t>P</w:t>
            </w:r>
          </w:p>
        </w:tc>
        <w:tc>
          <w:tcPr>
            <w:tcW w:w="900" w:type="dxa"/>
            <w:tcBorders>
              <w:top w:val="single" w:sz="4" w:space="0" w:color="000000"/>
              <w:left w:val="single" w:sz="4" w:space="0" w:color="000000"/>
              <w:bottom w:val="single" w:sz="4" w:space="0" w:color="000000"/>
              <w:right w:val="single" w:sz="4" w:space="0" w:color="000000"/>
            </w:tcBorders>
          </w:tcPr>
          <w:p w14:paraId="7E1FCB23" w14:textId="77777777" w:rsidR="00804955" w:rsidRPr="005266EF" w:rsidRDefault="00804955" w:rsidP="00FC35DB">
            <w:pPr>
              <w:widowControl w:val="0"/>
              <w:spacing w:after="137"/>
              <w:ind w:right="193"/>
              <w:jc w:val="center"/>
              <w:textAlignment w:val="baseline"/>
              <w:rPr>
                <w:snapToGrid w:val="0"/>
                <w:szCs w:val="24"/>
              </w:rPr>
            </w:pPr>
            <w:r>
              <w:rPr>
                <w:snapToGrid w:val="0"/>
                <w:szCs w:val="24"/>
              </w:rPr>
              <w:t>P</w:t>
            </w:r>
          </w:p>
        </w:tc>
        <w:tc>
          <w:tcPr>
            <w:tcW w:w="900" w:type="dxa"/>
            <w:tcBorders>
              <w:top w:val="single" w:sz="4" w:space="0" w:color="000000"/>
              <w:left w:val="single" w:sz="4" w:space="0" w:color="000000"/>
              <w:bottom w:val="single" w:sz="4" w:space="0" w:color="000000"/>
              <w:right w:val="single" w:sz="4" w:space="0" w:color="000000"/>
            </w:tcBorders>
          </w:tcPr>
          <w:p w14:paraId="24C0EC29" w14:textId="77777777" w:rsidR="00804955" w:rsidRPr="005266EF" w:rsidRDefault="00804955" w:rsidP="00FC35DB">
            <w:pPr>
              <w:widowControl w:val="0"/>
              <w:jc w:val="center"/>
              <w:textAlignment w:val="baseline"/>
              <w:rPr>
                <w:snapToGrid w:val="0"/>
                <w:szCs w:val="24"/>
              </w:rPr>
            </w:pPr>
            <w:r>
              <w:rPr>
                <w:snapToGrid w:val="0"/>
                <w:szCs w:val="24"/>
              </w:rPr>
              <w:t>P</w:t>
            </w:r>
          </w:p>
          <w:p w14:paraId="1830B0D9" w14:textId="77777777" w:rsidR="00804955" w:rsidRPr="005266EF" w:rsidRDefault="00804955" w:rsidP="00FC35DB">
            <w:pPr>
              <w:widowControl w:val="0"/>
              <w:jc w:val="center"/>
              <w:textAlignment w:val="baseline"/>
              <w:rPr>
                <w:snapToGrid w:val="0"/>
                <w:szCs w:val="24"/>
              </w:rPr>
            </w:pPr>
          </w:p>
        </w:tc>
      </w:tr>
      <w:tr w:rsidR="00804955" w:rsidRPr="005266EF" w14:paraId="17067123" w14:textId="77777777" w:rsidTr="00FC35DB">
        <w:trPr>
          <w:trHeight w:hRule="exact" w:val="442"/>
          <w:jc w:val="center"/>
        </w:trPr>
        <w:tc>
          <w:tcPr>
            <w:tcW w:w="3510" w:type="dxa"/>
            <w:tcBorders>
              <w:top w:val="single" w:sz="4" w:space="0" w:color="000000"/>
              <w:left w:val="single" w:sz="4" w:space="0" w:color="000000"/>
              <w:bottom w:val="single" w:sz="4" w:space="0" w:color="000000"/>
              <w:right w:val="single" w:sz="4" w:space="0" w:color="000000"/>
            </w:tcBorders>
            <w:vAlign w:val="center"/>
          </w:tcPr>
          <w:p w14:paraId="6FE95CEA" w14:textId="77777777" w:rsidR="00804955" w:rsidRPr="00FE2233" w:rsidRDefault="00804955" w:rsidP="00FC35DB">
            <w:pPr>
              <w:widowControl w:val="0"/>
              <w:spacing w:after="188"/>
              <w:ind w:left="112"/>
              <w:textAlignment w:val="baseline"/>
              <w:rPr>
                <w:snapToGrid w:val="0"/>
                <w:color w:val="000000"/>
                <w:szCs w:val="24"/>
                <w:vertAlign w:val="subscript"/>
              </w:rPr>
            </w:pPr>
            <w:r>
              <w:rPr>
                <w:snapToGrid w:val="0"/>
                <w:color w:val="000000"/>
                <w:szCs w:val="24"/>
              </w:rPr>
              <w:t xml:space="preserve">Adult Uses </w:t>
            </w:r>
            <w:proofErr w:type="spellStart"/>
            <w:r>
              <w:rPr>
                <w:snapToGrid w:val="0"/>
                <w:color w:val="000000"/>
                <w:szCs w:val="24"/>
                <w:vertAlign w:val="subscript"/>
              </w:rPr>
              <w:t>i</w:t>
            </w:r>
            <w:proofErr w:type="spellEnd"/>
          </w:p>
        </w:tc>
        <w:tc>
          <w:tcPr>
            <w:tcW w:w="810" w:type="dxa"/>
            <w:tcBorders>
              <w:top w:val="single" w:sz="4" w:space="0" w:color="000000"/>
              <w:left w:val="single" w:sz="4" w:space="0" w:color="000000"/>
              <w:bottom w:val="single" w:sz="4" w:space="0" w:color="000000"/>
              <w:right w:val="single" w:sz="4" w:space="0" w:color="000000"/>
            </w:tcBorders>
            <w:vAlign w:val="center"/>
          </w:tcPr>
          <w:p w14:paraId="669E6681" w14:textId="77777777" w:rsidR="00804955" w:rsidRDefault="00804955" w:rsidP="00FC35DB">
            <w:pPr>
              <w:widowControl w:val="0"/>
              <w:jc w:val="center"/>
              <w:textAlignment w:val="baseline"/>
              <w:rPr>
                <w:snapToGrid w:val="0"/>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65CF5979" w14:textId="77777777" w:rsidR="00804955" w:rsidRDefault="00804955" w:rsidP="00FC35DB">
            <w:pPr>
              <w:widowControl w:val="0"/>
              <w:jc w:val="center"/>
              <w:textAlignment w:val="baseline"/>
              <w:rPr>
                <w:b/>
                <w:bCs/>
                <w:snapToGrid w:val="0"/>
                <w:szCs w:val="24"/>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5EA86566" w14:textId="77777777" w:rsidR="00804955" w:rsidRDefault="00804955" w:rsidP="00FC35DB">
            <w:pPr>
              <w:widowControl w:val="0"/>
              <w:jc w:val="center"/>
              <w:textAlignment w:val="baseline"/>
              <w:rPr>
                <w:b/>
                <w:bCs/>
                <w:snapToGrid w:val="0"/>
                <w:szCs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14:paraId="7D46F037" w14:textId="77777777" w:rsidR="00804955" w:rsidRDefault="00804955" w:rsidP="00FC35DB">
            <w:pPr>
              <w:widowControl w:val="0"/>
              <w:spacing w:after="174"/>
              <w:ind w:right="151"/>
              <w:jc w:val="center"/>
              <w:textAlignment w:val="baseline"/>
              <w:rPr>
                <w:b/>
                <w:bCs/>
                <w:snapToGrid w:val="0"/>
                <w:szCs w:val="24"/>
              </w:rPr>
            </w:pPr>
          </w:p>
        </w:tc>
        <w:tc>
          <w:tcPr>
            <w:tcW w:w="906" w:type="dxa"/>
            <w:tcBorders>
              <w:top w:val="single" w:sz="4" w:space="0" w:color="000000"/>
              <w:left w:val="single" w:sz="4" w:space="0" w:color="000000"/>
              <w:bottom w:val="single" w:sz="4" w:space="0" w:color="000000"/>
              <w:right w:val="single" w:sz="4" w:space="0" w:color="000000"/>
            </w:tcBorders>
            <w:vAlign w:val="center"/>
          </w:tcPr>
          <w:p w14:paraId="257A58FB" w14:textId="77777777" w:rsidR="00804955" w:rsidRDefault="00804955" w:rsidP="00FC35DB">
            <w:pPr>
              <w:widowControl w:val="0"/>
              <w:spacing w:after="168"/>
              <w:ind w:right="237"/>
              <w:jc w:val="center"/>
              <w:textAlignment w:val="baseline"/>
              <w:rPr>
                <w:b/>
                <w:bCs/>
                <w:snapToGrid w:val="0"/>
                <w:szCs w:val="24"/>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61B45758" w14:textId="77777777" w:rsidR="00804955" w:rsidRPr="00FE2233" w:rsidRDefault="00804955" w:rsidP="00FC35DB">
            <w:pPr>
              <w:widowControl w:val="0"/>
              <w:spacing w:before="32" w:after="163"/>
              <w:ind w:right="193"/>
              <w:jc w:val="center"/>
              <w:textAlignment w:val="baseline"/>
              <w:rPr>
                <w:snapToGrid w:val="0"/>
                <w:szCs w:val="24"/>
              </w:rPr>
            </w:pPr>
            <w:r w:rsidRPr="00FE2233">
              <w:rPr>
                <w:snapToGrid w:val="0"/>
                <w:szCs w:val="24"/>
              </w:rPr>
              <w:t>SP</w:t>
            </w:r>
          </w:p>
        </w:tc>
        <w:tc>
          <w:tcPr>
            <w:tcW w:w="900" w:type="dxa"/>
            <w:tcBorders>
              <w:top w:val="single" w:sz="4" w:space="0" w:color="000000"/>
              <w:left w:val="single" w:sz="4" w:space="0" w:color="000000"/>
              <w:bottom w:val="single" w:sz="4" w:space="0" w:color="000000"/>
              <w:right w:val="single" w:sz="4" w:space="0" w:color="000000"/>
            </w:tcBorders>
          </w:tcPr>
          <w:p w14:paraId="5E87B3B8" w14:textId="77777777" w:rsidR="00804955" w:rsidRPr="005266EF" w:rsidRDefault="00804955" w:rsidP="00FC35DB">
            <w:pPr>
              <w:widowControl w:val="0"/>
              <w:jc w:val="center"/>
              <w:textAlignment w:val="baseline"/>
              <w:rPr>
                <w:snapToGrid w:val="0"/>
                <w:szCs w:val="24"/>
              </w:rPr>
            </w:pPr>
          </w:p>
        </w:tc>
      </w:tr>
      <w:tr w:rsidR="00804955" w:rsidRPr="005266EF" w14:paraId="5E0A3B24" w14:textId="77777777" w:rsidTr="00FC35DB">
        <w:trPr>
          <w:trHeight w:hRule="exact" w:val="613"/>
          <w:jc w:val="center"/>
        </w:trPr>
        <w:tc>
          <w:tcPr>
            <w:tcW w:w="3510" w:type="dxa"/>
            <w:tcBorders>
              <w:top w:val="single" w:sz="4" w:space="0" w:color="000000"/>
              <w:left w:val="single" w:sz="4" w:space="0" w:color="000000"/>
              <w:bottom w:val="single" w:sz="4" w:space="0" w:color="000000"/>
              <w:right w:val="single" w:sz="4" w:space="0" w:color="000000"/>
            </w:tcBorders>
          </w:tcPr>
          <w:p w14:paraId="6D2F16A4" w14:textId="77777777" w:rsidR="00804955" w:rsidRPr="008864C3" w:rsidRDefault="00804955" w:rsidP="00FC35DB">
            <w:pPr>
              <w:widowControl w:val="0"/>
              <w:spacing w:after="173"/>
              <w:ind w:left="112"/>
              <w:textAlignment w:val="baseline"/>
              <w:rPr>
                <w:iCs/>
                <w:snapToGrid w:val="0"/>
                <w:szCs w:val="24"/>
              </w:rPr>
            </w:pPr>
            <w:r>
              <w:rPr>
                <w:iCs/>
                <w:snapToGrid w:val="0"/>
                <w:szCs w:val="24"/>
              </w:rPr>
              <w:t>Agriculture</w:t>
            </w:r>
          </w:p>
        </w:tc>
        <w:tc>
          <w:tcPr>
            <w:tcW w:w="810" w:type="dxa"/>
            <w:tcBorders>
              <w:top w:val="single" w:sz="4" w:space="0" w:color="000000"/>
              <w:left w:val="single" w:sz="4" w:space="0" w:color="000000"/>
              <w:bottom w:val="single" w:sz="4" w:space="0" w:color="000000"/>
              <w:right w:val="single" w:sz="4" w:space="0" w:color="000000"/>
            </w:tcBorders>
          </w:tcPr>
          <w:p w14:paraId="428483FE" w14:textId="77777777" w:rsidR="00804955" w:rsidRPr="005266EF" w:rsidRDefault="00804955" w:rsidP="00FC35DB">
            <w:pPr>
              <w:widowControl w:val="0"/>
              <w:jc w:val="center"/>
              <w:textAlignment w:val="baseline"/>
              <w:rPr>
                <w:snapToGrid w:val="0"/>
                <w:szCs w:val="24"/>
              </w:rPr>
            </w:pPr>
            <w:r>
              <w:rPr>
                <w:snapToGrid w:val="0"/>
                <w:szCs w:val="24"/>
              </w:rPr>
              <w:t>P</w:t>
            </w:r>
          </w:p>
        </w:tc>
        <w:tc>
          <w:tcPr>
            <w:tcW w:w="709" w:type="dxa"/>
            <w:tcBorders>
              <w:top w:val="single" w:sz="4" w:space="0" w:color="000000"/>
              <w:left w:val="single" w:sz="4" w:space="0" w:color="000000"/>
              <w:bottom w:val="single" w:sz="4" w:space="0" w:color="000000"/>
              <w:right w:val="single" w:sz="4" w:space="0" w:color="000000"/>
            </w:tcBorders>
          </w:tcPr>
          <w:p w14:paraId="70C88F32" w14:textId="6C7E9AA3" w:rsidR="00804955" w:rsidRPr="00D3334C" w:rsidRDefault="00804955" w:rsidP="00FC35DB">
            <w:pPr>
              <w:widowControl w:val="0"/>
              <w:jc w:val="center"/>
              <w:textAlignment w:val="baseline"/>
              <w:rPr>
                <w:snapToGrid w:val="0"/>
                <w:szCs w:val="24"/>
                <w:vertAlign w:val="subscript"/>
              </w:rPr>
            </w:pPr>
            <w:proofErr w:type="spellStart"/>
            <w:r>
              <w:rPr>
                <w:snapToGrid w:val="0"/>
                <w:szCs w:val="24"/>
              </w:rPr>
              <w:t>P</w:t>
            </w:r>
            <w:ins w:id="1102" w:author="Office1" w:date="2021-11-04T10:52:00Z">
              <w:r w:rsidR="00D3334C">
                <w:rPr>
                  <w:snapToGrid w:val="0"/>
                  <w:szCs w:val="24"/>
                  <w:vertAlign w:val="subscript"/>
                </w:rPr>
                <w:t>ii</w:t>
              </w:r>
            </w:ins>
            <w:proofErr w:type="spellEnd"/>
          </w:p>
        </w:tc>
        <w:tc>
          <w:tcPr>
            <w:tcW w:w="723" w:type="dxa"/>
            <w:tcBorders>
              <w:top w:val="single" w:sz="4" w:space="0" w:color="000000"/>
              <w:left w:val="single" w:sz="4" w:space="0" w:color="000000"/>
              <w:bottom w:val="single" w:sz="4" w:space="0" w:color="000000"/>
              <w:right w:val="single" w:sz="4" w:space="0" w:color="000000"/>
            </w:tcBorders>
          </w:tcPr>
          <w:p w14:paraId="592A6EE4" w14:textId="04054899" w:rsidR="00804955" w:rsidRPr="00FC35DB" w:rsidRDefault="00804955" w:rsidP="00FC35DB">
            <w:pPr>
              <w:widowControl w:val="0"/>
              <w:jc w:val="center"/>
              <w:textAlignment w:val="baseline"/>
              <w:rPr>
                <w:snapToGrid w:val="0"/>
                <w:szCs w:val="24"/>
                <w:vertAlign w:val="subscript"/>
              </w:rPr>
            </w:pPr>
            <w:proofErr w:type="spellStart"/>
            <w:r w:rsidRPr="00FE2233">
              <w:rPr>
                <w:snapToGrid w:val="0"/>
                <w:szCs w:val="24"/>
              </w:rPr>
              <w:t>P</w:t>
            </w:r>
            <w:ins w:id="1103" w:author="Office1" w:date="2021-11-04T10:52:00Z">
              <w:r w:rsidR="00D3334C" w:rsidRPr="00D3334C">
                <w:rPr>
                  <w:snapToGrid w:val="0"/>
                  <w:szCs w:val="24"/>
                  <w:vertAlign w:val="subscript"/>
                  <w:rPrChange w:id="1104" w:author="Office1" w:date="2021-11-04T10:52:00Z">
                    <w:rPr>
                      <w:snapToGrid w:val="0"/>
                      <w:szCs w:val="24"/>
                    </w:rPr>
                  </w:rPrChange>
                </w:rPr>
                <w:t>ii</w:t>
              </w:r>
            </w:ins>
            <w:proofErr w:type="spellEnd"/>
          </w:p>
        </w:tc>
        <w:tc>
          <w:tcPr>
            <w:tcW w:w="902" w:type="dxa"/>
            <w:tcBorders>
              <w:top w:val="single" w:sz="4" w:space="0" w:color="000000"/>
              <w:left w:val="single" w:sz="4" w:space="0" w:color="000000"/>
              <w:bottom w:val="single" w:sz="4" w:space="0" w:color="000000"/>
              <w:right w:val="single" w:sz="4" w:space="0" w:color="000000"/>
            </w:tcBorders>
          </w:tcPr>
          <w:p w14:paraId="4BED193D" w14:textId="77777777" w:rsidR="00804955" w:rsidRPr="00FE2233" w:rsidRDefault="00804955" w:rsidP="00FC35DB">
            <w:pPr>
              <w:widowControl w:val="0"/>
              <w:spacing w:after="156"/>
              <w:ind w:right="151"/>
              <w:jc w:val="center"/>
              <w:textAlignment w:val="baseline"/>
              <w:rPr>
                <w:snapToGrid w:val="0"/>
                <w:szCs w:val="24"/>
              </w:rPr>
            </w:pPr>
            <w:r w:rsidRPr="00FE2233">
              <w:rPr>
                <w:snapToGrid w:val="0"/>
                <w:szCs w:val="24"/>
              </w:rPr>
              <w:t>P</w:t>
            </w:r>
          </w:p>
        </w:tc>
        <w:tc>
          <w:tcPr>
            <w:tcW w:w="906" w:type="dxa"/>
            <w:tcBorders>
              <w:top w:val="single" w:sz="4" w:space="0" w:color="000000"/>
              <w:left w:val="single" w:sz="4" w:space="0" w:color="000000"/>
              <w:bottom w:val="single" w:sz="4" w:space="0" w:color="000000"/>
              <w:right w:val="single" w:sz="4" w:space="0" w:color="000000"/>
            </w:tcBorders>
          </w:tcPr>
          <w:p w14:paraId="61EE0F07" w14:textId="77777777" w:rsidR="00804955" w:rsidRPr="00FE2233" w:rsidRDefault="00804955" w:rsidP="00FC35DB">
            <w:pPr>
              <w:widowControl w:val="0"/>
              <w:spacing w:after="152"/>
              <w:ind w:right="237"/>
              <w:jc w:val="center"/>
              <w:textAlignment w:val="baseline"/>
              <w:rPr>
                <w:snapToGrid w:val="0"/>
                <w:szCs w:val="24"/>
              </w:rPr>
            </w:pPr>
            <w:r w:rsidRPr="00FE2233">
              <w:rPr>
                <w:snapToGrid w:val="0"/>
                <w:szCs w:val="24"/>
              </w:rPr>
              <w:t>P</w:t>
            </w:r>
          </w:p>
        </w:tc>
        <w:tc>
          <w:tcPr>
            <w:tcW w:w="900" w:type="dxa"/>
            <w:tcBorders>
              <w:top w:val="single" w:sz="4" w:space="0" w:color="000000"/>
              <w:left w:val="single" w:sz="4" w:space="0" w:color="000000"/>
              <w:bottom w:val="single" w:sz="4" w:space="0" w:color="000000"/>
              <w:right w:val="single" w:sz="4" w:space="0" w:color="000000"/>
            </w:tcBorders>
          </w:tcPr>
          <w:p w14:paraId="04C35F88" w14:textId="77777777" w:rsidR="00804955" w:rsidRPr="00FE2233" w:rsidRDefault="00804955" w:rsidP="00FC35DB">
            <w:pPr>
              <w:widowControl w:val="0"/>
              <w:spacing w:before="32" w:after="149"/>
              <w:ind w:right="193"/>
              <w:jc w:val="center"/>
              <w:textAlignment w:val="baseline"/>
              <w:rPr>
                <w:snapToGrid w:val="0"/>
                <w:szCs w:val="24"/>
              </w:rPr>
            </w:pPr>
            <w:r w:rsidRPr="00FE2233">
              <w:rPr>
                <w:snapToGrid w:val="0"/>
                <w:szCs w:val="24"/>
              </w:rPr>
              <w:t>P</w:t>
            </w:r>
          </w:p>
        </w:tc>
        <w:tc>
          <w:tcPr>
            <w:tcW w:w="900" w:type="dxa"/>
            <w:tcBorders>
              <w:top w:val="single" w:sz="4" w:space="0" w:color="000000"/>
              <w:left w:val="single" w:sz="4" w:space="0" w:color="000000"/>
              <w:bottom w:val="single" w:sz="4" w:space="0" w:color="000000"/>
              <w:right w:val="single" w:sz="4" w:space="0" w:color="000000"/>
            </w:tcBorders>
          </w:tcPr>
          <w:p w14:paraId="56348BAB" w14:textId="77777777" w:rsidR="00804955" w:rsidRPr="00FE2233" w:rsidRDefault="00804955" w:rsidP="00FC35DB">
            <w:pPr>
              <w:widowControl w:val="0"/>
              <w:jc w:val="center"/>
              <w:textAlignment w:val="baseline"/>
              <w:rPr>
                <w:snapToGrid w:val="0"/>
                <w:szCs w:val="24"/>
              </w:rPr>
            </w:pPr>
            <w:r w:rsidRPr="00FE2233">
              <w:rPr>
                <w:snapToGrid w:val="0"/>
                <w:szCs w:val="24"/>
              </w:rPr>
              <w:t>P</w:t>
            </w:r>
          </w:p>
          <w:p w14:paraId="38DEFFDB" w14:textId="77777777" w:rsidR="00804955" w:rsidRPr="00FE2233" w:rsidRDefault="00804955" w:rsidP="00FC35DB">
            <w:pPr>
              <w:widowControl w:val="0"/>
              <w:jc w:val="center"/>
              <w:textAlignment w:val="baseline"/>
              <w:rPr>
                <w:snapToGrid w:val="0"/>
                <w:szCs w:val="24"/>
              </w:rPr>
            </w:pPr>
          </w:p>
        </w:tc>
      </w:tr>
      <w:tr w:rsidR="00804955" w:rsidRPr="005266EF" w14:paraId="0A7FA066" w14:textId="77777777" w:rsidTr="00FC35DB">
        <w:trPr>
          <w:trHeight w:hRule="exact" w:val="622"/>
          <w:jc w:val="center"/>
        </w:trPr>
        <w:tc>
          <w:tcPr>
            <w:tcW w:w="3510" w:type="dxa"/>
            <w:tcBorders>
              <w:top w:val="single" w:sz="4" w:space="0" w:color="000000"/>
              <w:left w:val="single" w:sz="4" w:space="0" w:color="000000"/>
              <w:bottom w:val="single" w:sz="4" w:space="0" w:color="000000"/>
              <w:right w:val="single" w:sz="4" w:space="0" w:color="000000"/>
            </w:tcBorders>
          </w:tcPr>
          <w:p w14:paraId="498BB1F7" w14:textId="77777777" w:rsidR="00804955" w:rsidRPr="005266EF" w:rsidRDefault="00804955" w:rsidP="00FC35DB">
            <w:pPr>
              <w:widowControl w:val="0"/>
              <w:tabs>
                <w:tab w:val="left" w:pos="864"/>
                <w:tab w:val="right" w:pos="2016"/>
                <w:tab w:val="left" w:pos="2088"/>
                <w:tab w:val="right" w:pos="3312"/>
              </w:tabs>
              <w:ind w:left="144"/>
              <w:contextualSpacing/>
              <w:textAlignment w:val="baseline"/>
              <w:rPr>
                <w:iCs/>
                <w:snapToGrid w:val="0"/>
                <w:szCs w:val="24"/>
              </w:rPr>
            </w:pPr>
            <w:r>
              <w:rPr>
                <w:iCs/>
                <w:snapToGrid w:val="0"/>
                <w:szCs w:val="24"/>
              </w:rPr>
              <w:t>Automobile Storage or Repair Shops</w:t>
            </w:r>
          </w:p>
        </w:tc>
        <w:tc>
          <w:tcPr>
            <w:tcW w:w="810" w:type="dxa"/>
            <w:tcBorders>
              <w:top w:val="single" w:sz="4" w:space="0" w:color="000000"/>
              <w:left w:val="single" w:sz="4" w:space="0" w:color="000000"/>
              <w:bottom w:val="single" w:sz="4" w:space="0" w:color="000000"/>
              <w:right w:val="single" w:sz="4" w:space="0" w:color="000000"/>
            </w:tcBorders>
            <w:vAlign w:val="center"/>
          </w:tcPr>
          <w:p w14:paraId="0F371B10" w14:textId="77777777" w:rsidR="00804955" w:rsidRPr="005266EF" w:rsidRDefault="00804955" w:rsidP="00FC35DB">
            <w:pPr>
              <w:widowControl w:val="0"/>
              <w:jc w:val="center"/>
              <w:textAlignment w:val="baseline"/>
              <w:rPr>
                <w:snapToGrid w:val="0"/>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015EF7B" w14:textId="77777777" w:rsidR="00804955" w:rsidRPr="005266EF" w:rsidRDefault="00804955" w:rsidP="00FC35DB">
            <w:pPr>
              <w:widowControl w:val="0"/>
              <w:jc w:val="center"/>
              <w:textAlignment w:val="baseline"/>
              <w:rPr>
                <w:snapToGrid w:val="0"/>
                <w:szCs w:val="24"/>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74912423" w14:textId="77777777" w:rsidR="00804955" w:rsidRPr="005266EF" w:rsidRDefault="00804955" w:rsidP="00FC35DB">
            <w:pPr>
              <w:widowControl w:val="0"/>
              <w:jc w:val="center"/>
              <w:textAlignment w:val="baseline"/>
              <w:rPr>
                <w:snapToGrid w:val="0"/>
                <w:szCs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14:paraId="7F24467A" w14:textId="631DCAEA" w:rsidR="00804955" w:rsidRPr="000A31AD" w:rsidRDefault="00EA7804" w:rsidP="00FC35DB">
            <w:pPr>
              <w:widowControl w:val="0"/>
              <w:spacing w:after="174"/>
              <w:ind w:right="151"/>
              <w:jc w:val="center"/>
              <w:textAlignment w:val="baseline"/>
              <w:rPr>
                <w:snapToGrid w:val="0"/>
                <w:szCs w:val="24"/>
              </w:rPr>
            </w:pPr>
            <w:r>
              <w:rPr>
                <w:snapToGrid w:val="0"/>
                <w:szCs w:val="24"/>
              </w:rPr>
              <w:t>X</w:t>
            </w:r>
          </w:p>
        </w:tc>
        <w:tc>
          <w:tcPr>
            <w:tcW w:w="906" w:type="dxa"/>
            <w:tcBorders>
              <w:top w:val="single" w:sz="4" w:space="0" w:color="000000"/>
              <w:left w:val="single" w:sz="4" w:space="0" w:color="000000"/>
              <w:bottom w:val="single" w:sz="4" w:space="0" w:color="000000"/>
              <w:right w:val="single" w:sz="4" w:space="0" w:color="000000"/>
            </w:tcBorders>
            <w:vAlign w:val="center"/>
          </w:tcPr>
          <w:p w14:paraId="2DB0A896" w14:textId="2C556559" w:rsidR="00804955" w:rsidRPr="000A31AD" w:rsidRDefault="00EA7804" w:rsidP="00FC35DB">
            <w:pPr>
              <w:widowControl w:val="0"/>
              <w:spacing w:after="168"/>
              <w:ind w:right="237"/>
              <w:jc w:val="center"/>
              <w:textAlignment w:val="baseline"/>
              <w:rPr>
                <w:snapToGrid w:val="0"/>
                <w:szCs w:val="24"/>
              </w:rPr>
            </w:pPr>
            <w:r>
              <w:rPr>
                <w:snapToGrid w:val="0"/>
                <w:szCs w:val="24"/>
              </w:rPr>
              <w:t>X</w:t>
            </w:r>
          </w:p>
        </w:tc>
        <w:tc>
          <w:tcPr>
            <w:tcW w:w="900" w:type="dxa"/>
            <w:tcBorders>
              <w:top w:val="single" w:sz="4" w:space="0" w:color="000000"/>
              <w:left w:val="single" w:sz="4" w:space="0" w:color="000000"/>
              <w:bottom w:val="single" w:sz="4" w:space="0" w:color="000000"/>
              <w:right w:val="single" w:sz="4" w:space="0" w:color="000000"/>
            </w:tcBorders>
            <w:vAlign w:val="center"/>
          </w:tcPr>
          <w:p w14:paraId="6D405C7B" w14:textId="1B51CDEB" w:rsidR="00804955" w:rsidRPr="000A31AD" w:rsidRDefault="00EA7804" w:rsidP="00FC35DB">
            <w:pPr>
              <w:widowControl w:val="0"/>
              <w:spacing w:before="32" w:after="163"/>
              <w:ind w:right="193"/>
              <w:jc w:val="center"/>
              <w:textAlignment w:val="baseline"/>
              <w:rPr>
                <w:snapToGrid w:val="0"/>
                <w:szCs w:val="24"/>
              </w:rPr>
            </w:pPr>
            <w:r>
              <w:rPr>
                <w:snapToGrid w:val="0"/>
                <w:szCs w:val="24"/>
              </w:rPr>
              <w:t>X</w:t>
            </w:r>
          </w:p>
        </w:tc>
        <w:tc>
          <w:tcPr>
            <w:tcW w:w="900" w:type="dxa"/>
            <w:tcBorders>
              <w:top w:val="single" w:sz="4" w:space="0" w:color="000000"/>
              <w:left w:val="single" w:sz="4" w:space="0" w:color="000000"/>
              <w:bottom w:val="single" w:sz="4" w:space="0" w:color="000000"/>
              <w:right w:val="single" w:sz="4" w:space="0" w:color="000000"/>
            </w:tcBorders>
            <w:vAlign w:val="center"/>
          </w:tcPr>
          <w:p w14:paraId="5928BA4A" w14:textId="77777777" w:rsidR="00804955" w:rsidRPr="005266EF" w:rsidRDefault="00804955" w:rsidP="00FC35DB">
            <w:pPr>
              <w:widowControl w:val="0"/>
              <w:jc w:val="center"/>
              <w:textAlignment w:val="baseline"/>
              <w:rPr>
                <w:snapToGrid w:val="0"/>
                <w:szCs w:val="24"/>
              </w:rPr>
            </w:pPr>
          </w:p>
        </w:tc>
      </w:tr>
      <w:tr w:rsidR="00804955" w:rsidRPr="005266EF" w14:paraId="55B24D45" w14:textId="77777777" w:rsidTr="00FC35DB">
        <w:trPr>
          <w:trHeight w:hRule="exact" w:val="442"/>
          <w:jc w:val="center"/>
        </w:trPr>
        <w:tc>
          <w:tcPr>
            <w:tcW w:w="3510" w:type="dxa"/>
            <w:tcBorders>
              <w:top w:val="single" w:sz="4" w:space="0" w:color="000000"/>
              <w:left w:val="single" w:sz="4" w:space="0" w:color="000000"/>
              <w:bottom w:val="single" w:sz="4" w:space="0" w:color="000000"/>
              <w:right w:val="single" w:sz="4" w:space="0" w:color="000000"/>
            </w:tcBorders>
            <w:vAlign w:val="center"/>
          </w:tcPr>
          <w:p w14:paraId="5D3911AA" w14:textId="77777777" w:rsidR="00804955" w:rsidRDefault="00804955" w:rsidP="00FC35DB">
            <w:pPr>
              <w:widowControl w:val="0"/>
              <w:spacing w:after="188"/>
              <w:ind w:left="112"/>
              <w:textAlignment w:val="baseline"/>
              <w:rPr>
                <w:snapToGrid w:val="0"/>
                <w:color w:val="000000"/>
                <w:szCs w:val="24"/>
              </w:rPr>
            </w:pPr>
            <w:r>
              <w:rPr>
                <w:snapToGrid w:val="0"/>
                <w:color w:val="000000"/>
                <w:szCs w:val="24"/>
              </w:rPr>
              <w:t>Bars or Nightclubs</w:t>
            </w:r>
          </w:p>
        </w:tc>
        <w:tc>
          <w:tcPr>
            <w:tcW w:w="810" w:type="dxa"/>
            <w:tcBorders>
              <w:top w:val="single" w:sz="4" w:space="0" w:color="000000"/>
              <w:left w:val="single" w:sz="4" w:space="0" w:color="000000"/>
              <w:bottom w:val="single" w:sz="4" w:space="0" w:color="000000"/>
              <w:right w:val="single" w:sz="4" w:space="0" w:color="000000"/>
            </w:tcBorders>
            <w:vAlign w:val="center"/>
          </w:tcPr>
          <w:p w14:paraId="716791D4" w14:textId="77777777" w:rsidR="00804955" w:rsidRPr="005266EF" w:rsidRDefault="00804955" w:rsidP="00FC35DB">
            <w:pPr>
              <w:widowControl w:val="0"/>
              <w:jc w:val="center"/>
              <w:textAlignment w:val="baseline"/>
              <w:rPr>
                <w:snapToGrid w:val="0"/>
                <w:szCs w:val="24"/>
              </w:rPr>
            </w:pPr>
            <w:r>
              <w:rPr>
                <w:snapToGrid w:val="0"/>
                <w:szCs w:val="24"/>
              </w:rPr>
              <w:t>SP</w:t>
            </w:r>
          </w:p>
        </w:tc>
        <w:tc>
          <w:tcPr>
            <w:tcW w:w="709" w:type="dxa"/>
            <w:tcBorders>
              <w:top w:val="single" w:sz="4" w:space="0" w:color="000000"/>
              <w:left w:val="single" w:sz="4" w:space="0" w:color="000000"/>
              <w:bottom w:val="single" w:sz="4" w:space="0" w:color="000000"/>
              <w:right w:val="single" w:sz="4" w:space="0" w:color="000000"/>
            </w:tcBorders>
            <w:vAlign w:val="center"/>
          </w:tcPr>
          <w:p w14:paraId="2D526183" w14:textId="77777777" w:rsidR="00804955" w:rsidRPr="005266EF" w:rsidRDefault="00804955" w:rsidP="00FC35DB">
            <w:pPr>
              <w:widowControl w:val="0"/>
              <w:jc w:val="center"/>
              <w:textAlignment w:val="baseline"/>
              <w:rPr>
                <w:snapToGrid w:val="0"/>
                <w:szCs w:val="24"/>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4C739CDB" w14:textId="77777777" w:rsidR="00804955" w:rsidRPr="005266EF" w:rsidRDefault="00804955" w:rsidP="00FC35DB">
            <w:pPr>
              <w:widowControl w:val="0"/>
              <w:jc w:val="center"/>
              <w:textAlignment w:val="baseline"/>
              <w:rPr>
                <w:snapToGrid w:val="0"/>
                <w:szCs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14:paraId="0A55553A" w14:textId="2E87659C" w:rsidR="00804955" w:rsidRPr="005266EF" w:rsidRDefault="00EA7804" w:rsidP="00FC35DB">
            <w:pPr>
              <w:widowControl w:val="0"/>
              <w:spacing w:after="174"/>
              <w:ind w:right="151"/>
              <w:jc w:val="center"/>
              <w:textAlignment w:val="baseline"/>
              <w:rPr>
                <w:snapToGrid w:val="0"/>
                <w:szCs w:val="24"/>
              </w:rPr>
            </w:pPr>
            <w:r>
              <w:rPr>
                <w:snapToGrid w:val="0"/>
                <w:szCs w:val="24"/>
              </w:rPr>
              <w:t>X</w:t>
            </w:r>
          </w:p>
        </w:tc>
        <w:tc>
          <w:tcPr>
            <w:tcW w:w="906" w:type="dxa"/>
            <w:tcBorders>
              <w:top w:val="single" w:sz="4" w:space="0" w:color="000000"/>
              <w:left w:val="single" w:sz="4" w:space="0" w:color="000000"/>
              <w:bottom w:val="single" w:sz="4" w:space="0" w:color="000000"/>
              <w:right w:val="single" w:sz="4" w:space="0" w:color="000000"/>
            </w:tcBorders>
            <w:vAlign w:val="center"/>
          </w:tcPr>
          <w:p w14:paraId="06B3597B" w14:textId="5D3AA98D" w:rsidR="00804955" w:rsidRPr="005266EF" w:rsidRDefault="00EA7804" w:rsidP="00FC35DB">
            <w:pPr>
              <w:widowControl w:val="0"/>
              <w:spacing w:after="168"/>
              <w:ind w:right="237"/>
              <w:jc w:val="center"/>
              <w:textAlignment w:val="baseline"/>
              <w:rPr>
                <w:snapToGrid w:val="0"/>
                <w:szCs w:val="24"/>
              </w:rPr>
            </w:pPr>
            <w:r>
              <w:rPr>
                <w:snapToGrid w:val="0"/>
                <w:szCs w:val="24"/>
              </w:rPr>
              <w:t>X</w:t>
            </w:r>
          </w:p>
        </w:tc>
        <w:tc>
          <w:tcPr>
            <w:tcW w:w="900" w:type="dxa"/>
            <w:tcBorders>
              <w:top w:val="single" w:sz="4" w:space="0" w:color="000000"/>
              <w:left w:val="single" w:sz="4" w:space="0" w:color="000000"/>
              <w:bottom w:val="single" w:sz="4" w:space="0" w:color="000000"/>
              <w:right w:val="single" w:sz="4" w:space="0" w:color="000000"/>
            </w:tcBorders>
            <w:vAlign w:val="center"/>
          </w:tcPr>
          <w:p w14:paraId="297C7B22" w14:textId="77777777" w:rsidR="00804955" w:rsidRPr="005266EF" w:rsidRDefault="00804955" w:rsidP="00FC35DB">
            <w:pPr>
              <w:widowControl w:val="0"/>
              <w:spacing w:before="32" w:after="163"/>
              <w:ind w:right="193"/>
              <w:jc w:val="center"/>
              <w:textAlignment w:val="baseline"/>
              <w:rPr>
                <w:snapToGrid w:val="0"/>
                <w:szCs w:val="24"/>
              </w:rPr>
            </w:pPr>
          </w:p>
        </w:tc>
        <w:tc>
          <w:tcPr>
            <w:tcW w:w="900" w:type="dxa"/>
            <w:tcBorders>
              <w:top w:val="single" w:sz="4" w:space="0" w:color="000000"/>
              <w:left w:val="single" w:sz="4" w:space="0" w:color="000000"/>
              <w:bottom w:val="single" w:sz="4" w:space="0" w:color="000000"/>
              <w:right w:val="single" w:sz="4" w:space="0" w:color="000000"/>
            </w:tcBorders>
          </w:tcPr>
          <w:p w14:paraId="278C8AB7" w14:textId="77777777" w:rsidR="00804955" w:rsidRPr="005266EF" w:rsidRDefault="00804955" w:rsidP="00FC35DB">
            <w:pPr>
              <w:widowControl w:val="0"/>
              <w:jc w:val="center"/>
              <w:textAlignment w:val="baseline"/>
              <w:rPr>
                <w:snapToGrid w:val="0"/>
                <w:szCs w:val="24"/>
              </w:rPr>
            </w:pPr>
          </w:p>
        </w:tc>
      </w:tr>
      <w:tr w:rsidR="00804955" w:rsidRPr="005266EF" w14:paraId="1163D125" w14:textId="77777777" w:rsidTr="00FC35DB">
        <w:trPr>
          <w:trHeight w:hRule="exact" w:val="460"/>
          <w:jc w:val="center"/>
        </w:trPr>
        <w:tc>
          <w:tcPr>
            <w:tcW w:w="3510" w:type="dxa"/>
            <w:tcBorders>
              <w:top w:val="single" w:sz="4" w:space="0" w:color="000000"/>
              <w:left w:val="single" w:sz="4" w:space="0" w:color="000000"/>
              <w:bottom w:val="single" w:sz="4" w:space="0" w:color="000000"/>
              <w:right w:val="single" w:sz="4" w:space="0" w:color="000000"/>
            </w:tcBorders>
            <w:vAlign w:val="center"/>
          </w:tcPr>
          <w:p w14:paraId="344B3226" w14:textId="77777777" w:rsidR="00804955" w:rsidRPr="005266EF" w:rsidRDefault="00804955" w:rsidP="00FC35DB">
            <w:pPr>
              <w:widowControl w:val="0"/>
              <w:spacing w:after="188"/>
              <w:ind w:left="112"/>
              <w:textAlignment w:val="baseline"/>
              <w:rPr>
                <w:snapToGrid w:val="0"/>
                <w:color w:val="000000"/>
                <w:szCs w:val="24"/>
              </w:rPr>
            </w:pPr>
            <w:r>
              <w:rPr>
                <w:snapToGrid w:val="0"/>
                <w:color w:val="000000"/>
                <w:szCs w:val="24"/>
              </w:rPr>
              <w:t>Boat Docking Facilities</w:t>
            </w:r>
          </w:p>
        </w:tc>
        <w:tc>
          <w:tcPr>
            <w:tcW w:w="810" w:type="dxa"/>
            <w:tcBorders>
              <w:top w:val="single" w:sz="4" w:space="0" w:color="000000"/>
              <w:left w:val="single" w:sz="4" w:space="0" w:color="000000"/>
              <w:bottom w:val="single" w:sz="4" w:space="0" w:color="000000"/>
              <w:right w:val="single" w:sz="4" w:space="0" w:color="000000"/>
            </w:tcBorders>
            <w:vAlign w:val="center"/>
          </w:tcPr>
          <w:p w14:paraId="43CFACBA" w14:textId="77777777" w:rsidR="00804955" w:rsidRPr="005266EF" w:rsidRDefault="00804955" w:rsidP="00FC35DB">
            <w:pPr>
              <w:widowControl w:val="0"/>
              <w:jc w:val="center"/>
              <w:textAlignment w:val="baseline"/>
              <w:rPr>
                <w:snapToGrid w:val="0"/>
                <w:szCs w:val="24"/>
              </w:rPr>
            </w:pPr>
            <w:r>
              <w:rPr>
                <w:snapToGrid w:val="0"/>
                <w:szCs w:val="24"/>
              </w:rPr>
              <w:t>SP</w:t>
            </w:r>
          </w:p>
        </w:tc>
        <w:tc>
          <w:tcPr>
            <w:tcW w:w="709" w:type="dxa"/>
            <w:tcBorders>
              <w:top w:val="single" w:sz="4" w:space="0" w:color="000000"/>
              <w:left w:val="single" w:sz="4" w:space="0" w:color="000000"/>
              <w:bottom w:val="single" w:sz="4" w:space="0" w:color="000000"/>
              <w:right w:val="single" w:sz="4" w:space="0" w:color="000000"/>
            </w:tcBorders>
            <w:vAlign w:val="center"/>
          </w:tcPr>
          <w:p w14:paraId="11223C02" w14:textId="77777777" w:rsidR="00804955" w:rsidRPr="005266EF" w:rsidRDefault="00804955" w:rsidP="00FC35DB">
            <w:pPr>
              <w:widowControl w:val="0"/>
              <w:jc w:val="center"/>
              <w:textAlignment w:val="baseline"/>
              <w:rPr>
                <w:snapToGrid w:val="0"/>
                <w:szCs w:val="24"/>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6964C36F" w14:textId="77777777" w:rsidR="00804955" w:rsidRPr="005266EF" w:rsidRDefault="00804955" w:rsidP="00FC35DB">
            <w:pPr>
              <w:widowControl w:val="0"/>
              <w:jc w:val="center"/>
              <w:textAlignment w:val="baseline"/>
              <w:rPr>
                <w:snapToGrid w:val="0"/>
                <w:szCs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14:paraId="59AA67B1" w14:textId="77777777" w:rsidR="00804955" w:rsidRPr="005266EF" w:rsidRDefault="00804955" w:rsidP="00FC35DB">
            <w:pPr>
              <w:widowControl w:val="0"/>
              <w:spacing w:after="174"/>
              <w:ind w:right="151"/>
              <w:jc w:val="center"/>
              <w:textAlignment w:val="baseline"/>
              <w:rPr>
                <w:snapToGrid w:val="0"/>
                <w:szCs w:val="24"/>
              </w:rPr>
            </w:pPr>
          </w:p>
        </w:tc>
        <w:tc>
          <w:tcPr>
            <w:tcW w:w="906" w:type="dxa"/>
            <w:tcBorders>
              <w:top w:val="single" w:sz="4" w:space="0" w:color="000000"/>
              <w:left w:val="single" w:sz="4" w:space="0" w:color="000000"/>
              <w:bottom w:val="single" w:sz="4" w:space="0" w:color="000000"/>
              <w:right w:val="single" w:sz="4" w:space="0" w:color="000000"/>
            </w:tcBorders>
            <w:vAlign w:val="center"/>
          </w:tcPr>
          <w:p w14:paraId="7958E07E" w14:textId="77777777" w:rsidR="00804955" w:rsidRPr="005266EF" w:rsidRDefault="00804955" w:rsidP="00FC35DB">
            <w:pPr>
              <w:widowControl w:val="0"/>
              <w:spacing w:after="168"/>
              <w:ind w:right="237"/>
              <w:jc w:val="center"/>
              <w:textAlignment w:val="baseline"/>
              <w:rPr>
                <w:snapToGrid w:val="0"/>
                <w:szCs w:val="24"/>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61A930E4" w14:textId="77777777" w:rsidR="00804955" w:rsidRPr="005266EF" w:rsidRDefault="00804955" w:rsidP="00FC35DB">
            <w:pPr>
              <w:widowControl w:val="0"/>
              <w:spacing w:before="32" w:after="163"/>
              <w:ind w:right="193"/>
              <w:jc w:val="center"/>
              <w:textAlignment w:val="baseline"/>
              <w:rPr>
                <w:snapToGrid w:val="0"/>
                <w:szCs w:val="24"/>
              </w:rPr>
            </w:pPr>
            <w:r>
              <w:rPr>
                <w:snapToGrid w:val="0"/>
                <w:szCs w:val="24"/>
              </w:rPr>
              <w:t>SP</w:t>
            </w:r>
          </w:p>
        </w:tc>
        <w:tc>
          <w:tcPr>
            <w:tcW w:w="900" w:type="dxa"/>
            <w:tcBorders>
              <w:top w:val="single" w:sz="4" w:space="0" w:color="000000"/>
              <w:left w:val="single" w:sz="4" w:space="0" w:color="000000"/>
              <w:bottom w:val="single" w:sz="4" w:space="0" w:color="000000"/>
              <w:right w:val="single" w:sz="4" w:space="0" w:color="000000"/>
            </w:tcBorders>
          </w:tcPr>
          <w:p w14:paraId="32C5830E" w14:textId="77777777" w:rsidR="00804955" w:rsidRPr="005266EF" w:rsidRDefault="00804955" w:rsidP="00FC35DB">
            <w:pPr>
              <w:widowControl w:val="0"/>
              <w:jc w:val="center"/>
              <w:textAlignment w:val="baseline"/>
              <w:rPr>
                <w:snapToGrid w:val="0"/>
                <w:szCs w:val="24"/>
              </w:rPr>
            </w:pPr>
          </w:p>
          <w:p w14:paraId="5E417CF6" w14:textId="77777777" w:rsidR="00804955" w:rsidRPr="005266EF" w:rsidRDefault="00804955" w:rsidP="00FC35DB">
            <w:pPr>
              <w:widowControl w:val="0"/>
              <w:jc w:val="center"/>
              <w:textAlignment w:val="baseline"/>
              <w:rPr>
                <w:snapToGrid w:val="0"/>
                <w:szCs w:val="24"/>
              </w:rPr>
            </w:pPr>
          </w:p>
        </w:tc>
      </w:tr>
      <w:tr w:rsidR="00804955" w:rsidRPr="005266EF" w14:paraId="0C889DB0" w14:textId="77777777" w:rsidTr="00FC35DB">
        <w:trPr>
          <w:trHeight w:hRule="exact" w:val="460"/>
          <w:jc w:val="center"/>
        </w:trPr>
        <w:tc>
          <w:tcPr>
            <w:tcW w:w="3510" w:type="dxa"/>
            <w:tcBorders>
              <w:top w:val="single" w:sz="4" w:space="0" w:color="000000"/>
              <w:left w:val="single" w:sz="4" w:space="0" w:color="000000"/>
              <w:bottom w:val="single" w:sz="4" w:space="0" w:color="000000"/>
              <w:right w:val="single" w:sz="4" w:space="0" w:color="000000"/>
            </w:tcBorders>
            <w:vAlign w:val="center"/>
          </w:tcPr>
          <w:p w14:paraId="3D5B41DF" w14:textId="77777777" w:rsidR="00804955" w:rsidRDefault="00804955" w:rsidP="00FC35DB">
            <w:pPr>
              <w:widowControl w:val="0"/>
              <w:spacing w:after="188"/>
              <w:ind w:left="112"/>
              <w:textAlignment w:val="baseline"/>
              <w:rPr>
                <w:snapToGrid w:val="0"/>
                <w:color w:val="000000"/>
                <w:szCs w:val="24"/>
              </w:rPr>
            </w:pPr>
            <w:r>
              <w:rPr>
                <w:snapToGrid w:val="0"/>
                <w:color w:val="000000"/>
                <w:szCs w:val="24"/>
              </w:rPr>
              <w:t>Boat Ramps</w:t>
            </w:r>
          </w:p>
        </w:tc>
        <w:tc>
          <w:tcPr>
            <w:tcW w:w="810" w:type="dxa"/>
            <w:tcBorders>
              <w:top w:val="single" w:sz="4" w:space="0" w:color="000000"/>
              <w:left w:val="single" w:sz="4" w:space="0" w:color="000000"/>
              <w:bottom w:val="single" w:sz="4" w:space="0" w:color="000000"/>
              <w:right w:val="single" w:sz="4" w:space="0" w:color="000000"/>
            </w:tcBorders>
            <w:vAlign w:val="center"/>
          </w:tcPr>
          <w:p w14:paraId="70FAE226" w14:textId="77777777" w:rsidR="00804955" w:rsidRPr="005266EF" w:rsidRDefault="00804955" w:rsidP="00FC35DB">
            <w:pPr>
              <w:widowControl w:val="0"/>
              <w:jc w:val="center"/>
              <w:textAlignment w:val="baseline"/>
              <w:rPr>
                <w:snapToGrid w:val="0"/>
                <w:szCs w:val="24"/>
              </w:rPr>
            </w:pPr>
            <w:r>
              <w:rPr>
                <w:snapToGrid w:val="0"/>
                <w:szCs w:val="24"/>
              </w:rPr>
              <w:t>SP</w:t>
            </w:r>
          </w:p>
        </w:tc>
        <w:tc>
          <w:tcPr>
            <w:tcW w:w="709" w:type="dxa"/>
            <w:tcBorders>
              <w:top w:val="single" w:sz="4" w:space="0" w:color="000000"/>
              <w:left w:val="single" w:sz="4" w:space="0" w:color="000000"/>
              <w:bottom w:val="single" w:sz="4" w:space="0" w:color="000000"/>
              <w:right w:val="single" w:sz="4" w:space="0" w:color="000000"/>
            </w:tcBorders>
            <w:vAlign w:val="center"/>
          </w:tcPr>
          <w:p w14:paraId="63C2B959" w14:textId="77777777" w:rsidR="00804955" w:rsidRPr="005266EF" w:rsidRDefault="00804955" w:rsidP="00FC35DB">
            <w:pPr>
              <w:widowControl w:val="0"/>
              <w:jc w:val="center"/>
              <w:textAlignment w:val="baseline"/>
              <w:rPr>
                <w:snapToGrid w:val="0"/>
                <w:szCs w:val="24"/>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404D7AC0" w14:textId="77777777" w:rsidR="00804955" w:rsidRPr="005266EF" w:rsidRDefault="00804955" w:rsidP="00FC35DB">
            <w:pPr>
              <w:widowControl w:val="0"/>
              <w:jc w:val="center"/>
              <w:textAlignment w:val="baseline"/>
              <w:rPr>
                <w:snapToGrid w:val="0"/>
                <w:szCs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14:paraId="776AF568" w14:textId="77777777" w:rsidR="00804955" w:rsidRPr="005266EF" w:rsidRDefault="00804955" w:rsidP="00FC35DB">
            <w:pPr>
              <w:widowControl w:val="0"/>
              <w:spacing w:after="174"/>
              <w:ind w:right="151"/>
              <w:jc w:val="center"/>
              <w:textAlignment w:val="baseline"/>
              <w:rPr>
                <w:snapToGrid w:val="0"/>
                <w:szCs w:val="24"/>
              </w:rPr>
            </w:pPr>
          </w:p>
        </w:tc>
        <w:tc>
          <w:tcPr>
            <w:tcW w:w="906" w:type="dxa"/>
            <w:tcBorders>
              <w:top w:val="single" w:sz="4" w:space="0" w:color="000000"/>
              <w:left w:val="single" w:sz="4" w:space="0" w:color="000000"/>
              <w:bottom w:val="single" w:sz="4" w:space="0" w:color="000000"/>
              <w:right w:val="single" w:sz="4" w:space="0" w:color="000000"/>
            </w:tcBorders>
            <w:vAlign w:val="center"/>
          </w:tcPr>
          <w:p w14:paraId="5D5598EE" w14:textId="77777777" w:rsidR="00804955" w:rsidRPr="005266EF" w:rsidRDefault="00804955" w:rsidP="00FC35DB">
            <w:pPr>
              <w:widowControl w:val="0"/>
              <w:spacing w:after="168"/>
              <w:ind w:right="237"/>
              <w:jc w:val="center"/>
              <w:textAlignment w:val="baseline"/>
              <w:rPr>
                <w:snapToGrid w:val="0"/>
                <w:szCs w:val="24"/>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37D8CFEF" w14:textId="77777777" w:rsidR="00804955" w:rsidRPr="005266EF" w:rsidRDefault="00804955" w:rsidP="00FC35DB">
            <w:pPr>
              <w:widowControl w:val="0"/>
              <w:spacing w:before="32" w:after="163"/>
              <w:ind w:right="193"/>
              <w:jc w:val="center"/>
              <w:textAlignment w:val="baseline"/>
              <w:rPr>
                <w:snapToGrid w:val="0"/>
                <w:szCs w:val="24"/>
              </w:rPr>
            </w:pPr>
            <w:r>
              <w:rPr>
                <w:snapToGrid w:val="0"/>
                <w:szCs w:val="24"/>
              </w:rPr>
              <w:t>SP</w:t>
            </w:r>
          </w:p>
        </w:tc>
        <w:tc>
          <w:tcPr>
            <w:tcW w:w="900" w:type="dxa"/>
            <w:tcBorders>
              <w:top w:val="single" w:sz="4" w:space="0" w:color="000000"/>
              <w:left w:val="single" w:sz="4" w:space="0" w:color="000000"/>
              <w:bottom w:val="single" w:sz="4" w:space="0" w:color="000000"/>
              <w:right w:val="single" w:sz="4" w:space="0" w:color="000000"/>
            </w:tcBorders>
          </w:tcPr>
          <w:p w14:paraId="13ADC5C4" w14:textId="77777777" w:rsidR="00804955" w:rsidRPr="005266EF" w:rsidRDefault="00804955" w:rsidP="00FC35DB">
            <w:pPr>
              <w:widowControl w:val="0"/>
              <w:jc w:val="center"/>
              <w:textAlignment w:val="baseline"/>
              <w:rPr>
                <w:snapToGrid w:val="0"/>
                <w:szCs w:val="24"/>
              </w:rPr>
            </w:pPr>
          </w:p>
        </w:tc>
      </w:tr>
      <w:tr w:rsidR="00804955" w:rsidRPr="005266EF" w14:paraId="3D646AC2" w14:textId="77777777" w:rsidTr="00FC35DB">
        <w:trPr>
          <w:trHeight w:hRule="exact" w:val="352"/>
          <w:jc w:val="center"/>
        </w:trPr>
        <w:tc>
          <w:tcPr>
            <w:tcW w:w="3510" w:type="dxa"/>
            <w:tcBorders>
              <w:top w:val="single" w:sz="4" w:space="0" w:color="000000"/>
              <w:left w:val="single" w:sz="4" w:space="0" w:color="000000"/>
              <w:bottom w:val="single" w:sz="4" w:space="0" w:color="000000"/>
              <w:right w:val="single" w:sz="4" w:space="0" w:color="000000"/>
            </w:tcBorders>
            <w:vAlign w:val="center"/>
          </w:tcPr>
          <w:p w14:paraId="7016263A" w14:textId="77777777" w:rsidR="00804955" w:rsidRPr="00FE2233" w:rsidRDefault="00804955" w:rsidP="00FC35DB">
            <w:pPr>
              <w:widowControl w:val="0"/>
              <w:spacing w:after="188"/>
              <w:ind w:left="112"/>
              <w:contextualSpacing/>
              <w:textAlignment w:val="baseline"/>
              <w:rPr>
                <w:iCs/>
                <w:snapToGrid w:val="0"/>
                <w:color w:val="000000"/>
                <w:szCs w:val="24"/>
              </w:rPr>
            </w:pPr>
            <w:r>
              <w:rPr>
                <w:iCs/>
                <w:snapToGrid w:val="0"/>
                <w:color w:val="000000"/>
                <w:szCs w:val="24"/>
              </w:rPr>
              <w:t>Bowling Alleys</w:t>
            </w:r>
          </w:p>
        </w:tc>
        <w:tc>
          <w:tcPr>
            <w:tcW w:w="810" w:type="dxa"/>
            <w:tcBorders>
              <w:top w:val="single" w:sz="4" w:space="0" w:color="000000"/>
              <w:left w:val="single" w:sz="4" w:space="0" w:color="000000"/>
              <w:bottom w:val="single" w:sz="4" w:space="0" w:color="000000"/>
              <w:right w:val="single" w:sz="4" w:space="0" w:color="000000"/>
            </w:tcBorders>
          </w:tcPr>
          <w:p w14:paraId="1CC56F3E" w14:textId="77777777" w:rsidR="00804955" w:rsidRPr="005266EF" w:rsidRDefault="00804955" w:rsidP="00FC35DB">
            <w:pPr>
              <w:widowControl w:val="0"/>
              <w:jc w:val="center"/>
              <w:textAlignment w:val="baseline"/>
              <w:rPr>
                <w:snapToGrid w:val="0"/>
                <w:szCs w:val="24"/>
              </w:rPr>
            </w:pPr>
          </w:p>
        </w:tc>
        <w:tc>
          <w:tcPr>
            <w:tcW w:w="709" w:type="dxa"/>
            <w:tcBorders>
              <w:top w:val="single" w:sz="4" w:space="0" w:color="000000"/>
              <w:left w:val="single" w:sz="4" w:space="0" w:color="000000"/>
              <w:bottom w:val="single" w:sz="4" w:space="0" w:color="000000"/>
              <w:right w:val="single" w:sz="4" w:space="0" w:color="000000"/>
            </w:tcBorders>
          </w:tcPr>
          <w:p w14:paraId="5D494DDA" w14:textId="77777777" w:rsidR="00804955" w:rsidRPr="005266EF" w:rsidRDefault="00804955" w:rsidP="00FC35DB">
            <w:pPr>
              <w:widowControl w:val="0"/>
              <w:jc w:val="center"/>
              <w:textAlignment w:val="baseline"/>
              <w:rPr>
                <w:snapToGrid w:val="0"/>
                <w:szCs w:val="24"/>
              </w:rPr>
            </w:pPr>
          </w:p>
        </w:tc>
        <w:tc>
          <w:tcPr>
            <w:tcW w:w="723" w:type="dxa"/>
            <w:tcBorders>
              <w:top w:val="single" w:sz="4" w:space="0" w:color="000000"/>
              <w:left w:val="single" w:sz="4" w:space="0" w:color="000000"/>
              <w:bottom w:val="single" w:sz="4" w:space="0" w:color="000000"/>
              <w:right w:val="single" w:sz="4" w:space="0" w:color="000000"/>
            </w:tcBorders>
          </w:tcPr>
          <w:p w14:paraId="603C841A" w14:textId="77777777" w:rsidR="00804955" w:rsidRPr="005266EF" w:rsidRDefault="00804955" w:rsidP="00FC35DB">
            <w:pPr>
              <w:widowControl w:val="0"/>
              <w:jc w:val="center"/>
              <w:textAlignment w:val="baseline"/>
              <w:rPr>
                <w:snapToGrid w:val="0"/>
                <w:szCs w:val="24"/>
              </w:rPr>
            </w:pPr>
          </w:p>
        </w:tc>
        <w:tc>
          <w:tcPr>
            <w:tcW w:w="902" w:type="dxa"/>
            <w:tcBorders>
              <w:top w:val="single" w:sz="4" w:space="0" w:color="000000"/>
              <w:left w:val="single" w:sz="4" w:space="0" w:color="000000"/>
              <w:bottom w:val="single" w:sz="4" w:space="0" w:color="000000"/>
              <w:right w:val="single" w:sz="4" w:space="0" w:color="000000"/>
            </w:tcBorders>
          </w:tcPr>
          <w:p w14:paraId="0CA4C678" w14:textId="3EEF0713" w:rsidR="00804955" w:rsidRPr="005266EF" w:rsidRDefault="00EA7804" w:rsidP="00FC35DB">
            <w:pPr>
              <w:widowControl w:val="0"/>
              <w:spacing w:after="174"/>
              <w:ind w:right="151"/>
              <w:jc w:val="center"/>
              <w:textAlignment w:val="baseline"/>
              <w:rPr>
                <w:snapToGrid w:val="0"/>
                <w:szCs w:val="24"/>
              </w:rPr>
            </w:pPr>
            <w:r>
              <w:rPr>
                <w:snapToGrid w:val="0"/>
                <w:szCs w:val="24"/>
              </w:rPr>
              <w:t>X</w:t>
            </w:r>
          </w:p>
        </w:tc>
        <w:tc>
          <w:tcPr>
            <w:tcW w:w="906" w:type="dxa"/>
            <w:tcBorders>
              <w:top w:val="single" w:sz="4" w:space="0" w:color="000000"/>
              <w:left w:val="single" w:sz="4" w:space="0" w:color="000000"/>
              <w:bottom w:val="single" w:sz="4" w:space="0" w:color="000000"/>
              <w:right w:val="single" w:sz="4" w:space="0" w:color="000000"/>
            </w:tcBorders>
          </w:tcPr>
          <w:p w14:paraId="285EA816" w14:textId="72EF3113" w:rsidR="00804955" w:rsidRPr="005266EF" w:rsidRDefault="00EA7804" w:rsidP="00FC35DB">
            <w:pPr>
              <w:widowControl w:val="0"/>
              <w:spacing w:after="168"/>
              <w:ind w:right="237"/>
              <w:jc w:val="center"/>
              <w:textAlignment w:val="baseline"/>
              <w:rPr>
                <w:snapToGrid w:val="0"/>
                <w:szCs w:val="24"/>
              </w:rPr>
            </w:pPr>
            <w:r>
              <w:rPr>
                <w:snapToGrid w:val="0"/>
                <w:szCs w:val="24"/>
              </w:rPr>
              <w:t>X</w:t>
            </w:r>
          </w:p>
        </w:tc>
        <w:tc>
          <w:tcPr>
            <w:tcW w:w="900" w:type="dxa"/>
            <w:tcBorders>
              <w:top w:val="single" w:sz="4" w:space="0" w:color="000000"/>
              <w:left w:val="single" w:sz="4" w:space="0" w:color="000000"/>
              <w:bottom w:val="single" w:sz="4" w:space="0" w:color="000000"/>
              <w:right w:val="single" w:sz="4" w:space="0" w:color="000000"/>
            </w:tcBorders>
          </w:tcPr>
          <w:p w14:paraId="52631A33" w14:textId="77777777" w:rsidR="00804955" w:rsidRPr="005266EF" w:rsidRDefault="00804955" w:rsidP="00FC35DB">
            <w:pPr>
              <w:widowControl w:val="0"/>
              <w:spacing w:before="32" w:after="163"/>
              <w:ind w:right="193"/>
              <w:jc w:val="center"/>
              <w:textAlignment w:val="baseline"/>
              <w:rPr>
                <w:snapToGrid w:val="0"/>
                <w:szCs w:val="24"/>
              </w:rPr>
            </w:pPr>
          </w:p>
        </w:tc>
        <w:tc>
          <w:tcPr>
            <w:tcW w:w="900" w:type="dxa"/>
            <w:tcBorders>
              <w:top w:val="single" w:sz="4" w:space="0" w:color="000000"/>
              <w:left w:val="single" w:sz="4" w:space="0" w:color="000000"/>
              <w:bottom w:val="single" w:sz="4" w:space="0" w:color="000000"/>
              <w:right w:val="single" w:sz="4" w:space="0" w:color="000000"/>
            </w:tcBorders>
          </w:tcPr>
          <w:p w14:paraId="3EF0F7EF" w14:textId="77777777" w:rsidR="00804955" w:rsidRPr="005266EF" w:rsidRDefault="00804955" w:rsidP="00FC35DB">
            <w:pPr>
              <w:widowControl w:val="0"/>
              <w:jc w:val="center"/>
              <w:textAlignment w:val="baseline"/>
              <w:rPr>
                <w:snapToGrid w:val="0"/>
                <w:szCs w:val="24"/>
              </w:rPr>
            </w:pPr>
          </w:p>
        </w:tc>
      </w:tr>
      <w:tr w:rsidR="00804955" w:rsidRPr="005266EF" w14:paraId="3B9A22FF" w14:textId="77777777" w:rsidTr="00FC35DB">
        <w:trPr>
          <w:trHeight w:hRule="exact" w:val="714"/>
          <w:jc w:val="center"/>
        </w:trPr>
        <w:tc>
          <w:tcPr>
            <w:tcW w:w="3510" w:type="dxa"/>
            <w:tcBorders>
              <w:top w:val="single" w:sz="4" w:space="0" w:color="000000"/>
              <w:left w:val="single" w:sz="4" w:space="0" w:color="000000"/>
              <w:bottom w:val="single" w:sz="4" w:space="0" w:color="000000"/>
              <w:right w:val="single" w:sz="4" w:space="0" w:color="000000"/>
            </w:tcBorders>
            <w:vAlign w:val="center"/>
          </w:tcPr>
          <w:p w14:paraId="190404BB" w14:textId="77777777" w:rsidR="00804955" w:rsidRPr="005266EF" w:rsidRDefault="00804955" w:rsidP="00FC35DB">
            <w:pPr>
              <w:widowControl w:val="0"/>
              <w:spacing w:after="188"/>
              <w:ind w:left="112"/>
              <w:textAlignment w:val="baseline"/>
              <w:rPr>
                <w:snapToGrid w:val="0"/>
                <w:color w:val="000000"/>
                <w:szCs w:val="24"/>
              </w:rPr>
            </w:pPr>
            <w:r>
              <w:rPr>
                <w:snapToGrid w:val="0"/>
                <w:color w:val="000000"/>
                <w:szCs w:val="24"/>
              </w:rPr>
              <w:lastRenderedPageBreak/>
              <w:t>Campgrounds/Recreation Vehicle Parks</w:t>
            </w:r>
          </w:p>
        </w:tc>
        <w:tc>
          <w:tcPr>
            <w:tcW w:w="810" w:type="dxa"/>
            <w:tcBorders>
              <w:top w:val="single" w:sz="4" w:space="0" w:color="000000"/>
              <w:left w:val="single" w:sz="4" w:space="0" w:color="000000"/>
              <w:bottom w:val="single" w:sz="4" w:space="0" w:color="000000"/>
              <w:right w:val="single" w:sz="4" w:space="0" w:color="000000"/>
            </w:tcBorders>
            <w:vAlign w:val="center"/>
          </w:tcPr>
          <w:p w14:paraId="4A3647A2" w14:textId="77777777" w:rsidR="00804955" w:rsidRPr="005266EF" w:rsidRDefault="00804955" w:rsidP="00FC35DB">
            <w:pPr>
              <w:widowControl w:val="0"/>
              <w:jc w:val="center"/>
              <w:textAlignment w:val="baseline"/>
              <w:rPr>
                <w:snapToGrid w:val="0"/>
                <w:szCs w:val="24"/>
              </w:rPr>
            </w:pPr>
            <w:r>
              <w:rPr>
                <w:snapToGrid w:val="0"/>
                <w:szCs w:val="24"/>
              </w:rPr>
              <w:t>SP</w:t>
            </w:r>
          </w:p>
        </w:tc>
        <w:tc>
          <w:tcPr>
            <w:tcW w:w="709" w:type="dxa"/>
            <w:tcBorders>
              <w:top w:val="single" w:sz="4" w:space="0" w:color="000000"/>
              <w:left w:val="single" w:sz="4" w:space="0" w:color="000000"/>
              <w:bottom w:val="single" w:sz="4" w:space="0" w:color="000000"/>
              <w:right w:val="single" w:sz="4" w:space="0" w:color="000000"/>
            </w:tcBorders>
            <w:vAlign w:val="center"/>
          </w:tcPr>
          <w:p w14:paraId="1F66F98E" w14:textId="77777777" w:rsidR="00804955" w:rsidRPr="005266EF" w:rsidRDefault="00804955" w:rsidP="00FC35DB">
            <w:pPr>
              <w:widowControl w:val="0"/>
              <w:jc w:val="center"/>
              <w:textAlignment w:val="baseline"/>
              <w:rPr>
                <w:snapToGrid w:val="0"/>
                <w:szCs w:val="24"/>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4C807F0C" w14:textId="77777777" w:rsidR="00804955" w:rsidRPr="005266EF" w:rsidRDefault="00804955" w:rsidP="00FC35DB">
            <w:pPr>
              <w:widowControl w:val="0"/>
              <w:jc w:val="center"/>
              <w:textAlignment w:val="baseline"/>
              <w:rPr>
                <w:snapToGrid w:val="0"/>
                <w:szCs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14:paraId="7896CD9E" w14:textId="77777777" w:rsidR="00804955" w:rsidRPr="005266EF" w:rsidRDefault="00804955" w:rsidP="00FC35DB">
            <w:pPr>
              <w:widowControl w:val="0"/>
              <w:spacing w:after="174"/>
              <w:ind w:right="151"/>
              <w:jc w:val="center"/>
              <w:textAlignment w:val="baseline"/>
              <w:rPr>
                <w:snapToGrid w:val="0"/>
                <w:szCs w:val="24"/>
              </w:rPr>
            </w:pPr>
          </w:p>
        </w:tc>
        <w:tc>
          <w:tcPr>
            <w:tcW w:w="906" w:type="dxa"/>
            <w:tcBorders>
              <w:top w:val="single" w:sz="4" w:space="0" w:color="000000"/>
              <w:left w:val="single" w:sz="4" w:space="0" w:color="000000"/>
              <w:bottom w:val="single" w:sz="4" w:space="0" w:color="000000"/>
              <w:right w:val="single" w:sz="4" w:space="0" w:color="000000"/>
            </w:tcBorders>
            <w:vAlign w:val="center"/>
          </w:tcPr>
          <w:p w14:paraId="4C5B1392" w14:textId="77777777" w:rsidR="00804955" w:rsidRPr="005266EF" w:rsidRDefault="00804955" w:rsidP="00FC35DB">
            <w:pPr>
              <w:widowControl w:val="0"/>
              <w:spacing w:after="168"/>
              <w:ind w:right="237"/>
              <w:jc w:val="center"/>
              <w:textAlignment w:val="baseline"/>
              <w:rPr>
                <w:snapToGrid w:val="0"/>
                <w:szCs w:val="24"/>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5D0A948A" w14:textId="77777777" w:rsidR="00804955" w:rsidRPr="005266EF" w:rsidRDefault="00804955" w:rsidP="00FC35DB">
            <w:pPr>
              <w:widowControl w:val="0"/>
              <w:spacing w:before="32" w:after="163"/>
              <w:ind w:right="193"/>
              <w:jc w:val="center"/>
              <w:textAlignment w:val="baseline"/>
              <w:rPr>
                <w:snapToGrid w:val="0"/>
                <w:szCs w:val="24"/>
              </w:rPr>
            </w:pPr>
          </w:p>
        </w:tc>
        <w:tc>
          <w:tcPr>
            <w:tcW w:w="900" w:type="dxa"/>
            <w:tcBorders>
              <w:top w:val="single" w:sz="4" w:space="0" w:color="000000"/>
              <w:left w:val="single" w:sz="4" w:space="0" w:color="000000"/>
              <w:bottom w:val="single" w:sz="4" w:space="0" w:color="000000"/>
              <w:right w:val="single" w:sz="4" w:space="0" w:color="000000"/>
            </w:tcBorders>
          </w:tcPr>
          <w:p w14:paraId="79F15D6D" w14:textId="77777777" w:rsidR="00804955" w:rsidRPr="005266EF" w:rsidRDefault="00804955" w:rsidP="00FC35DB">
            <w:pPr>
              <w:widowControl w:val="0"/>
              <w:jc w:val="center"/>
              <w:textAlignment w:val="baseline"/>
              <w:rPr>
                <w:snapToGrid w:val="0"/>
                <w:szCs w:val="24"/>
              </w:rPr>
            </w:pPr>
          </w:p>
        </w:tc>
      </w:tr>
      <w:tr w:rsidR="003D1ABD" w:rsidRPr="005266EF" w14:paraId="2B3CAA9C" w14:textId="77777777" w:rsidTr="0012444B">
        <w:tblPrEx>
          <w:tblW w:w="9360" w:type="dxa"/>
          <w:jc w:val="center"/>
          <w:tblLayout w:type="fixed"/>
          <w:tblCellMar>
            <w:left w:w="0" w:type="dxa"/>
            <w:right w:w="0" w:type="dxa"/>
          </w:tblCellMar>
          <w:tblPrExChange w:id="1105" w:author="Office1" w:date="2021-12-21T13:55:00Z">
            <w:tblPrEx>
              <w:tblW w:w="9360" w:type="dxa"/>
              <w:jc w:val="center"/>
              <w:tblLayout w:type="fixed"/>
              <w:tblCellMar>
                <w:left w:w="0" w:type="dxa"/>
                <w:right w:w="0" w:type="dxa"/>
              </w:tblCellMar>
            </w:tblPrEx>
          </w:tblPrExChange>
        </w:tblPrEx>
        <w:trPr>
          <w:trHeight w:hRule="exact" w:val="442"/>
          <w:jc w:val="center"/>
          <w:ins w:id="1106" w:author="Office1" w:date="2021-12-21T13:54:00Z"/>
          <w:trPrChange w:id="1107" w:author="Office1" w:date="2021-12-21T13:55:00Z">
            <w:trPr>
              <w:gridAfter w:val="0"/>
              <w:trHeight w:hRule="exact" w:val="532"/>
              <w:jc w:val="center"/>
            </w:trPr>
          </w:trPrChange>
        </w:trPr>
        <w:tc>
          <w:tcPr>
            <w:tcW w:w="3510" w:type="dxa"/>
            <w:tcBorders>
              <w:top w:val="single" w:sz="4" w:space="0" w:color="000000"/>
              <w:left w:val="single" w:sz="4" w:space="0" w:color="000000"/>
              <w:bottom w:val="single" w:sz="4" w:space="0" w:color="000000"/>
              <w:right w:val="single" w:sz="4" w:space="0" w:color="000000"/>
            </w:tcBorders>
            <w:tcPrChange w:id="1108" w:author="Office1" w:date="2021-12-21T13:55:00Z">
              <w:tcPr>
                <w:tcW w:w="3510" w:type="dxa"/>
                <w:gridSpan w:val="2"/>
                <w:tcBorders>
                  <w:top w:val="single" w:sz="4" w:space="0" w:color="000000"/>
                  <w:left w:val="single" w:sz="4" w:space="0" w:color="000000"/>
                  <w:bottom w:val="single" w:sz="4" w:space="0" w:color="000000"/>
                  <w:right w:val="single" w:sz="4" w:space="0" w:color="000000"/>
                </w:tcBorders>
              </w:tcPr>
            </w:tcPrChange>
          </w:tcPr>
          <w:p w14:paraId="0A69F0DB" w14:textId="1F6A7453" w:rsidR="003D1ABD" w:rsidRDefault="003D1ABD" w:rsidP="00FC35DB">
            <w:pPr>
              <w:widowControl w:val="0"/>
              <w:tabs>
                <w:tab w:val="left" w:pos="864"/>
              </w:tabs>
              <w:ind w:left="144"/>
              <w:contextualSpacing/>
              <w:textAlignment w:val="baseline"/>
              <w:rPr>
                <w:ins w:id="1109" w:author="Office1" w:date="2021-12-21T13:54:00Z"/>
                <w:iCs/>
                <w:snapToGrid w:val="0"/>
                <w:szCs w:val="24"/>
              </w:rPr>
            </w:pPr>
            <w:ins w:id="1110" w:author="Office1" w:date="2021-12-21T13:54:00Z">
              <w:r>
                <w:rPr>
                  <w:iCs/>
                  <w:snapToGrid w:val="0"/>
                  <w:szCs w:val="24"/>
                </w:rPr>
                <w:t>Cannabis Dispensary</w:t>
              </w:r>
            </w:ins>
          </w:p>
        </w:tc>
        <w:tc>
          <w:tcPr>
            <w:tcW w:w="810" w:type="dxa"/>
            <w:tcBorders>
              <w:top w:val="single" w:sz="4" w:space="0" w:color="000000"/>
              <w:left w:val="single" w:sz="4" w:space="0" w:color="000000"/>
              <w:bottom w:val="single" w:sz="4" w:space="0" w:color="000000"/>
              <w:right w:val="single" w:sz="4" w:space="0" w:color="000000"/>
            </w:tcBorders>
            <w:tcPrChange w:id="1111" w:author="Office1" w:date="2021-12-21T13:55:00Z">
              <w:tcPr>
                <w:tcW w:w="810" w:type="dxa"/>
                <w:gridSpan w:val="2"/>
                <w:tcBorders>
                  <w:top w:val="single" w:sz="4" w:space="0" w:color="000000"/>
                  <w:left w:val="single" w:sz="4" w:space="0" w:color="000000"/>
                  <w:bottom w:val="single" w:sz="4" w:space="0" w:color="000000"/>
                  <w:right w:val="single" w:sz="4" w:space="0" w:color="000000"/>
                </w:tcBorders>
              </w:tcPr>
            </w:tcPrChange>
          </w:tcPr>
          <w:p w14:paraId="1D49CA2B" w14:textId="77777777" w:rsidR="003D1ABD" w:rsidRDefault="003D1ABD" w:rsidP="00FC35DB">
            <w:pPr>
              <w:widowControl w:val="0"/>
              <w:jc w:val="center"/>
              <w:textAlignment w:val="baseline"/>
              <w:rPr>
                <w:ins w:id="1112" w:author="Office1" w:date="2021-12-21T13:54:00Z"/>
                <w:b/>
                <w:bCs/>
                <w:snapToGrid w:val="0"/>
                <w:szCs w:val="24"/>
              </w:rPr>
            </w:pPr>
          </w:p>
        </w:tc>
        <w:tc>
          <w:tcPr>
            <w:tcW w:w="709" w:type="dxa"/>
            <w:tcBorders>
              <w:top w:val="single" w:sz="4" w:space="0" w:color="000000"/>
              <w:left w:val="single" w:sz="4" w:space="0" w:color="000000"/>
              <w:bottom w:val="single" w:sz="4" w:space="0" w:color="000000"/>
              <w:right w:val="single" w:sz="4" w:space="0" w:color="000000"/>
            </w:tcBorders>
            <w:tcPrChange w:id="1113" w:author="Office1" w:date="2021-12-21T13:55:00Z">
              <w:tcPr>
                <w:tcW w:w="709" w:type="dxa"/>
                <w:gridSpan w:val="2"/>
                <w:tcBorders>
                  <w:top w:val="single" w:sz="4" w:space="0" w:color="000000"/>
                  <w:left w:val="single" w:sz="4" w:space="0" w:color="000000"/>
                  <w:bottom w:val="single" w:sz="4" w:space="0" w:color="000000"/>
                  <w:right w:val="single" w:sz="4" w:space="0" w:color="000000"/>
                </w:tcBorders>
              </w:tcPr>
            </w:tcPrChange>
          </w:tcPr>
          <w:p w14:paraId="32DD8779" w14:textId="77777777" w:rsidR="003D1ABD" w:rsidRDefault="003D1ABD" w:rsidP="00FC35DB">
            <w:pPr>
              <w:widowControl w:val="0"/>
              <w:jc w:val="center"/>
              <w:textAlignment w:val="baseline"/>
              <w:rPr>
                <w:ins w:id="1114" w:author="Office1" w:date="2021-12-21T13:54:00Z"/>
                <w:b/>
                <w:bCs/>
                <w:snapToGrid w:val="0"/>
                <w:szCs w:val="24"/>
              </w:rPr>
            </w:pPr>
          </w:p>
        </w:tc>
        <w:tc>
          <w:tcPr>
            <w:tcW w:w="723" w:type="dxa"/>
            <w:tcBorders>
              <w:top w:val="single" w:sz="4" w:space="0" w:color="000000"/>
              <w:left w:val="single" w:sz="4" w:space="0" w:color="000000"/>
              <w:bottom w:val="single" w:sz="4" w:space="0" w:color="000000"/>
              <w:right w:val="single" w:sz="4" w:space="0" w:color="000000"/>
            </w:tcBorders>
            <w:tcPrChange w:id="1115" w:author="Office1" w:date="2021-12-21T13:55:00Z">
              <w:tcPr>
                <w:tcW w:w="723" w:type="dxa"/>
                <w:gridSpan w:val="2"/>
                <w:tcBorders>
                  <w:top w:val="single" w:sz="4" w:space="0" w:color="000000"/>
                  <w:left w:val="single" w:sz="4" w:space="0" w:color="000000"/>
                  <w:bottom w:val="single" w:sz="4" w:space="0" w:color="000000"/>
                  <w:right w:val="single" w:sz="4" w:space="0" w:color="000000"/>
                </w:tcBorders>
              </w:tcPr>
            </w:tcPrChange>
          </w:tcPr>
          <w:p w14:paraId="77A2FB1B" w14:textId="77777777" w:rsidR="003D1ABD" w:rsidRDefault="003D1ABD" w:rsidP="00FC35DB">
            <w:pPr>
              <w:widowControl w:val="0"/>
              <w:jc w:val="center"/>
              <w:textAlignment w:val="baseline"/>
              <w:rPr>
                <w:ins w:id="1116" w:author="Office1" w:date="2021-12-21T13:54:00Z"/>
                <w:b/>
                <w:bCs/>
                <w:snapToGrid w:val="0"/>
                <w:szCs w:val="24"/>
              </w:rPr>
            </w:pPr>
          </w:p>
        </w:tc>
        <w:tc>
          <w:tcPr>
            <w:tcW w:w="902" w:type="dxa"/>
            <w:tcBorders>
              <w:top w:val="single" w:sz="4" w:space="0" w:color="000000"/>
              <w:left w:val="single" w:sz="4" w:space="0" w:color="000000"/>
              <w:bottom w:val="single" w:sz="4" w:space="0" w:color="000000"/>
              <w:right w:val="single" w:sz="4" w:space="0" w:color="000000"/>
            </w:tcBorders>
            <w:tcPrChange w:id="1117" w:author="Office1" w:date="2021-12-21T13:55:00Z">
              <w:tcPr>
                <w:tcW w:w="902" w:type="dxa"/>
                <w:gridSpan w:val="2"/>
                <w:tcBorders>
                  <w:top w:val="single" w:sz="4" w:space="0" w:color="000000"/>
                  <w:left w:val="single" w:sz="4" w:space="0" w:color="000000"/>
                  <w:bottom w:val="single" w:sz="4" w:space="0" w:color="000000"/>
                  <w:right w:val="single" w:sz="4" w:space="0" w:color="000000"/>
                </w:tcBorders>
              </w:tcPr>
            </w:tcPrChange>
          </w:tcPr>
          <w:p w14:paraId="428825F5" w14:textId="77777777" w:rsidR="003D1ABD" w:rsidRDefault="003D1ABD" w:rsidP="00FC35DB">
            <w:pPr>
              <w:widowControl w:val="0"/>
              <w:spacing w:after="174"/>
              <w:ind w:right="151"/>
              <w:jc w:val="center"/>
              <w:textAlignment w:val="baseline"/>
              <w:rPr>
                <w:ins w:id="1118" w:author="Office1" w:date="2021-12-21T13:54:00Z"/>
                <w:b/>
                <w:bCs/>
                <w:snapToGrid w:val="0"/>
                <w:szCs w:val="24"/>
              </w:rPr>
            </w:pPr>
          </w:p>
        </w:tc>
        <w:tc>
          <w:tcPr>
            <w:tcW w:w="906" w:type="dxa"/>
            <w:tcBorders>
              <w:top w:val="single" w:sz="4" w:space="0" w:color="000000"/>
              <w:left w:val="single" w:sz="4" w:space="0" w:color="000000"/>
              <w:bottom w:val="single" w:sz="4" w:space="0" w:color="000000"/>
              <w:right w:val="single" w:sz="4" w:space="0" w:color="000000"/>
            </w:tcBorders>
            <w:tcPrChange w:id="1119" w:author="Office1" w:date="2021-12-21T13:55:00Z">
              <w:tcPr>
                <w:tcW w:w="906" w:type="dxa"/>
                <w:gridSpan w:val="2"/>
                <w:tcBorders>
                  <w:top w:val="single" w:sz="4" w:space="0" w:color="000000"/>
                  <w:left w:val="single" w:sz="4" w:space="0" w:color="000000"/>
                  <w:bottom w:val="single" w:sz="4" w:space="0" w:color="000000"/>
                  <w:right w:val="single" w:sz="4" w:space="0" w:color="000000"/>
                </w:tcBorders>
              </w:tcPr>
            </w:tcPrChange>
          </w:tcPr>
          <w:p w14:paraId="7C24F840" w14:textId="79485A3B" w:rsidR="003D1ABD" w:rsidRDefault="00741EE3" w:rsidP="00FC35DB">
            <w:pPr>
              <w:widowControl w:val="0"/>
              <w:spacing w:after="168"/>
              <w:ind w:right="237"/>
              <w:jc w:val="center"/>
              <w:textAlignment w:val="baseline"/>
              <w:rPr>
                <w:ins w:id="1120" w:author="Office1" w:date="2021-12-21T13:54:00Z"/>
                <w:snapToGrid w:val="0"/>
                <w:szCs w:val="24"/>
              </w:rPr>
            </w:pPr>
            <w:ins w:id="1121" w:author="Office1" w:date="2021-12-21T16:26:00Z">
              <w:r>
                <w:rPr>
                  <w:snapToGrid w:val="0"/>
                  <w:szCs w:val="24"/>
                </w:rPr>
                <w:t>X</w:t>
              </w:r>
            </w:ins>
          </w:p>
        </w:tc>
        <w:tc>
          <w:tcPr>
            <w:tcW w:w="900" w:type="dxa"/>
            <w:tcBorders>
              <w:top w:val="single" w:sz="4" w:space="0" w:color="000000"/>
              <w:left w:val="single" w:sz="4" w:space="0" w:color="000000"/>
              <w:bottom w:val="single" w:sz="4" w:space="0" w:color="000000"/>
              <w:right w:val="single" w:sz="4" w:space="0" w:color="000000"/>
            </w:tcBorders>
            <w:tcPrChange w:id="1122" w:author="Office1" w:date="2021-12-21T13:55:00Z">
              <w:tcPr>
                <w:tcW w:w="900" w:type="dxa"/>
                <w:gridSpan w:val="2"/>
                <w:tcBorders>
                  <w:top w:val="single" w:sz="4" w:space="0" w:color="000000"/>
                  <w:left w:val="single" w:sz="4" w:space="0" w:color="000000"/>
                  <w:bottom w:val="single" w:sz="4" w:space="0" w:color="000000"/>
                  <w:right w:val="single" w:sz="4" w:space="0" w:color="000000"/>
                </w:tcBorders>
              </w:tcPr>
            </w:tcPrChange>
          </w:tcPr>
          <w:p w14:paraId="31549DB2" w14:textId="2C7E33C5" w:rsidR="003D1ABD" w:rsidRDefault="00741EE3" w:rsidP="00FC35DB">
            <w:pPr>
              <w:widowControl w:val="0"/>
              <w:spacing w:before="32" w:after="163"/>
              <w:ind w:right="193"/>
              <w:jc w:val="center"/>
              <w:textAlignment w:val="baseline"/>
              <w:rPr>
                <w:ins w:id="1123" w:author="Office1" w:date="2021-12-21T13:54:00Z"/>
                <w:snapToGrid w:val="0"/>
                <w:szCs w:val="24"/>
              </w:rPr>
            </w:pPr>
            <w:ins w:id="1124" w:author="Office1" w:date="2021-12-21T16:26:00Z">
              <w:r>
                <w:rPr>
                  <w:snapToGrid w:val="0"/>
                  <w:szCs w:val="24"/>
                </w:rPr>
                <w:t>X</w:t>
              </w:r>
            </w:ins>
          </w:p>
        </w:tc>
        <w:tc>
          <w:tcPr>
            <w:tcW w:w="900" w:type="dxa"/>
            <w:tcBorders>
              <w:top w:val="single" w:sz="4" w:space="0" w:color="000000"/>
              <w:left w:val="single" w:sz="4" w:space="0" w:color="000000"/>
              <w:bottom w:val="single" w:sz="4" w:space="0" w:color="000000"/>
              <w:right w:val="single" w:sz="4" w:space="0" w:color="000000"/>
            </w:tcBorders>
            <w:tcPrChange w:id="1125" w:author="Office1" w:date="2021-12-21T13:55:00Z">
              <w:tcPr>
                <w:tcW w:w="900" w:type="dxa"/>
                <w:gridSpan w:val="2"/>
                <w:tcBorders>
                  <w:top w:val="single" w:sz="4" w:space="0" w:color="000000"/>
                  <w:left w:val="single" w:sz="4" w:space="0" w:color="000000"/>
                  <w:bottom w:val="single" w:sz="4" w:space="0" w:color="000000"/>
                  <w:right w:val="single" w:sz="4" w:space="0" w:color="000000"/>
                </w:tcBorders>
              </w:tcPr>
            </w:tcPrChange>
          </w:tcPr>
          <w:p w14:paraId="1632859E" w14:textId="77777777" w:rsidR="003D1ABD" w:rsidRDefault="003D1ABD" w:rsidP="00FC35DB">
            <w:pPr>
              <w:widowControl w:val="0"/>
              <w:jc w:val="center"/>
              <w:textAlignment w:val="baseline"/>
              <w:rPr>
                <w:ins w:id="1126" w:author="Office1" w:date="2021-12-21T13:54:00Z"/>
                <w:b/>
                <w:bCs/>
                <w:snapToGrid w:val="0"/>
                <w:szCs w:val="24"/>
              </w:rPr>
            </w:pPr>
          </w:p>
        </w:tc>
      </w:tr>
      <w:tr w:rsidR="00804955" w:rsidRPr="005266EF" w14:paraId="4CA9B732" w14:textId="77777777" w:rsidTr="00670FDF">
        <w:trPr>
          <w:trHeight w:hRule="exact" w:val="370"/>
          <w:jc w:val="center"/>
        </w:trPr>
        <w:tc>
          <w:tcPr>
            <w:tcW w:w="3510" w:type="dxa"/>
            <w:tcBorders>
              <w:top w:val="single" w:sz="4" w:space="0" w:color="000000"/>
              <w:left w:val="single" w:sz="4" w:space="0" w:color="000000"/>
              <w:bottom w:val="single" w:sz="4" w:space="0" w:color="000000"/>
              <w:right w:val="single" w:sz="4" w:space="0" w:color="000000"/>
            </w:tcBorders>
          </w:tcPr>
          <w:p w14:paraId="233D68FB" w14:textId="77777777" w:rsidR="00804955" w:rsidRDefault="00804955" w:rsidP="00FC35DB">
            <w:pPr>
              <w:widowControl w:val="0"/>
              <w:tabs>
                <w:tab w:val="left" w:pos="864"/>
              </w:tabs>
              <w:ind w:left="144"/>
              <w:contextualSpacing/>
              <w:textAlignment w:val="baseline"/>
              <w:rPr>
                <w:iCs/>
                <w:snapToGrid w:val="0"/>
                <w:szCs w:val="24"/>
              </w:rPr>
            </w:pPr>
            <w:r>
              <w:rPr>
                <w:iCs/>
                <w:snapToGrid w:val="0"/>
                <w:szCs w:val="24"/>
              </w:rPr>
              <w:t>Car Washing Stations</w:t>
            </w:r>
          </w:p>
        </w:tc>
        <w:tc>
          <w:tcPr>
            <w:tcW w:w="810" w:type="dxa"/>
            <w:tcBorders>
              <w:top w:val="single" w:sz="4" w:space="0" w:color="000000"/>
              <w:left w:val="single" w:sz="4" w:space="0" w:color="000000"/>
              <w:bottom w:val="single" w:sz="4" w:space="0" w:color="000000"/>
              <w:right w:val="single" w:sz="4" w:space="0" w:color="000000"/>
            </w:tcBorders>
          </w:tcPr>
          <w:p w14:paraId="05F11E95" w14:textId="77777777" w:rsidR="00804955" w:rsidRDefault="00804955" w:rsidP="00FC35DB">
            <w:pPr>
              <w:widowControl w:val="0"/>
              <w:jc w:val="center"/>
              <w:textAlignment w:val="baseline"/>
              <w:rPr>
                <w:b/>
                <w:bCs/>
                <w:snapToGrid w:val="0"/>
                <w:szCs w:val="24"/>
              </w:rPr>
            </w:pPr>
          </w:p>
        </w:tc>
        <w:tc>
          <w:tcPr>
            <w:tcW w:w="709" w:type="dxa"/>
            <w:tcBorders>
              <w:top w:val="single" w:sz="4" w:space="0" w:color="000000"/>
              <w:left w:val="single" w:sz="4" w:space="0" w:color="000000"/>
              <w:bottom w:val="single" w:sz="4" w:space="0" w:color="000000"/>
              <w:right w:val="single" w:sz="4" w:space="0" w:color="000000"/>
            </w:tcBorders>
          </w:tcPr>
          <w:p w14:paraId="0E2EF2DA" w14:textId="77777777" w:rsidR="00804955" w:rsidRDefault="00804955" w:rsidP="00FC35DB">
            <w:pPr>
              <w:widowControl w:val="0"/>
              <w:jc w:val="center"/>
              <w:textAlignment w:val="baseline"/>
              <w:rPr>
                <w:b/>
                <w:bCs/>
                <w:snapToGrid w:val="0"/>
                <w:szCs w:val="24"/>
              </w:rPr>
            </w:pPr>
          </w:p>
        </w:tc>
        <w:tc>
          <w:tcPr>
            <w:tcW w:w="723" w:type="dxa"/>
            <w:tcBorders>
              <w:top w:val="single" w:sz="4" w:space="0" w:color="000000"/>
              <w:left w:val="single" w:sz="4" w:space="0" w:color="000000"/>
              <w:bottom w:val="single" w:sz="4" w:space="0" w:color="000000"/>
              <w:right w:val="single" w:sz="4" w:space="0" w:color="000000"/>
            </w:tcBorders>
          </w:tcPr>
          <w:p w14:paraId="3A275BEE" w14:textId="77777777" w:rsidR="00804955" w:rsidRDefault="00804955" w:rsidP="00FC35DB">
            <w:pPr>
              <w:widowControl w:val="0"/>
              <w:jc w:val="center"/>
              <w:textAlignment w:val="baseline"/>
              <w:rPr>
                <w:b/>
                <w:bCs/>
                <w:snapToGrid w:val="0"/>
                <w:szCs w:val="24"/>
              </w:rPr>
            </w:pPr>
          </w:p>
        </w:tc>
        <w:tc>
          <w:tcPr>
            <w:tcW w:w="902" w:type="dxa"/>
            <w:tcBorders>
              <w:top w:val="single" w:sz="4" w:space="0" w:color="000000"/>
              <w:left w:val="single" w:sz="4" w:space="0" w:color="000000"/>
              <w:bottom w:val="single" w:sz="4" w:space="0" w:color="000000"/>
              <w:right w:val="single" w:sz="4" w:space="0" w:color="000000"/>
            </w:tcBorders>
          </w:tcPr>
          <w:p w14:paraId="12FE7EEC" w14:textId="77777777" w:rsidR="00804955" w:rsidRDefault="00804955" w:rsidP="00FC35DB">
            <w:pPr>
              <w:widowControl w:val="0"/>
              <w:spacing w:after="174"/>
              <w:ind w:right="151"/>
              <w:jc w:val="center"/>
              <w:textAlignment w:val="baseline"/>
              <w:rPr>
                <w:b/>
                <w:bCs/>
                <w:snapToGrid w:val="0"/>
                <w:szCs w:val="24"/>
              </w:rPr>
            </w:pPr>
          </w:p>
        </w:tc>
        <w:tc>
          <w:tcPr>
            <w:tcW w:w="906" w:type="dxa"/>
            <w:tcBorders>
              <w:top w:val="single" w:sz="4" w:space="0" w:color="000000"/>
              <w:left w:val="single" w:sz="4" w:space="0" w:color="000000"/>
              <w:bottom w:val="single" w:sz="4" w:space="0" w:color="000000"/>
              <w:right w:val="single" w:sz="4" w:space="0" w:color="000000"/>
            </w:tcBorders>
          </w:tcPr>
          <w:p w14:paraId="4857E5D2" w14:textId="10699E6A" w:rsidR="00804955" w:rsidRPr="000A31AD" w:rsidRDefault="00EA7804" w:rsidP="00FC35DB">
            <w:pPr>
              <w:widowControl w:val="0"/>
              <w:spacing w:after="168"/>
              <w:ind w:right="237"/>
              <w:jc w:val="center"/>
              <w:textAlignment w:val="baseline"/>
              <w:rPr>
                <w:snapToGrid w:val="0"/>
                <w:szCs w:val="24"/>
              </w:rPr>
            </w:pPr>
            <w:r>
              <w:rPr>
                <w:snapToGrid w:val="0"/>
                <w:szCs w:val="24"/>
              </w:rPr>
              <w:t>X</w:t>
            </w:r>
          </w:p>
        </w:tc>
        <w:tc>
          <w:tcPr>
            <w:tcW w:w="900" w:type="dxa"/>
            <w:tcBorders>
              <w:top w:val="single" w:sz="4" w:space="0" w:color="000000"/>
              <w:left w:val="single" w:sz="4" w:space="0" w:color="000000"/>
              <w:bottom w:val="single" w:sz="4" w:space="0" w:color="000000"/>
              <w:right w:val="single" w:sz="4" w:space="0" w:color="000000"/>
            </w:tcBorders>
          </w:tcPr>
          <w:p w14:paraId="6F188B11" w14:textId="4EE709A3" w:rsidR="00804955" w:rsidRPr="000A31AD" w:rsidRDefault="00EA7804" w:rsidP="00FC35DB">
            <w:pPr>
              <w:widowControl w:val="0"/>
              <w:spacing w:before="32" w:after="163"/>
              <w:ind w:right="193"/>
              <w:jc w:val="center"/>
              <w:textAlignment w:val="baseline"/>
              <w:rPr>
                <w:snapToGrid w:val="0"/>
                <w:szCs w:val="24"/>
              </w:rPr>
            </w:pPr>
            <w:r>
              <w:rPr>
                <w:snapToGrid w:val="0"/>
                <w:szCs w:val="24"/>
              </w:rPr>
              <w:t>X</w:t>
            </w:r>
          </w:p>
        </w:tc>
        <w:tc>
          <w:tcPr>
            <w:tcW w:w="900" w:type="dxa"/>
            <w:tcBorders>
              <w:top w:val="single" w:sz="4" w:space="0" w:color="000000"/>
              <w:left w:val="single" w:sz="4" w:space="0" w:color="000000"/>
              <w:bottom w:val="single" w:sz="4" w:space="0" w:color="000000"/>
              <w:right w:val="single" w:sz="4" w:space="0" w:color="000000"/>
            </w:tcBorders>
          </w:tcPr>
          <w:p w14:paraId="1B9C0CF4" w14:textId="77777777" w:rsidR="00804955" w:rsidRDefault="00804955" w:rsidP="00FC35DB">
            <w:pPr>
              <w:widowControl w:val="0"/>
              <w:jc w:val="center"/>
              <w:textAlignment w:val="baseline"/>
              <w:rPr>
                <w:b/>
                <w:bCs/>
                <w:snapToGrid w:val="0"/>
                <w:szCs w:val="24"/>
              </w:rPr>
            </w:pPr>
          </w:p>
        </w:tc>
      </w:tr>
      <w:tr w:rsidR="00804955" w:rsidRPr="005266EF" w14:paraId="0C85BFA5" w14:textId="77777777" w:rsidTr="00FC35DB">
        <w:trPr>
          <w:trHeight w:hRule="exact" w:val="577"/>
          <w:jc w:val="center"/>
        </w:trPr>
        <w:tc>
          <w:tcPr>
            <w:tcW w:w="3510" w:type="dxa"/>
            <w:tcBorders>
              <w:top w:val="single" w:sz="4" w:space="0" w:color="000000"/>
              <w:left w:val="single" w:sz="4" w:space="0" w:color="000000"/>
              <w:bottom w:val="single" w:sz="4" w:space="0" w:color="000000"/>
              <w:right w:val="single" w:sz="4" w:space="0" w:color="000000"/>
            </w:tcBorders>
          </w:tcPr>
          <w:p w14:paraId="25E5C8BD" w14:textId="77777777" w:rsidR="00804955" w:rsidRPr="005266EF" w:rsidRDefault="00804955" w:rsidP="00FC35DB">
            <w:pPr>
              <w:widowControl w:val="0"/>
              <w:spacing w:after="173"/>
              <w:ind w:left="112"/>
              <w:textAlignment w:val="baseline"/>
              <w:rPr>
                <w:snapToGrid w:val="0"/>
                <w:szCs w:val="24"/>
              </w:rPr>
            </w:pPr>
            <w:r>
              <w:rPr>
                <w:snapToGrid w:val="0"/>
                <w:szCs w:val="24"/>
              </w:rPr>
              <w:t>Cemeteries</w:t>
            </w:r>
          </w:p>
        </w:tc>
        <w:tc>
          <w:tcPr>
            <w:tcW w:w="810" w:type="dxa"/>
            <w:tcBorders>
              <w:top w:val="single" w:sz="4" w:space="0" w:color="000000"/>
              <w:left w:val="single" w:sz="4" w:space="0" w:color="000000"/>
              <w:bottom w:val="single" w:sz="4" w:space="0" w:color="000000"/>
              <w:right w:val="single" w:sz="4" w:space="0" w:color="000000"/>
            </w:tcBorders>
          </w:tcPr>
          <w:p w14:paraId="7B52D0C0" w14:textId="415E04B2" w:rsidR="00804955" w:rsidRPr="005266EF" w:rsidRDefault="00EA7804" w:rsidP="00FC35DB">
            <w:pPr>
              <w:widowControl w:val="0"/>
              <w:jc w:val="center"/>
              <w:textAlignment w:val="baseline"/>
              <w:rPr>
                <w:snapToGrid w:val="0"/>
                <w:szCs w:val="24"/>
              </w:rPr>
            </w:pPr>
            <w:r>
              <w:rPr>
                <w:snapToGrid w:val="0"/>
                <w:szCs w:val="24"/>
              </w:rPr>
              <w:t>X</w:t>
            </w:r>
          </w:p>
        </w:tc>
        <w:tc>
          <w:tcPr>
            <w:tcW w:w="709" w:type="dxa"/>
            <w:tcBorders>
              <w:top w:val="single" w:sz="4" w:space="0" w:color="000000"/>
              <w:left w:val="single" w:sz="4" w:space="0" w:color="000000"/>
              <w:bottom w:val="single" w:sz="4" w:space="0" w:color="000000"/>
              <w:right w:val="single" w:sz="4" w:space="0" w:color="000000"/>
            </w:tcBorders>
          </w:tcPr>
          <w:p w14:paraId="331F4AA4" w14:textId="7DF1D3F9" w:rsidR="00804955" w:rsidRPr="005266EF" w:rsidRDefault="00EA7804" w:rsidP="00FC35DB">
            <w:pPr>
              <w:widowControl w:val="0"/>
              <w:jc w:val="center"/>
              <w:textAlignment w:val="baseline"/>
              <w:rPr>
                <w:snapToGrid w:val="0"/>
                <w:szCs w:val="24"/>
              </w:rPr>
            </w:pPr>
            <w:r>
              <w:rPr>
                <w:snapToGrid w:val="0"/>
                <w:szCs w:val="24"/>
              </w:rPr>
              <w:t>X</w:t>
            </w:r>
          </w:p>
        </w:tc>
        <w:tc>
          <w:tcPr>
            <w:tcW w:w="723" w:type="dxa"/>
            <w:tcBorders>
              <w:top w:val="single" w:sz="4" w:space="0" w:color="000000"/>
              <w:left w:val="single" w:sz="4" w:space="0" w:color="000000"/>
              <w:bottom w:val="single" w:sz="4" w:space="0" w:color="000000"/>
              <w:right w:val="single" w:sz="4" w:space="0" w:color="000000"/>
            </w:tcBorders>
          </w:tcPr>
          <w:p w14:paraId="527F36D7" w14:textId="77777777" w:rsidR="00804955" w:rsidRPr="005266EF" w:rsidRDefault="00804955" w:rsidP="00FC35DB">
            <w:pPr>
              <w:widowControl w:val="0"/>
              <w:jc w:val="center"/>
              <w:textAlignment w:val="baseline"/>
              <w:rPr>
                <w:snapToGrid w:val="0"/>
                <w:szCs w:val="24"/>
              </w:rPr>
            </w:pPr>
            <w:r>
              <w:rPr>
                <w:snapToGrid w:val="0"/>
                <w:szCs w:val="24"/>
              </w:rPr>
              <w:t>SP</w:t>
            </w:r>
          </w:p>
        </w:tc>
        <w:tc>
          <w:tcPr>
            <w:tcW w:w="902" w:type="dxa"/>
            <w:tcBorders>
              <w:top w:val="single" w:sz="4" w:space="0" w:color="000000"/>
              <w:left w:val="single" w:sz="4" w:space="0" w:color="000000"/>
              <w:bottom w:val="single" w:sz="4" w:space="0" w:color="000000"/>
              <w:right w:val="single" w:sz="4" w:space="0" w:color="000000"/>
            </w:tcBorders>
          </w:tcPr>
          <w:p w14:paraId="7567B7F5" w14:textId="77777777" w:rsidR="00804955" w:rsidRPr="005266EF" w:rsidRDefault="00804955" w:rsidP="00FC35DB">
            <w:pPr>
              <w:widowControl w:val="0"/>
              <w:spacing w:after="156"/>
              <w:ind w:right="151"/>
              <w:jc w:val="center"/>
              <w:textAlignment w:val="baseline"/>
              <w:rPr>
                <w:snapToGrid w:val="0"/>
                <w:szCs w:val="24"/>
              </w:rPr>
            </w:pPr>
          </w:p>
        </w:tc>
        <w:tc>
          <w:tcPr>
            <w:tcW w:w="906" w:type="dxa"/>
            <w:tcBorders>
              <w:top w:val="single" w:sz="4" w:space="0" w:color="000000"/>
              <w:left w:val="single" w:sz="4" w:space="0" w:color="000000"/>
              <w:bottom w:val="single" w:sz="4" w:space="0" w:color="000000"/>
              <w:right w:val="single" w:sz="4" w:space="0" w:color="000000"/>
            </w:tcBorders>
          </w:tcPr>
          <w:p w14:paraId="27093AC0" w14:textId="77777777" w:rsidR="00804955" w:rsidRPr="005266EF" w:rsidRDefault="00804955" w:rsidP="00FC35DB">
            <w:pPr>
              <w:widowControl w:val="0"/>
              <w:spacing w:after="152"/>
              <w:ind w:right="237"/>
              <w:jc w:val="center"/>
              <w:textAlignment w:val="baseline"/>
              <w:rPr>
                <w:snapToGrid w:val="0"/>
                <w:szCs w:val="24"/>
              </w:rPr>
            </w:pPr>
          </w:p>
        </w:tc>
        <w:tc>
          <w:tcPr>
            <w:tcW w:w="900" w:type="dxa"/>
            <w:tcBorders>
              <w:top w:val="single" w:sz="4" w:space="0" w:color="000000"/>
              <w:left w:val="single" w:sz="4" w:space="0" w:color="000000"/>
              <w:bottom w:val="single" w:sz="4" w:space="0" w:color="000000"/>
              <w:right w:val="single" w:sz="4" w:space="0" w:color="000000"/>
            </w:tcBorders>
          </w:tcPr>
          <w:p w14:paraId="281F9E42" w14:textId="77777777" w:rsidR="00804955" w:rsidRPr="005266EF" w:rsidRDefault="00804955" w:rsidP="00FC35DB">
            <w:pPr>
              <w:widowControl w:val="0"/>
              <w:spacing w:before="32" w:after="149"/>
              <w:ind w:right="193"/>
              <w:jc w:val="center"/>
              <w:textAlignment w:val="baseline"/>
              <w:rPr>
                <w:snapToGrid w:val="0"/>
                <w:szCs w:val="24"/>
              </w:rPr>
            </w:pPr>
          </w:p>
        </w:tc>
        <w:tc>
          <w:tcPr>
            <w:tcW w:w="900" w:type="dxa"/>
            <w:tcBorders>
              <w:top w:val="single" w:sz="4" w:space="0" w:color="000000"/>
              <w:left w:val="single" w:sz="4" w:space="0" w:color="000000"/>
              <w:bottom w:val="single" w:sz="4" w:space="0" w:color="000000"/>
              <w:right w:val="single" w:sz="4" w:space="0" w:color="000000"/>
            </w:tcBorders>
          </w:tcPr>
          <w:p w14:paraId="600720E4" w14:textId="77777777" w:rsidR="00804955" w:rsidRPr="005266EF" w:rsidRDefault="00804955" w:rsidP="00FC35DB">
            <w:pPr>
              <w:widowControl w:val="0"/>
              <w:jc w:val="center"/>
              <w:textAlignment w:val="baseline"/>
              <w:rPr>
                <w:snapToGrid w:val="0"/>
                <w:color w:val="FF0000"/>
                <w:szCs w:val="24"/>
              </w:rPr>
            </w:pPr>
          </w:p>
        </w:tc>
      </w:tr>
      <w:tr w:rsidR="00804955" w:rsidRPr="005266EF" w14:paraId="0B780B9A" w14:textId="77777777" w:rsidTr="00FC35DB">
        <w:trPr>
          <w:trHeight w:hRule="exact" w:val="460"/>
          <w:jc w:val="center"/>
        </w:trPr>
        <w:tc>
          <w:tcPr>
            <w:tcW w:w="3510" w:type="dxa"/>
            <w:tcBorders>
              <w:top w:val="single" w:sz="4" w:space="0" w:color="000000"/>
              <w:left w:val="single" w:sz="4" w:space="0" w:color="000000"/>
              <w:bottom w:val="single" w:sz="4" w:space="0" w:color="000000"/>
              <w:right w:val="single" w:sz="4" w:space="0" w:color="000000"/>
            </w:tcBorders>
            <w:vAlign w:val="center"/>
          </w:tcPr>
          <w:p w14:paraId="0215D73D" w14:textId="77777777" w:rsidR="00804955" w:rsidRPr="008864C3" w:rsidRDefault="00804955" w:rsidP="00FC35DB">
            <w:pPr>
              <w:widowControl w:val="0"/>
              <w:spacing w:after="188"/>
              <w:ind w:left="112"/>
              <w:textAlignment w:val="baseline"/>
              <w:rPr>
                <w:iCs/>
                <w:snapToGrid w:val="0"/>
                <w:color w:val="000000"/>
                <w:szCs w:val="24"/>
              </w:rPr>
            </w:pPr>
            <w:r>
              <w:rPr>
                <w:iCs/>
                <w:snapToGrid w:val="0"/>
                <w:color w:val="000000"/>
                <w:szCs w:val="24"/>
              </w:rPr>
              <w:t>Crematories</w:t>
            </w:r>
          </w:p>
        </w:tc>
        <w:tc>
          <w:tcPr>
            <w:tcW w:w="810" w:type="dxa"/>
            <w:tcBorders>
              <w:top w:val="single" w:sz="4" w:space="0" w:color="000000"/>
              <w:left w:val="single" w:sz="4" w:space="0" w:color="000000"/>
              <w:bottom w:val="single" w:sz="4" w:space="0" w:color="000000"/>
              <w:right w:val="single" w:sz="4" w:space="0" w:color="000000"/>
            </w:tcBorders>
            <w:vAlign w:val="center"/>
          </w:tcPr>
          <w:p w14:paraId="1AEEFEC7" w14:textId="67157B62" w:rsidR="00804955" w:rsidRPr="009D6B6F" w:rsidRDefault="00EA7804" w:rsidP="00FC35DB">
            <w:pPr>
              <w:widowControl w:val="0"/>
              <w:jc w:val="center"/>
              <w:textAlignment w:val="baseline"/>
              <w:rPr>
                <w:snapToGrid w:val="0"/>
                <w:szCs w:val="24"/>
              </w:rPr>
            </w:pPr>
            <w:del w:id="1127" w:author="Office1" w:date="2021-11-04T10:53:00Z">
              <w:r w:rsidDel="00EA7804">
                <w:rPr>
                  <w:snapToGrid w:val="0"/>
                  <w:szCs w:val="24"/>
                </w:rPr>
                <w:delText>SP</w:delText>
              </w:r>
            </w:del>
          </w:p>
        </w:tc>
        <w:tc>
          <w:tcPr>
            <w:tcW w:w="709" w:type="dxa"/>
            <w:tcBorders>
              <w:top w:val="single" w:sz="4" w:space="0" w:color="000000"/>
              <w:left w:val="single" w:sz="4" w:space="0" w:color="000000"/>
              <w:bottom w:val="single" w:sz="4" w:space="0" w:color="000000"/>
              <w:right w:val="single" w:sz="4" w:space="0" w:color="000000"/>
            </w:tcBorders>
            <w:vAlign w:val="center"/>
          </w:tcPr>
          <w:p w14:paraId="5DB0D3F0" w14:textId="77777777" w:rsidR="00804955" w:rsidRPr="005266EF" w:rsidRDefault="00804955" w:rsidP="00FC35DB">
            <w:pPr>
              <w:widowControl w:val="0"/>
              <w:jc w:val="center"/>
              <w:textAlignment w:val="baseline"/>
              <w:rPr>
                <w:snapToGrid w:val="0"/>
                <w:szCs w:val="24"/>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63BF7F25" w14:textId="77777777" w:rsidR="00804955" w:rsidRPr="005266EF" w:rsidRDefault="00804955" w:rsidP="00FC35DB">
            <w:pPr>
              <w:widowControl w:val="0"/>
              <w:jc w:val="center"/>
              <w:textAlignment w:val="baseline"/>
              <w:rPr>
                <w:snapToGrid w:val="0"/>
                <w:szCs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14:paraId="447D89EE" w14:textId="77777777" w:rsidR="00804955" w:rsidRPr="005266EF" w:rsidRDefault="00804955" w:rsidP="00FC35DB">
            <w:pPr>
              <w:widowControl w:val="0"/>
              <w:spacing w:after="174"/>
              <w:ind w:right="151"/>
              <w:jc w:val="center"/>
              <w:textAlignment w:val="baseline"/>
              <w:rPr>
                <w:snapToGrid w:val="0"/>
                <w:szCs w:val="24"/>
              </w:rPr>
            </w:pPr>
          </w:p>
        </w:tc>
        <w:tc>
          <w:tcPr>
            <w:tcW w:w="906" w:type="dxa"/>
            <w:tcBorders>
              <w:top w:val="single" w:sz="4" w:space="0" w:color="000000"/>
              <w:left w:val="single" w:sz="4" w:space="0" w:color="000000"/>
              <w:bottom w:val="single" w:sz="4" w:space="0" w:color="000000"/>
              <w:right w:val="single" w:sz="4" w:space="0" w:color="000000"/>
            </w:tcBorders>
            <w:vAlign w:val="center"/>
          </w:tcPr>
          <w:p w14:paraId="1F2140FC" w14:textId="77777777" w:rsidR="00804955" w:rsidRPr="005266EF" w:rsidRDefault="00804955" w:rsidP="00FC35DB">
            <w:pPr>
              <w:widowControl w:val="0"/>
              <w:spacing w:after="168"/>
              <w:ind w:right="237"/>
              <w:jc w:val="center"/>
              <w:textAlignment w:val="baseline"/>
              <w:rPr>
                <w:snapToGrid w:val="0"/>
                <w:szCs w:val="24"/>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59C6CF00" w14:textId="1FE9A1A2" w:rsidR="00804955" w:rsidRPr="005266EF" w:rsidRDefault="00EA7804" w:rsidP="00FC35DB">
            <w:pPr>
              <w:widowControl w:val="0"/>
              <w:spacing w:before="32" w:after="163"/>
              <w:ind w:right="193"/>
              <w:jc w:val="center"/>
              <w:textAlignment w:val="baseline"/>
              <w:rPr>
                <w:snapToGrid w:val="0"/>
                <w:szCs w:val="24"/>
              </w:rPr>
            </w:pPr>
            <w:ins w:id="1128" w:author="Office1" w:date="2021-11-04T10:54:00Z">
              <w:r>
                <w:rPr>
                  <w:snapToGrid w:val="0"/>
                  <w:szCs w:val="24"/>
                </w:rPr>
                <w:t>SP</w:t>
              </w:r>
            </w:ins>
          </w:p>
        </w:tc>
        <w:tc>
          <w:tcPr>
            <w:tcW w:w="900" w:type="dxa"/>
            <w:tcBorders>
              <w:top w:val="single" w:sz="4" w:space="0" w:color="000000"/>
              <w:left w:val="single" w:sz="4" w:space="0" w:color="000000"/>
              <w:bottom w:val="single" w:sz="4" w:space="0" w:color="000000"/>
              <w:right w:val="single" w:sz="4" w:space="0" w:color="000000"/>
            </w:tcBorders>
          </w:tcPr>
          <w:p w14:paraId="3B000978" w14:textId="77777777" w:rsidR="00804955" w:rsidRPr="005266EF" w:rsidRDefault="00804955" w:rsidP="00FC35DB">
            <w:pPr>
              <w:widowControl w:val="0"/>
              <w:jc w:val="center"/>
              <w:textAlignment w:val="baseline"/>
              <w:rPr>
                <w:snapToGrid w:val="0"/>
                <w:szCs w:val="24"/>
              </w:rPr>
            </w:pPr>
          </w:p>
        </w:tc>
      </w:tr>
      <w:tr w:rsidR="00804955" w:rsidRPr="005266EF" w14:paraId="4B2EA826" w14:textId="77777777" w:rsidTr="00FC35DB">
        <w:trPr>
          <w:trHeight w:hRule="exact" w:val="595"/>
          <w:jc w:val="center"/>
        </w:trPr>
        <w:tc>
          <w:tcPr>
            <w:tcW w:w="3510" w:type="dxa"/>
            <w:tcBorders>
              <w:top w:val="single" w:sz="4" w:space="0" w:color="000000"/>
              <w:left w:val="single" w:sz="4" w:space="0" w:color="000000"/>
              <w:bottom w:val="single" w:sz="4" w:space="0" w:color="000000"/>
              <w:right w:val="single" w:sz="4" w:space="0" w:color="000000"/>
            </w:tcBorders>
          </w:tcPr>
          <w:p w14:paraId="1761BF9B" w14:textId="77777777" w:rsidR="00804955" w:rsidRPr="008864C3" w:rsidRDefault="00804955" w:rsidP="00FC35DB">
            <w:pPr>
              <w:widowControl w:val="0"/>
              <w:spacing w:after="173"/>
              <w:ind w:left="112"/>
              <w:textAlignment w:val="baseline"/>
              <w:rPr>
                <w:snapToGrid w:val="0"/>
                <w:szCs w:val="24"/>
              </w:rPr>
            </w:pPr>
            <w:r w:rsidRPr="008864C3">
              <w:rPr>
                <w:snapToGrid w:val="0"/>
                <w:szCs w:val="24"/>
              </w:rPr>
              <w:t>Cultural Facilities</w:t>
            </w:r>
          </w:p>
        </w:tc>
        <w:tc>
          <w:tcPr>
            <w:tcW w:w="810" w:type="dxa"/>
            <w:tcBorders>
              <w:top w:val="single" w:sz="4" w:space="0" w:color="000000"/>
              <w:left w:val="single" w:sz="4" w:space="0" w:color="000000"/>
              <w:bottom w:val="single" w:sz="4" w:space="0" w:color="000000"/>
              <w:right w:val="single" w:sz="4" w:space="0" w:color="000000"/>
            </w:tcBorders>
          </w:tcPr>
          <w:p w14:paraId="1C005AAD" w14:textId="4DEABCE0" w:rsidR="00804955" w:rsidRPr="008864C3" w:rsidRDefault="00EA7804" w:rsidP="00FC35DB">
            <w:pPr>
              <w:widowControl w:val="0"/>
              <w:jc w:val="center"/>
              <w:textAlignment w:val="baseline"/>
              <w:rPr>
                <w:snapToGrid w:val="0"/>
                <w:szCs w:val="24"/>
              </w:rPr>
            </w:pPr>
            <w:r>
              <w:rPr>
                <w:snapToGrid w:val="0"/>
                <w:szCs w:val="24"/>
              </w:rPr>
              <w:t>X</w:t>
            </w:r>
          </w:p>
        </w:tc>
        <w:tc>
          <w:tcPr>
            <w:tcW w:w="709" w:type="dxa"/>
            <w:tcBorders>
              <w:top w:val="single" w:sz="4" w:space="0" w:color="000000"/>
              <w:left w:val="single" w:sz="4" w:space="0" w:color="000000"/>
              <w:bottom w:val="single" w:sz="4" w:space="0" w:color="000000"/>
              <w:right w:val="single" w:sz="4" w:space="0" w:color="000000"/>
            </w:tcBorders>
          </w:tcPr>
          <w:p w14:paraId="54A36F9F" w14:textId="415CCD05" w:rsidR="00804955" w:rsidRPr="00FE2233" w:rsidRDefault="00EA7804" w:rsidP="00FC35DB">
            <w:pPr>
              <w:widowControl w:val="0"/>
              <w:jc w:val="center"/>
              <w:textAlignment w:val="baseline"/>
              <w:rPr>
                <w:snapToGrid w:val="0"/>
                <w:szCs w:val="24"/>
              </w:rPr>
            </w:pPr>
            <w:r>
              <w:rPr>
                <w:snapToGrid w:val="0"/>
                <w:szCs w:val="24"/>
              </w:rPr>
              <w:t>X</w:t>
            </w:r>
          </w:p>
        </w:tc>
        <w:tc>
          <w:tcPr>
            <w:tcW w:w="723" w:type="dxa"/>
            <w:tcBorders>
              <w:top w:val="single" w:sz="4" w:space="0" w:color="000000"/>
              <w:left w:val="single" w:sz="4" w:space="0" w:color="000000"/>
              <w:bottom w:val="single" w:sz="4" w:space="0" w:color="000000"/>
              <w:right w:val="single" w:sz="4" w:space="0" w:color="000000"/>
            </w:tcBorders>
          </w:tcPr>
          <w:p w14:paraId="1CFDF943" w14:textId="20320505" w:rsidR="00804955" w:rsidRPr="00FE2233" w:rsidRDefault="00EA7804" w:rsidP="00FC35DB">
            <w:pPr>
              <w:widowControl w:val="0"/>
              <w:jc w:val="center"/>
              <w:textAlignment w:val="baseline"/>
              <w:rPr>
                <w:snapToGrid w:val="0"/>
                <w:szCs w:val="24"/>
              </w:rPr>
            </w:pPr>
            <w:r>
              <w:rPr>
                <w:snapToGrid w:val="0"/>
                <w:szCs w:val="24"/>
              </w:rPr>
              <w:t>X</w:t>
            </w:r>
          </w:p>
        </w:tc>
        <w:tc>
          <w:tcPr>
            <w:tcW w:w="902" w:type="dxa"/>
            <w:tcBorders>
              <w:top w:val="single" w:sz="4" w:space="0" w:color="000000"/>
              <w:left w:val="single" w:sz="4" w:space="0" w:color="000000"/>
              <w:bottom w:val="single" w:sz="4" w:space="0" w:color="000000"/>
              <w:right w:val="single" w:sz="4" w:space="0" w:color="000000"/>
            </w:tcBorders>
          </w:tcPr>
          <w:p w14:paraId="5650324A" w14:textId="39F7603E" w:rsidR="00804955" w:rsidRPr="00FE2233" w:rsidRDefault="00EA7804" w:rsidP="00FC35DB">
            <w:pPr>
              <w:widowControl w:val="0"/>
              <w:spacing w:after="156"/>
              <w:ind w:right="151"/>
              <w:jc w:val="center"/>
              <w:textAlignment w:val="baseline"/>
              <w:rPr>
                <w:snapToGrid w:val="0"/>
                <w:szCs w:val="24"/>
              </w:rPr>
            </w:pPr>
            <w:r>
              <w:rPr>
                <w:snapToGrid w:val="0"/>
                <w:szCs w:val="24"/>
              </w:rPr>
              <w:t>X</w:t>
            </w:r>
          </w:p>
        </w:tc>
        <w:tc>
          <w:tcPr>
            <w:tcW w:w="906" w:type="dxa"/>
            <w:tcBorders>
              <w:top w:val="single" w:sz="4" w:space="0" w:color="000000"/>
              <w:left w:val="single" w:sz="4" w:space="0" w:color="000000"/>
              <w:bottom w:val="single" w:sz="4" w:space="0" w:color="000000"/>
              <w:right w:val="single" w:sz="4" w:space="0" w:color="000000"/>
            </w:tcBorders>
          </w:tcPr>
          <w:p w14:paraId="5DA62E80" w14:textId="6233F2AD" w:rsidR="00804955" w:rsidRPr="00FE2233" w:rsidRDefault="00EA7804" w:rsidP="00FC35DB">
            <w:pPr>
              <w:widowControl w:val="0"/>
              <w:spacing w:after="152"/>
              <w:ind w:right="237"/>
              <w:jc w:val="center"/>
              <w:textAlignment w:val="baseline"/>
              <w:rPr>
                <w:snapToGrid w:val="0"/>
                <w:szCs w:val="24"/>
              </w:rPr>
            </w:pPr>
            <w:r>
              <w:rPr>
                <w:snapToGrid w:val="0"/>
                <w:szCs w:val="24"/>
              </w:rPr>
              <w:t>X</w:t>
            </w:r>
          </w:p>
        </w:tc>
        <w:tc>
          <w:tcPr>
            <w:tcW w:w="900" w:type="dxa"/>
            <w:tcBorders>
              <w:top w:val="single" w:sz="4" w:space="0" w:color="000000"/>
              <w:left w:val="single" w:sz="4" w:space="0" w:color="000000"/>
              <w:bottom w:val="single" w:sz="4" w:space="0" w:color="000000"/>
              <w:right w:val="single" w:sz="4" w:space="0" w:color="000000"/>
            </w:tcBorders>
          </w:tcPr>
          <w:p w14:paraId="4B52DABD" w14:textId="77777777" w:rsidR="00804955" w:rsidRPr="005266EF" w:rsidRDefault="00804955" w:rsidP="00FC35DB">
            <w:pPr>
              <w:widowControl w:val="0"/>
              <w:spacing w:before="32" w:after="149"/>
              <w:ind w:right="193"/>
              <w:jc w:val="center"/>
              <w:textAlignment w:val="baseline"/>
              <w:rPr>
                <w:snapToGrid w:val="0"/>
                <w:color w:val="FF0000"/>
                <w:szCs w:val="24"/>
              </w:rPr>
            </w:pPr>
          </w:p>
        </w:tc>
        <w:tc>
          <w:tcPr>
            <w:tcW w:w="900" w:type="dxa"/>
            <w:tcBorders>
              <w:top w:val="single" w:sz="4" w:space="0" w:color="000000"/>
              <w:left w:val="single" w:sz="4" w:space="0" w:color="000000"/>
              <w:bottom w:val="single" w:sz="4" w:space="0" w:color="000000"/>
              <w:right w:val="single" w:sz="4" w:space="0" w:color="000000"/>
            </w:tcBorders>
          </w:tcPr>
          <w:p w14:paraId="449E5043" w14:textId="77777777" w:rsidR="00804955" w:rsidRPr="005266EF" w:rsidRDefault="00804955" w:rsidP="00FC35DB">
            <w:pPr>
              <w:widowControl w:val="0"/>
              <w:jc w:val="center"/>
              <w:textAlignment w:val="baseline"/>
              <w:rPr>
                <w:snapToGrid w:val="0"/>
                <w:color w:val="FF0000"/>
                <w:szCs w:val="24"/>
              </w:rPr>
            </w:pPr>
          </w:p>
          <w:p w14:paraId="0879FEBF" w14:textId="77777777" w:rsidR="00804955" w:rsidRPr="005266EF" w:rsidRDefault="00804955" w:rsidP="00FC35DB">
            <w:pPr>
              <w:widowControl w:val="0"/>
              <w:jc w:val="center"/>
              <w:textAlignment w:val="baseline"/>
              <w:rPr>
                <w:snapToGrid w:val="0"/>
                <w:color w:val="FF0000"/>
                <w:szCs w:val="24"/>
              </w:rPr>
            </w:pPr>
          </w:p>
        </w:tc>
      </w:tr>
      <w:tr w:rsidR="00804955" w:rsidRPr="005266EF" w14:paraId="00ED47BA" w14:textId="77777777" w:rsidTr="00FC35DB">
        <w:trPr>
          <w:trHeight w:hRule="exact" w:val="442"/>
          <w:jc w:val="center"/>
        </w:trPr>
        <w:tc>
          <w:tcPr>
            <w:tcW w:w="3510" w:type="dxa"/>
            <w:tcBorders>
              <w:top w:val="single" w:sz="4" w:space="0" w:color="000000"/>
              <w:left w:val="single" w:sz="4" w:space="0" w:color="000000"/>
              <w:bottom w:val="single" w:sz="4" w:space="0" w:color="000000"/>
              <w:right w:val="single" w:sz="4" w:space="0" w:color="000000"/>
            </w:tcBorders>
            <w:vAlign w:val="center"/>
          </w:tcPr>
          <w:p w14:paraId="57F58D93" w14:textId="77777777" w:rsidR="00804955" w:rsidRDefault="00804955" w:rsidP="00FC35DB">
            <w:pPr>
              <w:widowControl w:val="0"/>
              <w:spacing w:after="188"/>
              <w:ind w:left="112"/>
              <w:textAlignment w:val="baseline"/>
              <w:rPr>
                <w:snapToGrid w:val="0"/>
                <w:color w:val="000000"/>
                <w:szCs w:val="24"/>
              </w:rPr>
            </w:pPr>
            <w:r>
              <w:rPr>
                <w:snapToGrid w:val="0"/>
                <w:color w:val="000000"/>
                <w:szCs w:val="24"/>
              </w:rPr>
              <w:t>Dance Halls or Skating Rinks</w:t>
            </w:r>
          </w:p>
        </w:tc>
        <w:tc>
          <w:tcPr>
            <w:tcW w:w="810" w:type="dxa"/>
            <w:tcBorders>
              <w:top w:val="single" w:sz="4" w:space="0" w:color="000000"/>
              <w:left w:val="single" w:sz="4" w:space="0" w:color="000000"/>
              <w:bottom w:val="single" w:sz="4" w:space="0" w:color="000000"/>
              <w:right w:val="single" w:sz="4" w:space="0" w:color="000000"/>
            </w:tcBorders>
            <w:vAlign w:val="center"/>
          </w:tcPr>
          <w:p w14:paraId="02451D18" w14:textId="77777777" w:rsidR="00804955" w:rsidRPr="005266EF" w:rsidRDefault="00804955" w:rsidP="00FC35DB">
            <w:pPr>
              <w:widowControl w:val="0"/>
              <w:jc w:val="center"/>
              <w:textAlignment w:val="baseline"/>
              <w:rPr>
                <w:snapToGrid w:val="0"/>
                <w:szCs w:val="24"/>
              </w:rPr>
            </w:pPr>
            <w:r>
              <w:rPr>
                <w:snapToGrid w:val="0"/>
                <w:szCs w:val="24"/>
              </w:rPr>
              <w:t>SP</w:t>
            </w:r>
          </w:p>
        </w:tc>
        <w:tc>
          <w:tcPr>
            <w:tcW w:w="709" w:type="dxa"/>
            <w:tcBorders>
              <w:top w:val="single" w:sz="4" w:space="0" w:color="000000"/>
              <w:left w:val="single" w:sz="4" w:space="0" w:color="000000"/>
              <w:bottom w:val="single" w:sz="4" w:space="0" w:color="000000"/>
              <w:right w:val="single" w:sz="4" w:space="0" w:color="000000"/>
            </w:tcBorders>
            <w:vAlign w:val="center"/>
          </w:tcPr>
          <w:p w14:paraId="3079C948" w14:textId="77777777" w:rsidR="00804955" w:rsidRPr="005266EF" w:rsidRDefault="00804955" w:rsidP="00FC35DB">
            <w:pPr>
              <w:widowControl w:val="0"/>
              <w:jc w:val="center"/>
              <w:textAlignment w:val="baseline"/>
              <w:rPr>
                <w:snapToGrid w:val="0"/>
                <w:szCs w:val="24"/>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4B2BA567" w14:textId="77777777" w:rsidR="00804955" w:rsidRPr="005266EF" w:rsidRDefault="00804955" w:rsidP="00FC35DB">
            <w:pPr>
              <w:widowControl w:val="0"/>
              <w:jc w:val="center"/>
              <w:textAlignment w:val="baseline"/>
              <w:rPr>
                <w:snapToGrid w:val="0"/>
                <w:szCs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14:paraId="64752D84" w14:textId="22CA8205" w:rsidR="00804955" w:rsidRPr="005266EF" w:rsidRDefault="00EA7804" w:rsidP="00FC35DB">
            <w:pPr>
              <w:widowControl w:val="0"/>
              <w:spacing w:after="174"/>
              <w:ind w:right="151"/>
              <w:jc w:val="center"/>
              <w:textAlignment w:val="baseline"/>
              <w:rPr>
                <w:snapToGrid w:val="0"/>
                <w:szCs w:val="24"/>
              </w:rPr>
            </w:pPr>
            <w:r>
              <w:rPr>
                <w:snapToGrid w:val="0"/>
                <w:szCs w:val="24"/>
              </w:rPr>
              <w:t>X</w:t>
            </w:r>
          </w:p>
        </w:tc>
        <w:tc>
          <w:tcPr>
            <w:tcW w:w="906" w:type="dxa"/>
            <w:tcBorders>
              <w:top w:val="single" w:sz="4" w:space="0" w:color="000000"/>
              <w:left w:val="single" w:sz="4" w:space="0" w:color="000000"/>
              <w:bottom w:val="single" w:sz="4" w:space="0" w:color="000000"/>
              <w:right w:val="single" w:sz="4" w:space="0" w:color="000000"/>
            </w:tcBorders>
            <w:vAlign w:val="center"/>
          </w:tcPr>
          <w:p w14:paraId="7E601DA1" w14:textId="142D23FE" w:rsidR="00804955" w:rsidRPr="005266EF" w:rsidRDefault="00EA7804" w:rsidP="00FC35DB">
            <w:pPr>
              <w:widowControl w:val="0"/>
              <w:spacing w:after="168"/>
              <w:ind w:right="237"/>
              <w:jc w:val="center"/>
              <w:textAlignment w:val="baseline"/>
              <w:rPr>
                <w:snapToGrid w:val="0"/>
                <w:szCs w:val="24"/>
              </w:rPr>
            </w:pPr>
            <w:r>
              <w:rPr>
                <w:snapToGrid w:val="0"/>
                <w:szCs w:val="24"/>
              </w:rPr>
              <w:t>X</w:t>
            </w:r>
          </w:p>
        </w:tc>
        <w:tc>
          <w:tcPr>
            <w:tcW w:w="900" w:type="dxa"/>
            <w:tcBorders>
              <w:top w:val="single" w:sz="4" w:space="0" w:color="000000"/>
              <w:left w:val="single" w:sz="4" w:space="0" w:color="000000"/>
              <w:bottom w:val="single" w:sz="4" w:space="0" w:color="000000"/>
              <w:right w:val="single" w:sz="4" w:space="0" w:color="000000"/>
            </w:tcBorders>
            <w:vAlign w:val="center"/>
          </w:tcPr>
          <w:p w14:paraId="485DB348" w14:textId="77777777" w:rsidR="00804955" w:rsidRPr="005266EF" w:rsidRDefault="00804955" w:rsidP="00FC35DB">
            <w:pPr>
              <w:widowControl w:val="0"/>
              <w:spacing w:before="32" w:after="163"/>
              <w:ind w:right="193"/>
              <w:jc w:val="center"/>
              <w:textAlignment w:val="baseline"/>
              <w:rPr>
                <w:snapToGrid w:val="0"/>
                <w:szCs w:val="24"/>
              </w:rPr>
            </w:pPr>
          </w:p>
        </w:tc>
        <w:tc>
          <w:tcPr>
            <w:tcW w:w="900" w:type="dxa"/>
            <w:tcBorders>
              <w:top w:val="single" w:sz="4" w:space="0" w:color="000000"/>
              <w:left w:val="single" w:sz="4" w:space="0" w:color="000000"/>
              <w:bottom w:val="single" w:sz="4" w:space="0" w:color="000000"/>
              <w:right w:val="single" w:sz="4" w:space="0" w:color="000000"/>
            </w:tcBorders>
          </w:tcPr>
          <w:p w14:paraId="4DB3AC7E" w14:textId="77777777" w:rsidR="00804955" w:rsidRPr="005266EF" w:rsidRDefault="00804955" w:rsidP="00FC35DB">
            <w:pPr>
              <w:widowControl w:val="0"/>
              <w:jc w:val="center"/>
              <w:textAlignment w:val="baseline"/>
              <w:rPr>
                <w:snapToGrid w:val="0"/>
                <w:szCs w:val="24"/>
              </w:rPr>
            </w:pPr>
          </w:p>
        </w:tc>
      </w:tr>
      <w:tr w:rsidR="00804955" w:rsidRPr="005266EF" w14:paraId="1833C7B7" w14:textId="77777777" w:rsidTr="00FC35DB">
        <w:trPr>
          <w:trHeight w:hRule="exact" w:val="371"/>
          <w:jc w:val="center"/>
        </w:trPr>
        <w:tc>
          <w:tcPr>
            <w:tcW w:w="3510" w:type="dxa"/>
            <w:tcBorders>
              <w:top w:val="single" w:sz="4" w:space="0" w:color="000000"/>
              <w:left w:val="single" w:sz="4" w:space="0" w:color="000000"/>
              <w:bottom w:val="single" w:sz="4" w:space="0" w:color="000000"/>
              <w:right w:val="single" w:sz="4" w:space="0" w:color="000000"/>
            </w:tcBorders>
          </w:tcPr>
          <w:p w14:paraId="29E557E7" w14:textId="77777777" w:rsidR="00804955" w:rsidRPr="005266EF" w:rsidRDefault="00804955" w:rsidP="00FC35DB">
            <w:pPr>
              <w:widowControl w:val="0"/>
              <w:spacing w:after="173"/>
              <w:ind w:left="112"/>
              <w:textAlignment w:val="baseline"/>
              <w:rPr>
                <w:snapToGrid w:val="0"/>
                <w:szCs w:val="24"/>
              </w:rPr>
            </w:pPr>
            <w:r>
              <w:rPr>
                <w:snapToGrid w:val="0"/>
                <w:szCs w:val="24"/>
              </w:rPr>
              <w:t>Day Nurseries or Camps</w:t>
            </w:r>
          </w:p>
        </w:tc>
        <w:tc>
          <w:tcPr>
            <w:tcW w:w="810" w:type="dxa"/>
            <w:tcBorders>
              <w:top w:val="single" w:sz="4" w:space="0" w:color="000000"/>
              <w:left w:val="single" w:sz="4" w:space="0" w:color="000000"/>
              <w:bottom w:val="single" w:sz="4" w:space="0" w:color="000000"/>
              <w:right w:val="single" w:sz="4" w:space="0" w:color="000000"/>
            </w:tcBorders>
          </w:tcPr>
          <w:p w14:paraId="5E6A0EA3" w14:textId="150FA4AC" w:rsidR="00804955" w:rsidRPr="005266EF" w:rsidRDefault="00EA7804" w:rsidP="00FC35DB">
            <w:pPr>
              <w:widowControl w:val="0"/>
              <w:jc w:val="center"/>
              <w:textAlignment w:val="baseline"/>
              <w:rPr>
                <w:snapToGrid w:val="0"/>
                <w:szCs w:val="24"/>
              </w:rPr>
            </w:pPr>
            <w:r>
              <w:rPr>
                <w:snapToGrid w:val="0"/>
                <w:szCs w:val="24"/>
              </w:rPr>
              <w:t>X</w:t>
            </w:r>
          </w:p>
        </w:tc>
        <w:tc>
          <w:tcPr>
            <w:tcW w:w="709" w:type="dxa"/>
            <w:tcBorders>
              <w:top w:val="single" w:sz="4" w:space="0" w:color="000000"/>
              <w:left w:val="single" w:sz="4" w:space="0" w:color="000000"/>
              <w:bottom w:val="single" w:sz="4" w:space="0" w:color="000000"/>
              <w:right w:val="single" w:sz="4" w:space="0" w:color="000000"/>
            </w:tcBorders>
          </w:tcPr>
          <w:p w14:paraId="25C060C4" w14:textId="091F6919" w:rsidR="00804955" w:rsidRPr="005266EF" w:rsidRDefault="00EA7804" w:rsidP="00FC35DB">
            <w:pPr>
              <w:widowControl w:val="0"/>
              <w:jc w:val="center"/>
              <w:textAlignment w:val="baseline"/>
              <w:rPr>
                <w:snapToGrid w:val="0"/>
                <w:szCs w:val="24"/>
              </w:rPr>
            </w:pPr>
            <w:r>
              <w:rPr>
                <w:snapToGrid w:val="0"/>
                <w:szCs w:val="24"/>
              </w:rPr>
              <w:t>X</w:t>
            </w:r>
          </w:p>
        </w:tc>
        <w:tc>
          <w:tcPr>
            <w:tcW w:w="723" w:type="dxa"/>
            <w:tcBorders>
              <w:top w:val="single" w:sz="4" w:space="0" w:color="000000"/>
              <w:left w:val="single" w:sz="4" w:space="0" w:color="000000"/>
              <w:bottom w:val="single" w:sz="4" w:space="0" w:color="000000"/>
              <w:right w:val="single" w:sz="4" w:space="0" w:color="000000"/>
            </w:tcBorders>
          </w:tcPr>
          <w:p w14:paraId="604CFD64" w14:textId="5B167F53" w:rsidR="00804955" w:rsidRPr="005266EF" w:rsidRDefault="00EA7804" w:rsidP="00FC35DB">
            <w:pPr>
              <w:widowControl w:val="0"/>
              <w:jc w:val="center"/>
              <w:textAlignment w:val="baseline"/>
              <w:rPr>
                <w:snapToGrid w:val="0"/>
                <w:szCs w:val="24"/>
              </w:rPr>
            </w:pPr>
            <w:r>
              <w:rPr>
                <w:snapToGrid w:val="0"/>
                <w:szCs w:val="24"/>
              </w:rPr>
              <w:t>X</w:t>
            </w:r>
          </w:p>
        </w:tc>
        <w:tc>
          <w:tcPr>
            <w:tcW w:w="902" w:type="dxa"/>
            <w:tcBorders>
              <w:top w:val="single" w:sz="4" w:space="0" w:color="000000"/>
              <w:left w:val="single" w:sz="4" w:space="0" w:color="000000"/>
              <w:bottom w:val="single" w:sz="4" w:space="0" w:color="000000"/>
              <w:right w:val="single" w:sz="4" w:space="0" w:color="000000"/>
            </w:tcBorders>
          </w:tcPr>
          <w:p w14:paraId="04A1DC65" w14:textId="176A10E2" w:rsidR="00804955" w:rsidRPr="005266EF" w:rsidRDefault="00EA7804" w:rsidP="00FC35DB">
            <w:pPr>
              <w:widowControl w:val="0"/>
              <w:spacing w:after="156"/>
              <w:ind w:right="151"/>
              <w:jc w:val="center"/>
              <w:textAlignment w:val="baseline"/>
              <w:rPr>
                <w:snapToGrid w:val="0"/>
                <w:szCs w:val="24"/>
              </w:rPr>
            </w:pPr>
            <w:r>
              <w:rPr>
                <w:snapToGrid w:val="0"/>
                <w:szCs w:val="24"/>
              </w:rPr>
              <w:t>X</w:t>
            </w:r>
          </w:p>
        </w:tc>
        <w:tc>
          <w:tcPr>
            <w:tcW w:w="906" w:type="dxa"/>
            <w:tcBorders>
              <w:top w:val="single" w:sz="4" w:space="0" w:color="000000"/>
              <w:left w:val="single" w:sz="4" w:space="0" w:color="000000"/>
              <w:bottom w:val="single" w:sz="4" w:space="0" w:color="000000"/>
              <w:right w:val="single" w:sz="4" w:space="0" w:color="000000"/>
            </w:tcBorders>
          </w:tcPr>
          <w:p w14:paraId="5090B3DB" w14:textId="1C6986EE" w:rsidR="00804955" w:rsidRPr="005266EF" w:rsidRDefault="00EA7804" w:rsidP="00FC35DB">
            <w:pPr>
              <w:widowControl w:val="0"/>
              <w:spacing w:after="152"/>
              <w:ind w:right="237"/>
              <w:jc w:val="center"/>
              <w:textAlignment w:val="baseline"/>
              <w:rPr>
                <w:snapToGrid w:val="0"/>
                <w:szCs w:val="24"/>
              </w:rPr>
            </w:pPr>
            <w:r>
              <w:rPr>
                <w:snapToGrid w:val="0"/>
                <w:szCs w:val="24"/>
              </w:rPr>
              <w:t>X</w:t>
            </w:r>
          </w:p>
        </w:tc>
        <w:tc>
          <w:tcPr>
            <w:tcW w:w="900" w:type="dxa"/>
            <w:tcBorders>
              <w:top w:val="single" w:sz="4" w:space="0" w:color="000000"/>
              <w:left w:val="single" w:sz="4" w:space="0" w:color="000000"/>
              <w:bottom w:val="single" w:sz="4" w:space="0" w:color="000000"/>
              <w:right w:val="single" w:sz="4" w:space="0" w:color="000000"/>
            </w:tcBorders>
          </w:tcPr>
          <w:p w14:paraId="5A50B5FE" w14:textId="77777777" w:rsidR="00804955" w:rsidRPr="005266EF" w:rsidRDefault="00804955" w:rsidP="00FC35DB">
            <w:pPr>
              <w:widowControl w:val="0"/>
              <w:spacing w:before="32" w:after="149"/>
              <w:ind w:right="193"/>
              <w:jc w:val="center"/>
              <w:textAlignment w:val="baseline"/>
              <w:rPr>
                <w:snapToGrid w:val="0"/>
                <w:szCs w:val="24"/>
              </w:rPr>
            </w:pPr>
          </w:p>
        </w:tc>
        <w:tc>
          <w:tcPr>
            <w:tcW w:w="900" w:type="dxa"/>
            <w:tcBorders>
              <w:top w:val="single" w:sz="4" w:space="0" w:color="000000"/>
              <w:left w:val="single" w:sz="4" w:space="0" w:color="000000"/>
              <w:bottom w:val="single" w:sz="4" w:space="0" w:color="000000"/>
              <w:right w:val="single" w:sz="4" w:space="0" w:color="000000"/>
            </w:tcBorders>
          </w:tcPr>
          <w:p w14:paraId="6562BE84" w14:textId="77777777" w:rsidR="00804955" w:rsidRPr="005266EF" w:rsidRDefault="00804955" w:rsidP="00FC35DB">
            <w:pPr>
              <w:widowControl w:val="0"/>
              <w:jc w:val="center"/>
              <w:textAlignment w:val="baseline"/>
              <w:rPr>
                <w:snapToGrid w:val="0"/>
                <w:color w:val="FF0000"/>
                <w:szCs w:val="24"/>
              </w:rPr>
            </w:pPr>
          </w:p>
        </w:tc>
      </w:tr>
      <w:tr w:rsidR="00EA7804" w:rsidRPr="005266EF" w14:paraId="0945C2EF" w14:textId="77777777" w:rsidTr="00EA7804">
        <w:trPr>
          <w:trHeight w:hRule="exact" w:val="910"/>
          <w:jc w:val="center"/>
        </w:trPr>
        <w:tc>
          <w:tcPr>
            <w:tcW w:w="9360" w:type="dxa"/>
            <w:gridSpan w:val="8"/>
            <w:tcBorders>
              <w:top w:val="single" w:sz="4" w:space="0" w:color="000000"/>
              <w:left w:val="single" w:sz="4" w:space="0" w:color="000000"/>
              <w:bottom w:val="single" w:sz="4" w:space="0" w:color="000000"/>
              <w:right w:val="single" w:sz="4" w:space="0" w:color="000000"/>
            </w:tcBorders>
            <w:vAlign w:val="center"/>
          </w:tcPr>
          <w:p w14:paraId="6F1F85A5" w14:textId="77777777" w:rsidR="00EA7804" w:rsidRDefault="00EA7804" w:rsidP="00EA7804">
            <w:pPr>
              <w:widowControl w:val="0"/>
              <w:spacing w:before="35" w:line="209" w:lineRule="exact"/>
              <w:ind w:right="91"/>
              <w:jc w:val="center"/>
              <w:textAlignment w:val="baseline"/>
              <w:rPr>
                <w:b/>
                <w:snapToGrid w:val="0"/>
                <w:szCs w:val="24"/>
              </w:rPr>
            </w:pPr>
            <w:r w:rsidRPr="005266EF">
              <w:rPr>
                <w:b/>
                <w:snapToGrid w:val="0"/>
                <w:szCs w:val="24"/>
              </w:rPr>
              <w:t xml:space="preserve">Catskill </w:t>
            </w:r>
            <w:r>
              <w:rPr>
                <w:b/>
                <w:snapToGrid w:val="0"/>
                <w:szCs w:val="24"/>
              </w:rPr>
              <w:t>Town</w:t>
            </w:r>
            <w:r w:rsidRPr="005266EF">
              <w:rPr>
                <w:b/>
                <w:snapToGrid w:val="0"/>
                <w:szCs w:val="24"/>
              </w:rPr>
              <w:t xml:space="preserve"> Zoning</w:t>
            </w:r>
          </w:p>
          <w:p w14:paraId="275708F9" w14:textId="77777777" w:rsidR="00EA7804" w:rsidRPr="005266EF" w:rsidRDefault="00EA7804" w:rsidP="00EA7804">
            <w:pPr>
              <w:widowControl w:val="0"/>
              <w:spacing w:before="35" w:line="209" w:lineRule="exact"/>
              <w:ind w:right="91"/>
              <w:jc w:val="center"/>
              <w:textAlignment w:val="baseline"/>
              <w:rPr>
                <w:b/>
                <w:snapToGrid w:val="0"/>
                <w:szCs w:val="24"/>
              </w:rPr>
            </w:pPr>
          </w:p>
          <w:p w14:paraId="786657DD" w14:textId="51000003" w:rsidR="00EA7804" w:rsidRPr="005266EF" w:rsidRDefault="00EA7804" w:rsidP="00EA7804">
            <w:pPr>
              <w:widowControl w:val="0"/>
              <w:jc w:val="center"/>
              <w:textAlignment w:val="baseline"/>
              <w:rPr>
                <w:snapToGrid w:val="0"/>
                <w:szCs w:val="24"/>
              </w:rPr>
            </w:pPr>
            <w:r w:rsidRPr="005266EF">
              <w:rPr>
                <w:b/>
                <w:snapToGrid w:val="0"/>
                <w:szCs w:val="24"/>
              </w:rPr>
              <w:t>Table of Uses</w:t>
            </w:r>
          </w:p>
        </w:tc>
      </w:tr>
      <w:tr w:rsidR="00EA7804" w:rsidRPr="005266EF" w14:paraId="2141F98B" w14:textId="77777777" w:rsidTr="00EA7804">
        <w:trPr>
          <w:trHeight w:hRule="exact" w:val="1702"/>
          <w:jc w:val="center"/>
        </w:trPr>
        <w:tc>
          <w:tcPr>
            <w:tcW w:w="3510" w:type="dxa"/>
            <w:tcBorders>
              <w:top w:val="single" w:sz="4" w:space="0" w:color="000000"/>
              <w:left w:val="single" w:sz="4" w:space="0" w:color="000000"/>
              <w:bottom w:val="single" w:sz="4" w:space="0" w:color="000000"/>
              <w:right w:val="single" w:sz="4" w:space="0" w:color="000000"/>
            </w:tcBorders>
            <w:vAlign w:val="center"/>
          </w:tcPr>
          <w:p w14:paraId="44F6A869" w14:textId="77777777" w:rsidR="00EA7804" w:rsidRDefault="00EA7804" w:rsidP="00FC35DB">
            <w:pPr>
              <w:widowControl w:val="0"/>
              <w:spacing w:after="188"/>
              <w:ind w:left="112"/>
              <w:textAlignment w:val="baseline"/>
              <w:rPr>
                <w:snapToGrid w:val="0"/>
                <w:color w:val="000000"/>
                <w:szCs w:val="24"/>
              </w:rPr>
            </w:pPr>
          </w:p>
        </w:tc>
        <w:tc>
          <w:tcPr>
            <w:tcW w:w="5850" w:type="dxa"/>
            <w:gridSpan w:val="7"/>
            <w:tcBorders>
              <w:top w:val="single" w:sz="4" w:space="0" w:color="000000"/>
              <w:left w:val="single" w:sz="4" w:space="0" w:color="000000"/>
              <w:bottom w:val="single" w:sz="4" w:space="0" w:color="000000"/>
              <w:right w:val="single" w:sz="4" w:space="0" w:color="000000"/>
            </w:tcBorders>
            <w:vAlign w:val="center"/>
          </w:tcPr>
          <w:p w14:paraId="77C42D95" w14:textId="77777777" w:rsidR="00EA7804" w:rsidRPr="005266EF" w:rsidRDefault="00EA7804" w:rsidP="00EA7804">
            <w:pPr>
              <w:widowControl w:val="0"/>
              <w:spacing w:line="210" w:lineRule="exact"/>
              <w:ind w:left="72"/>
              <w:contextualSpacing/>
              <w:textAlignment w:val="baseline"/>
              <w:rPr>
                <w:i/>
                <w:snapToGrid w:val="0"/>
                <w:szCs w:val="24"/>
              </w:rPr>
            </w:pPr>
            <w:r w:rsidRPr="005266EF">
              <w:rPr>
                <w:i/>
                <w:snapToGrid w:val="0"/>
                <w:szCs w:val="24"/>
              </w:rPr>
              <w:t>P — Permit-by-right, not subject to Site Plan Review</w:t>
            </w:r>
          </w:p>
          <w:p w14:paraId="3C15B294" w14:textId="77777777" w:rsidR="00EA7804" w:rsidRPr="005266EF" w:rsidRDefault="00EA7804" w:rsidP="00EA7804">
            <w:pPr>
              <w:widowControl w:val="0"/>
              <w:spacing w:line="210" w:lineRule="exact"/>
              <w:ind w:left="72"/>
              <w:contextualSpacing/>
              <w:textAlignment w:val="baseline"/>
              <w:rPr>
                <w:i/>
                <w:snapToGrid w:val="0"/>
                <w:szCs w:val="24"/>
              </w:rPr>
            </w:pPr>
          </w:p>
          <w:p w14:paraId="27709E93" w14:textId="77777777" w:rsidR="00EA7804" w:rsidRPr="005266EF" w:rsidRDefault="00EA7804" w:rsidP="00EA7804">
            <w:pPr>
              <w:widowControl w:val="0"/>
              <w:spacing w:line="210" w:lineRule="exact"/>
              <w:ind w:left="72"/>
              <w:contextualSpacing/>
              <w:textAlignment w:val="baseline"/>
              <w:rPr>
                <w:i/>
                <w:snapToGrid w:val="0"/>
                <w:szCs w:val="24"/>
              </w:rPr>
            </w:pPr>
            <w:r w:rsidRPr="005266EF">
              <w:rPr>
                <w:i/>
                <w:snapToGrid w:val="0"/>
                <w:szCs w:val="24"/>
              </w:rPr>
              <w:t>X — Permitted Subject to Site Plan Review by the Planning Board</w:t>
            </w:r>
          </w:p>
          <w:p w14:paraId="268039D5" w14:textId="77777777" w:rsidR="00EA7804" w:rsidRPr="005266EF" w:rsidRDefault="00EA7804" w:rsidP="00EA7804">
            <w:pPr>
              <w:widowControl w:val="0"/>
              <w:spacing w:line="210" w:lineRule="exact"/>
              <w:ind w:left="72"/>
              <w:contextualSpacing/>
              <w:textAlignment w:val="baseline"/>
              <w:rPr>
                <w:i/>
                <w:snapToGrid w:val="0"/>
                <w:szCs w:val="24"/>
              </w:rPr>
            </w:pPr>
          </w:p>
          <w:p w14:paraId="2B34BCF6" w14:textId="20375E59" w:rsidR="00EA7804" w:rsidRPr="005266EF" w:rsidRDefault="00EA7804" w:rsidP="00EA7804">
            <w:pPr>
              <w:widowControl w:val="0"/>
              <w:textAlignment w:val="baseline"/>
              <w:rPr>
                <w:snapToGrid w:val="0"/>
                <w:szCs w:val="24"/>
              </w:rPr>
            </w:pPr>
            <w:r w:rsidRPr="005266EF">
              <w:rPr>
                <w:i/>
                <w:snapToGrid w:val="0"/>
                <w:szCs w:val="24"/>
              </w:rPr>
              <w:t>SP — Use allowed by Special Permit approval by the Planning Board; includes Site Plan Review</w:t>
            </w:r>
          </w:p>
        </w:tc>
      </w:tr>
      <w:tr w:rsidR="00EA7804" w:rsidRPr="005266EF" w14:paraId="51D2C1EA" w14:textId="77777777" w:rsidTr="00A80A46">
        <w:trPr>
          <w:trHeight w:hRule="exact" w:val="460"/>
          <w:jc w:val="center"/>
        </w:trPr>
        <w:tc>
          <w:tcPr>
            <w:tcW w:w="3510" w:type="dxa"/>
            <w:tcBorders>
              <w:top w:val="single" w:sz="4" w:space="0" w:color="000000"/>
              <w:left w:val="single" w:sz="4" w:space="0" w:color="000000"/>
              <w:bottom w:val="single" w:sz="4" w:space="0" w:color="000000"/>
              <w:right w:val="single" w:sz="4" w:space="0" w:color="000000"/>
            </w:tcBorders>
          </w:tcPr>
          <w:p w14:paraId="66D2A46D" w14:textId="5CF7C9B2" w:rsidR="00EA7804" w:rsidRDefault="00EA7804" w:rsidP="00EA7804">
            <w:pPr>
              <w:widowControl w:val="0"/>
              <w:spacing w:after="188"/>
              <w:ind w:left="112"/>
              <w:textAlignment w:val="baseline"/>
              <w:rPr>
                <w:snapToGrid w:val="0"/>
                <w:color w:val="000000"/>
                <w:szCs w:val="24"/>
              </w:rPr>
            </w:pPr>
            <w:r w:rsidRPr="005266EF">
              <w:rPr>
                <w:snapToGrid w:val="0"/>
                <w:szCs w:val="24"/>
              </w:rPr>
              <w:t>Zone</w:t>
            </w:r>
          </w:p>
        </w:tc>
        <w:tc>
          <w:tcPr>
            <w:tcW w:w="810" w:type="dxa"/>
            <w:tcBorders>
              <w:top w:val="single" w:sz="4" w:space="0" w:color="000000"/>
              <w:left w:val="single" w:sz="4" w:space="0" w:color="000000"/>
              <w:bottom w:val="single" w:sz="4" w:space="0" w:color="000000"/>
              <w:right w:val="single" w:sz="4" w:space="0" w:color="000000"/>
            </w:tcBorders>
          </w:tcPr>
          <w:p w14:paraId="39FAE827" w14:textId="29018A9B" w:rsidR="00EA7804" w:rsidRDefault="00EA7804" w:rsidP="00EA7804">
            <w:pPr>
              <w:widowControl w:val="0"/>
              <w:jc w:val="center"/>
              <w:textAlignment w:val="baseline"/>
              <w:rPr>
                <w:snapToGrid w:val="0"/>
                <w:szCs w:val="24"/>
              </w:rPr>
            </w:pPr>
            <w:r>
              <w:rPr>
                <w:b/>
                <w:bCs/>
                <w:snapToGrid w:val="0"/>
                <w:szCs w:val="24"/>
              </w:rPr>
              <w:t>RA</w:t>
            </w:r>
          </w:p>
        </w:tc>
        <w:tc>
          <w:tcPr>
            <w:tcW w:w="709" w:type="dxa"/>
            <w:tcBorders>
              <w:top w:val="single" w:sz="4" w:space="0" w:color="000000"/>
              <w:left w:val="single" w:sz="4" w:space="0" w:color="000000"/>
              <w:bottom w:val="single" w:sz="4" w:space="0" w:color="000000"/>
              <w:right w:val="single" w:sz="4" w:space="0" w:color="000000"/>
            </w:tcBorders>
          </w:tcPr>
          <w:p w14:paraId="69A8F1FD" w14:textId="3B2F2716" w:rsidR="00EA7804" w:rsidRPr="005266EF" w:rsidRDefault="00EA7804" w:rsidP="00EA7804">
            <w:pPr>
              <w:widowControl w:val="0"/>
              <w:jc w:val="center"/>
              <w:textAlignment w:val="baseline"/>
              <w:rPr>
                <w:snapToGrid w:val="0"/>
                <w:szCs w:val="24"/>
              </w:rPr>
            </w:pPr>
            <w:r>
              <w:rPr>
                <w:b/>
                <w:bCs/>
                <w:snapToGrid w:val="0"/>
                <w:szCs w:val="24"/>
              </w:rPr>
              <w:t>MR</w:t>
            </w:r>
          </w:p>
        </w:tc>
        <w:tc>
          <w:tcPr>
            <w:tcW w:w="723" w:type="dxa"/>
            <w:tcBorders>
              <w:top w:val="single" w:sz="4" w:space="0" w:color="000000"/>
              <w:left w:val="single" w:sz="4" w:space="0" w:color="000000"/>
              <w:bottom w:val="single" w:sz="4" w:space="0" w:color="000000"/>
              <w:right w:val="single" w:sz="4" w:space="0" w:color="000000"/>
            </w:tcBorders>
          </w:tcPr>
          <w:p w14:paraId="11585E3D" w14:textId="1AFB5B79" w:rsidR="00EA7804" w:rsidRPr="005266EF" w:rsidRDefault="00EA7804" w:rsidP="00EA7804">
            <w:pPr>
              <w:widowControl w:val="0"/>
              <w:jc w:val="center"/>
              <w:textAlignment w:val="baseline"/>
              <w:rPr>
                <w:snapToGrid w:val="0"/>
                <w:szCs w:val="24"/>
              </w:rPr>
            </w:pPr>
            <w:r>
              <w:rPr>
                <w:b/>
                <w:bCs/>
                <w:snapToGrid w:val="0"/>
                <w:szCs w:val="24"/>
              </w:rPr>
              <w:t>HR</w:t>
            </w:r>
          </w:p>
        </w:tc>
        <w:tc>
          <w:tcPr>
            <w:tcW w:w="902" w:type="dxa"/>
            <w:tcBorders>
              <w:top w:val="single" w:sz="4" w:space="0" w:color="000000"/>
              <w:left w:val="single" w:sz="4" w:space="0" w:color="000000"/>
              <w:bottom w:val="single" w:sz="4" w:space="0" w:color="000000"/>
              <w:right w:val="single" w:sz="4" w:space="0" w:color="000000"/>
            </w:tcBorders>
          </w:tcPr>
          <w:p w14:paraId="06241026" w14:textId="37F0FAB0" w:rsidR="00EA7804" w:rsidRPr="005266EF" w:rsidRDefault="00EA7804" w:rsidP="00EA7804">
            <w:pPr>
              <w:widowControl w:val="0"/>
              <w:spacing w:after="174"/>
              <w:ind w:right="151"/>
              <w:jc w:val="center"/>
              <w:textAlignment w:val="baseline"/>
              <w:rPr>
                <w:snapToGrid w:val="0"/>
                <w:szCs w:val="24"/>
              </w:rPr>
            </w:pPr>
            <w:r>
              <w:rPr>
                <w:b/>
                <w:bCs/>
                <w:snapToGrid w:val="0"/>
                <w:szCs w:val="24"/>
              </w:rPr>
              <w:t>GC</w:t>
            </w:r>
          </w:p>
        </w:tc>
        <w:tc>
          <w:tcPr>
            <w:tcW w:w="906" w:type="dxa"/>
            <w:tcBorders>
              <w:top w:val="single" w:sz="4" w:space="0" w:color="000000"/>
              <w:left w:val="single" w:sz="4" w:space="0" w:color="000000"/>
              <w:bottom w:val="single" w:sz="4" w:space="0" w:color="000000"/>
              <w:right w:val="single" w:sz="4" w:space="0" w:color="000000"/>
            </w:tcBorders>
          </w:tcPr>
          <w:p w14:paraId="308C27F2" w14:textId="32CE0196" w:rsidR="00EA7804" w:rsidRPr="005266EF" w:rsidRDefault="00EA7804" w:rsidP="00EA7804">
            <w:pPr>
              <w:widowControl w:val="0"/>
              <w:spacing w:after="168"/>
              <w:ind w:right="237"/>
              <w:jc w:val="center"/>
              <w:textAlignment w:val="baseline"/>
              <w:rPr>
                <w:snapToGrid w:val="0"/>
                <w:szCs w:val="24"/>
              </w:rPr>
            </w:pPr>
            <w:r>
              <w:rPr>
                <w:b/>
                <w:bCs/>
                <w:snapToGrid w:val="0"/>
                <w:szCs w:val="24"/>
              </w:rPr>
              <w:t>HC</w:t>
            </w:r>
          </w:p>
        </w:tc>
        <w:tc>
          <w:tcPr>
            <w:tcW w:w="900" w:type="dxa"/>
            <w:tcBorders>
              <w:top w:val="single" w:sz="4" w:space="0" w:color="000000"/>
              <w:left w:val="single" w:sz="4" w:space="0" w:color="000000"/>
              <w:bottom w:val="single" w:sz="4" w:space="0" w:color="000000"/>
              <w:right w:val="single" w:sz="4" w:space="0" w:color="000000"/>
            </w:tcBorders>
          </w:tcPr>
          <w:p w14:paraId="0BE533DA" w14:textId="241FB48E" w:rsidR="00EA7804" w:rsidRPr="005266EF" w:rsidRDefault="00EA7804" w:rsidP="00EA7804">
            <w:pPr>
              <w:widowControl w:val="0"/>
              <w:spacing w:before="32" w:after="163"/>
              <w:ind w:right="193"/>
              <w:jc w:val="center"/>
              <w:textAlignment w:val="baseline"/>
              <w:rPr>
                <w:snapToGrid w:val="0"/>
                <w:szCs w:val="24"/>
              </w:rPr>
            </w:pPr>
            <w:r>
              <w:rPr>
                <w:b/>
                <w:bCs/>
                <w:snapToGrid w:val="0"/>
                <w:szCs w:val="24"/>
              </w:rPr>
              <w:t>I</w:t>
            </w:r>
          </w:p>
        </w:tc>
        <w:tc>
          <w:tcPr>
            <w:tcW w:w="900" w:type="dxa"/>
            <w:tcBorders>
              <w:top w:val="single" w:sz="4" w:space="0" w:color="000000"/>
              <w:left w:val="single" w:sz="4" w:space="0" w:color="000000"/>
              <w:bottom w:val="single" w:sz="4" w:space="0" w:color="000000"/>
              <w:right w:val="single" w:sz="4" w:space="0" w:color="000000"/>
            </w:tcBorders>
          </w:tcPr>
          <w:p w14:paraId="6F5E75FD" w14:textId="77777777" w:rsidR="00EA7804" w:rsidRPr="005266EF" w:rsidRDefault="00EA7804" w:rsidP="00EA7804">
            <w:pPr>
              <w:widowControl w:val="0"/>
              <w:spacing w:after="148"/>
              <w:jc w:val="center"/>
              <w:textAlignment w:val="baseline"/>
              <w:rPr>
                <w:b/>
                <w:bCs/>
                <w:snapToGrid w:val="0"/>
                <w:szCs w:val="24"/>
              </w:rPr>
            </w:pPr>
            <w:r>
              <w:rPr>
                <w:b/>
                <w:bCs/>
                <w:snapToGrid w:val="0"/>
                <w:szCs w:val="24"/>
              </w:rPr>
              <w:t>C</w:t>
            </w:r>
          </w:p>
          <w:p w14:paraId="7302E9DD" w14:textId="77777777" w:rsidR="00EA7804" w:rsidRPr="005266EF" w:rsidRDefault="00EA7804" w:rsidP="00EA7804">
            <w:pPr>
              <w:widowControl w:val="0"/>
              <w:jc w:val="center"/>
              <w:textAlignment w:val="baseline"/>
              <w:rPr>
                <w:snapToGrid w:val="0"/>
                <w:szCs w:val="24"/>
              </w:rPr>
            </w:pPr>
          </w:p>
        </w:tc>
      </w:tr>
      <w:tr w:rsidR="00804955" w:rsidRPr="005266EF" w14:paraId="3A2DD4DE" w14:textId="77777777" w:rsidTr="00FC35DB">
        <w:trPr>
          <w:trHeight w:hRule="exact" w:val="460"/>
          <w:jc w:val="center"/>
        </w:trPr>
        <w:tc>
          <w:tcPr>
            <w:tcW w:w="3510" w:type="dxa"/>
            <w:tcBorders>
              <w:top w:val="single" w:sz="4" w:space="0" w:color="000000"/>
              <w:left w:val="single" w:sz="4" w:space="0" w:color="000000"/>
              <w:bottom w:val="single" w:sz="4" w:space="0" w:color="000000"/>
              <w:right w:val="single" w:sz="4" w:space="0" w:color="000000"/>
            </w:tcBorders>
            <w:vAlign w:val="center"/>
          </w:tcPr>
          <w:p w14:paraId="2AD80601" w14:textId="77777777" w:rsidR="00804955" w:rsidRDefault="00804955" w:rsidP="00FC35DB">
            <w:pPr>
              <w:widowControl w:val="0"/>
              <w:spacing w:after="188"/>
              <w:ind w:left="112"/>
              <w:textAlignment w:val="baseline"/>
              <w:rPr>
                <w:snapToGrid w:val="0"/>
                <w:color w:val="000000"/>
                <w:szCs w:val="24"/>
              </w:rPr>
            </w:pPr>
            <w:r>
              <w:rPr>
                <w:snapToGrid w:val="0"/>
                <w:color w:val="000000"/>
                <w:szCs w:val="24"/>
              </w:rPr>
              <w:t>Drive-in Theaters</w:t>
            </w:r>
          </w:p>
        </w:tc>
        <w:tc>
          <w:tcPr>
            <w:tcW w:w="810" w:type="dxa"/>
            <w:tcBorders>
              <w:top w:val="single" w:sz="4" w:space="0" w:color="000000"/>
              <w:left w:val="single" w:sz="4" w:space="0" w:color="000000"/>
              <w:bottom w:val="single" w:sz="4" w:space="0" w:color="000000"/>
              <w:right w:val="single" w:sz="4" w:space="0" w:color="000000"/>
            </w:tcBorders>
            <w:vAlign w:val="center"/>
          </w:tcPr>
          <w:p w14:paraId="3C6B14A7" w14:textId="77777777" w:rsidR="00804955" w:rsidRDefault="00804955" w:rsidP="00FC35DB">
            <w:pPr>
              <w:widowControl w:val="0"/>
              <w:jc w:val="center"/>
              <w:textAlignment w:val="baseline"/>
              <w:rPr>
                <w:snapToGrid w:val="0"/>
                <w:szCs w:val="24"/>
              </w:rPr>
            </w:pPr>
            <w:r>
              <w:rPr>
                <w:snapToGrid w:val="0"/>
                <w:szCs w:val="24"/>
              </w:rPr>
              <w:t>SP</w:t>
            </w:r>
          </w:p>
        </w:tc>
        <w:tc>
          <w:tcPr>
            <w:tcW w:w="709" w:type="dxa"/>
            <w:tcBorders>
              <w:top w:val="single" w:sz="4" w:space="0" w:color="000000"/>
              <w:left w:val="single" w:sz="4" w:space="0" w:color="000000"/>
              <w:bottom w:val="single" w:sz="4" w:space="0" w:color="000000"/>
              <w:right w:val="single" w:sz="4" w:space="0" w:color="000000"/>
            </w:tcBorders>
            <w:vAlign w:val="center"/>
          </w:tcPr>
          <w:p w14:paraId="73041EA9" w14:textId="77777777" w:rsidR="00804955" w:rsidRPr="005266EF" w:rsidRDefault="00804955" w:rsidP="00FC35DB">
            <w:pPr>
              <w:widowControl w:val="0"/>
              <w:jc w:val="center"/>
              <w:textAlignment w:val="baseline"/>
              <w:rPr>
                <w:snapToGrid w:val="0"/>
                <w:szCs w:val="24"/>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00192AFD" w14:textId="77777777" w:rsidR="00804955" w:rsidRPr="005266EF" w:rsidRDefault="00804955" w:rsidP="00FC35DB">
            <w:pPr>
              <w:widowControl w:val="0"/>
              <w:jc w:val="center"/>
              <w:textAlignment w:val="baseline"/>
              <w:rPr>
                <w:snapToGrid w:val="0"/>
                <w:szCs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14:paraId="6092ED79" w14:textId="77777777" w:rsidR="00804955" w:rsidRPr="005266EF" w:rsidRDefault="00804955" w:rsidP="00FC35DB">
            <w:pPr>
              <w:widowControl w:val="0"/>
              <w:spacing w:after="174"/>
              <w:ind w:right="151"/>
              <w:jc w:val="center"/>
              <w:textAlignment w:val="baseline"/>
              <w:rPr>
                <w:snapToGrid w:val="0"/>
                <w:szCs w:val="24"/>
              </w:rPr>
            </w:pPr>
          </w:p>
        </w:tc>
        <w:tc>
          <w:tcPr>
            <w:tcW w:w="906" w:type="dxa"/>
            <w:tcBorders>
              <w:top w:val="single" w:sz="4" w:space="0" w:color="000000"/>
              <w:left w:val="single" w:sz="4" w:space="0" w:color="000000"/>
              <w:bottom w:val="single" w:sz="4" w:space="0" w:color="000000"/>
              <w:right w:val="single" w:sz="4" w:space="0" w:color="000000"/>
            </w:tcBorders>
            <w:vAlign w:val="center"/>
          </w:tcPr>
          <w:p w14:paraId="7FAD1252" w14:textId="77777777" w:rsidR="00804955" w:rsidRPr="005266EF" w:rsidRDefault="00804955" w:rsidP="00FC35DB">
            <w:pPr>
              <w:widowControl w:val="0"/>
              <w:spacing w:after="168"/>
              <w:ind w:right="237"/>
              <w:jc w:val="center"/>
              <w:textAlignment w:val="baseline"/>
              <w:rPr>
                <w:snapToGrid w:val="0"/>
                <w:szCs w:val="24"/>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2DA4D9B0" w14:textId="77777777" w:rsidR="00804955" w:rsidRPr="005266EF" w:rsidRDefault="00804955" w:rsidP="00FC35DB">
            <w:pPr>
              <w:widowControl w:val="0"/>
              <w:spacing w:before="32" w:after="163"/>
              <w:ind w:right="193"/>
              <w:jc w:val="center"/>
              <w:textAlignment w:val="baseline"/>
              <w:rPr>
                <w:snapToGrid w:val="0"/>
                <w:szCs w:val="24"/>
              </w:rPr>
            </w:pPr>
          </w:p>
        </w:tc>
        <w:tc>
          <w:tcPr>
            <w:tcW w:w="900" w:type="dxa"/>
            <w:tcBorders>
              <w:top w:val="single" w:sz="4" w:space="0" w:color="000000"/>
              <w:left w:val="single" w:sz="4" w:space="0" w:color="000000"/>
              <w:bottom w:val="single" w:sz="4" w:space="0" w:color="000000"/>
              <w:right w:val="single" w:sz="4" w:space="0" w:color="000000"/>
            </w:tcBorders>
          </w:tcPr>
          <w:p w14:paraId="283FFF31" w14:textId="77777777" w:rsidR="00804955" w:rsidRPr="005266EF" w:rsidRDefault="00804955" w:rsidP="00FC35DB">
            <w:pPr>
              <w:widowControl w:val="0"/>
              <w:jc w:val="center"/>
              <w:textAlignment w:val="baseline"/>
              <w:rPr>
                <w:snapToGrid w:val="0"/>
                <w:szCs w:val="24"/>
              </w:rPr>
            </w:pPr>
          </w:p>
        </w:tc>
      </w:tr>
      <w:tr w:rsidR="00804955" w:rsidRPr="005266EF" w14:paraId="22C63117" w14:textId="77777777" w:rsidTr="0012444B">
        <w:tblPrEx>
          <w:tblW w:w="9360" w:type="dxa"/>
          <w:jc w:val="center"/>
          <w:tblLayout w:type="fixed"/>
          <w:tblCellMar>
            <w:left w:w="0" w:type="dxa"/>
            <w:right w:w="0" w:type="dxa"/>
          </w:tblCellMar>
          <w:tblPrExChange w:id="1129" w:author="Office1" w:date="2021-12-21T13:56:00Z">
            <w:tblPrEx>
              <w:tblW w:w="9360" w:type="dxa"/>
              <w:jc w:val="center"/>
              <w:tblLayout w:type="fixed"/>
              <w:tblCellMar>
                <w:left w:w="0" w:type="dxa"/>
                <w:right w:w="0" w:type="dxa"/>
              </w:tblCellMar>
            </w:tblPrEx>
          </w:tblPrExChange>
        </w:tblPrEx>
        <w:trPr>
          <w:trHeight w:hRule="exact" w:val="370"/>
          <w:jc w:val="center"/>
          <w:trPrChange w:id="1130" w:author="Office1" w:date="2021-12-21T13:56:00Z">
            <w:trPr>
              <w:gridAfter w:val="0"/>
              <w:trHeight w:hRule="exact" w:val="532"/>
              <w:jc w:val="center"/>
            </w:trPr>
          </w:trPrChange>
        </w:trPr>
        <w:tc>
          <w:tcPr>
            <w:tcW w:w="3510" w:type="dxa"/>
            <w:tcBorders>
              <w:top w:val="single" w:sz="4" w:space="0" w:color="000000"/>
              <w:left w:val="single" w:sz="4" w:space="0" w:color="000000"/>
              <w:bottom w:val="single" w:sz="4" w:space="0" w:color="000000"/>
              <w:right w:val="single" w:sz="4" w:space="0" w:color="000000"/>
            </w:tcBorders>
            <w:tcPrChange w:id="1131" w:author="Office1" w:date="2021-12-21T13:56:00Z">
              <w:tcPr>
                <w:tcW w:w="3510" w:type="dxa"/>
                <w:gridSpan w:val="2"/>
                <w:tcBorders>
                  <w:top w:val="single" w:sz="4" w:space="0" w:color="000000"/>
                  <w:left w:val="single" w:sz="4" w:space="0" w:color="000000"/>
                  <w:bottom w:val="single" w:sz="4" w:space="0" w:color="000000"/>
                  <w:right w:val="single" w:sz="4" w:space="0" w:color="000000"/>
                </w:tcBorders>
              </w:tcPr>
            </w:tcPrChange>
          </w:tcPr>
          <w:p w14:paraId="0B4C08DE" w14:textId="77777777" w:rsidR="00804955" w:rsidRPr="005266EF" w:rsidRDefault="00804955" w:rsidP="00FC35DB">
            <w:pPr>
              <w:widowControl w:val="0"/>
              <w:tabs>
                <w:tab w:val="left" w:pos="864"/>
              </w:tabs>
              <w:ind w:left="144"/>
              <w:contextualSpacing/>
              <w:textAlignment w:val="baseline"/>
              <w:rPr>
                <w:snapToGrid w:val="0"/>
                <w:color w:val="000000"/>
                <w:szCs w:val="24"/>
              </w:rPr>
            </w:pPr>
            <w:r>
              <w:rPr>
                <w:snapToGrid w:val="0"/>
                <w:color w:val="000000"/>
                <w:szCs w:val="24"/>
              </w:rPr>
              <w:t>Equipment Rental or Sales Yard</w:t>
            </w:r>
          </w:p>
        </w:tc>
        <w:tc>
          <w:tcPr>
            <w:tcW w:w="810" w:type="dxa"/>
            <w:tcBorders>
              <w:top w:val="single" w:sz="4" w:space="0" w:color="000000"/>
              <w:left w:val="single" w:sz="4" w:space="0" w:color="000000"/>
              <w:bottom w:val="single" w:sz="4" w:space="0" w:color="000000"/>
              <w:right w:val="single" w:sz="4" w:space="0" w:color="000000"/>
            </w:tcBorders>
            <w:vAlign w:val="center"/>
            <w:tcPrChange w:id="1132" w:author="Office1" w:date="2021-12-21T13:56:00Z">
              <w:tcPr>
                <w:tcW w:w="810" w:type="dxa"/>
                <w:gridSpan w:val="2"/>
                <w:tcBorders>
                  <w:top w:val="single" w:sz="4" w:space="0" w:color="000000"/>
                  <w:left w:val="single" w:sz="4" w:space="0" w:color="000000"/>
                  <w:bottom w:val="single" w:sz="4" w:space="0" w:color="000000"/>
                  <w:right w:val="single" w:sz="4" w:space="0" w:color="000000"/>
                </w:tcBorders>
                <w:vAlign w:val="center"/>
              </w:tcPr>
            </w:tcPrChange>
          </w:tcPr>
          <w:p w14:paraId="7EFCD34F" w14:textId="77777777" w:rsidR="00804955" w:rsidRPr="005266EF" w:rsidRDefault="00804955" w:rsidP="00FC35DB">
            <w:pPr>
              <w:widowControl w:val="0"/>
              <w:jc w:val="center"/>
              <w:textAlignment w:val="baseline"/>
              <w:rPr>
                <w:snapToGrid w:val="0"/>
                <w:color w:val="000000"/>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Change w:id="1133" w:author="Office1" w:date="2021-12-21T13:56:00Z">
              <w:tcPr>
                <w:tcW w:w="709" w:type="dxa"/>
                <w:gridSpan w:val="2"/>
                <w:tcBorders>
                  <w:top w:val="single" w:sz="4" w:space="0" w:color="000000"/>
                  <w:left w:val="single" w:sz="4" w:space="0" w:color="000000"/>
                  <w:bottom w:val="single" w:sz="4" w:space="0" w:color="000000"/>
                  <w:right w:val="single" w:sz="4" w:space="0" w:color="000000"/>
                </w:tcBorders>
                <w:vAlign w:val="center"/>
              </w:tcPr>
            </w:tcPrChange>
          </w:tcPr>
          <w:p w14:paraId="44437369" w14:textId="77777777" w:rsidR="00804955" w:rsidRPr="005266EF" w:rsidRDefault="00804955" w:rsidP="00FC35DB">
            <w:pPr>
              <w:widowControl w:val="0"/>
              <w:jc w:val="center"/>
              <w:textAlignment w:val="baseline"/>
              <w:rPr>
                <w:snapToGrid w:val="0"/>
                <w:color w:val="000000"/>
                <w:szCs w:val="24"/>
              </w:rPr>
            </w:pPr>
          </w:p>
        </w:tc>
        <w:tc>
          <w:tcPr>
            <w:tcW w:w="723" w:type="dxa"/>
            <w:tcBorders>
              <w:top w:val="single" w:sz="4" w:space="0" w:color="000000"/>
              <w:left w:val="single" w:sz="4" w:space="0" w:color="000000"/>
              <w:bottom w:val="single" w:sz="4" w:space="0" w:color="000000"/>
              <w:right w:val="single" w:sz="4" w:space="0" w:color="000000"/>
            </w:tcBorders>
            <w:vAlign w:val="center"/>
            <w:tcPrChange w:id="1134" w:author="Office1" w:date="2021-12-21T13:56:00Z">
              <w:tcPr>
                <w:tcW w:w="723" w:type="dxa"/>
                <w:gridSpan w:val="2"/>
                <w:tcBorders>
                  <w:top w:val="single" w:sz="4" w:space="0" w:color="000000"/>
                  <w:left w:val="single" w:sz="4" w:space="0" w:color="000000"/>
                  <w:bottom w:val="single" w:sz="4" w:space="0" w:color="000000"/>
                  <w:right w:val="single" w:sz="4" w:space="0" w:color="000000"/>
                </w:tcBorders>
                <w:vAlign w:val="center"/>
              </w:tcPr>
            </w:tcPrChange>
          </w:tcPr>
          <w:p w14:paraId="6AAF6AC5" w14:textId="77777777" w:rsidR="00804955" w:rsidRPr="005266EF" w:rsidRDefault="00804955" w:rsidP="00FC35DB">
            <w:pPr>
              <w:widowControl w:val="0"/>
              <w:jc w:val="center"/>
              <w:textAlignment w:val="baseline"/>
              <w:rPr>
                <w:snapToGrid w:val="0"/>
                <w:color w:val="000000"/>
                <w:szCs w:val="24"/>
              </w:rPr>
            </w:pPr>
          </w:p>
        </w:tc>
        <w:tc>
          <w:tcPr>
            <w:tcW w:w="902" w:type="dxa"/>
            <w:tcBorders>
              <w:top w:val="single" w:sz="4" w:space="0" w:color="000000"/>
              <w:left w:val="single" w:sz="4" w:space="0" w:color="000000"/>
              <w:bottom w:val="single" w:sz="4" w:space="0" w:color="000000"/>
              <w:right w:val="single" w:sz="4" w:space="0" w:color="000000"/>
            </w:tcBorders>
            <w:vAlign w:val="center"/>
            <w:tcPrChange w:id="1135" w:author="Office1" w:date="2021-12-21T13:56:00Z">
              <w:tcPr>
                <w:tcW w:w="902" w:type="dxa"/>
                <w:gridSpan w:val="2"/>
                <w:tcBorders>
                  <w:top w:val="single" w:sz="4" w:space="0" w:color="000000"/>
                  <w:left w:val="single" w:sz="4" w:space="0" w:color="000000"/>
                  <w:bottom w:val="single" w:sz="4" w:space="0" w:color="000000"/>
                  <w:right w:val="single" w:sz="4" w:space="0" w:color="000000"/>
                </w:tcBorders>
                <w:vAlign w:val="center"/>
              </w:tcPr>
            </w:tcPrChange>
          </w:tcPr>
          <w:p w14:paraId="669FE96C" w14:textId="77777777" w:rsidR="00804955" w:rsidRPr="005266EF" w:rsidRDefault="00804955" w:rsidP="00FC35DB">
            <w:pPr>
              <w:widowControl w:val="0"/>
              <w:spacing w:after="174"/>
              <w:ind w:right="151"/>
              <w:jc w:val="center"/>
              <w:textAlignment w:val="baseline"/>
              <w:rPr>
                <w:snapToGrid w:val="0"/>
                <w:color w:val="000000"/>
                <w:szCs w:val="24"/>
              </w:rPr>
            </w:pPr>
          </w:p>
        </w:tc>
        <w:tc>
          <w:tcPr>
            <w:tcW w:w="906" w:type="dxa"/>
            <w:tcBorders>
              <w:top w:val="single" w:sz="4" w:space="0" w:color="000000"/>
              <w:left w:val="single" w:sz="4" w:space="0" w:color="000000"/>
              <w:bottom w:val="single" w:sz="4" w:space="0" w:color="000000"/>
              <w:right w:val="single" w:sz="4" w:space="0" w:color="000000"/>
            </w:tcBorders>
            <w:vAlign w:val="center"/>
            <w:tcPrChange w:id="1136" w:author="Office1" w:date="2021-12-21T13:56:00Z">
              <w:tcPr>
                <w:tcW w:w="906" w:type="dxa"/>
                <w:gridSpan w:val="2"/>
                <w:tcBorders>
                  <w:top w:val="single" w:sz="4" w:space="0" w:color="000000"/>
                  <w:left w:val="single" w:sz="4" w:space="0" w:color="000000"/>
                  <w:bottom w:val="single" w:sz="4" w:space="0" w:color="000000"/>
                  <w:right w:val="single" w:sz="4" w:space="0" w:color="000000"/>
                </w:tcBorders>
                <w:vAlign w:val="center"/>
              </w:tcPr>
            </w:tcPrChange>
          </w:tcPr>
          <w:p w14:paraId="1FCAB69E" w14:textId="1CFBACE0" w:rsidR="00804955" w:rsidRPr="005266EF" w:rsidRDefault="00140B08" w:rsidP="00FC35DB">
            <w:pPr>
              <w:widowControl w:val="0"/>
              <w:spacing w:after="168"/>
              <w:ind w:right="237"/>
              <w:jc w:val="center"/>
              <w:textAlignment w:val="baseline"/>
              <w:rPr>
                <w:snapToGrid w:val="0"/>
                <w:color w:val="000000"/>
                <w:szCs w:val="24"/>
              </w:rPr>
            </w:pPr>
            <w:r>
              <w:rPr>
                <w:snapToGrid w:val="0"/>
                <w:color w:val="000000"/>
                <w:szCs w:val="24"/>
              </w:rPr>
              <w:t>X</w:t>
            </w:r>
          </w:p>
        </w:tc>
        <w:tc>
          <w:tcPr>
            <w:tcW w:w="900" w:type="dxa"/>
            <w:tcBorders>
              <w:top w:val="single" w:sz="4" w:space="0" w:color="000000"/>
              <w:left w:val="single" w:sz="4" w:space="0" w:color="000000"/>
              <w:bottom w:val="single" w:sz="4" w:space="0" w:color="000000"/>
              <w:right w:val="single" w:sz="4" w:space="0" w:color="000000"/>
            </w:tcBorders>
            <w:vAlign w:val="center"/>
            <w:tcPrChange w:id="1137" w:author="Office1" w:date="2021-12-21T13:56:00Z">
              <w:tcPr>
                <w:tcW w:w="900" w:type="dxa"/>
                <w:gridSpan w:val="2"/>
                <w:tcBorders>
                  <w:top w:val="single" w:sz="4" w:space="0" w:color="000000"/>
                  <w:left w:val="single" w:sz="4" w:space="0" w:color="000000"/>
                  <w:bottom w:val="single" w:sz="4" w:space="0" w:color="000000"/>
                  <w:right w:val="single" w:sz="4" w:space="0" w:color="000000"/>
                </w:tcBorders>
                <w:vAlign w:val="center"/>
              </w:tcPr>
            </w:tcPrChange>
          </w:tcPr>
          <w:p w14:paraId="3ECC91D5" w14:textId="1E8CDCB4" w:rsidR="00804955" w:rsidRPr="005266EF" w:rsidRDefault="00140B08" w:rsidP="00FC35DB">
            <w:pPr>
              <w:widowControl w:val="0"/>
              <w:spacing w:before="32" w:after="163"/>
              <w:ind w:right="193"/>
              <w:jc w:val="center"/>
              <w:textAlignment w:val="baseline"/>
              <w:rPr>
                <w:snapToGrid w:val="0"/>
                <w:color w:val="000000"/>
                <w:szCs w:val="24"/>
              </w:rPr>
            </w:pPr>
            <w:r>
              <w:rPr>
                <w:snapToGrid w:val="0"/>
                <w:color w:val="000000"/>
                <w:szCs w:val="24"/>
              </w:rPr>
              <w:t>X</w:t>
            </w:r>
          </w:p>
        </w:tc>
        <w:tc>
          <w:tcPr>
            <w:tcW w:w="900" w:type="dxa"/>
            <w:tcBorders>
              <w:top w:val="single" w:sz="4" w:space="0" w:color="000000"/>
              <w:left w:val="single" w:sz="4" w:space="0" w:color="000000"/>
              <w:bottom w:val="single" w:sz="4" w:space="0" w:color="000000"/>
              <w:right w:val="single" w:sz="4" w:space="0" w:color="000000"/>
            </w:tcBorders>
            <w:vAlign w:val="center"/>
            <w:tcPrChange w:id="1138" w:author="Office1" w:date="2021-12-21T13:56:00Z">
              <w:tcPr>
                <w:tcW w:w="900" w:type="dxa"/>
                <w:gridSpan w:val="2"/>
                <w:tcBorders>
                  <w:top w:val="single" w:sz="4" w:space="0" w:color="000000"/>
                  <w:left w:val="single" w:sz="4" w:space="0" w:color="000000"/>
                  <w:bottom w:val="single" w:sz="4" w:space="0" w:color="000000"/>
                  <w:right w:val="single" w:sz="4" w:space="0" w:color="000000"/>
                </w:tcBorders>
                <w:vAlign w:val="center"/>
              </w:tcPr>
            </w:tcPrChange>
          </w:tcPr>
          <w:p w14:paraId="49036854" w14:textId="77777777" w:rsidR="00804955" w:rsidRPr="005266EF" w:rsidRDefault="00804955" w:rsidP="00FC35DB">
            <w:pPr>
              <w:widowControl w:val="0"/>
              <w:jc w:val="center"/>
              <w:textAlignment w:val="baseline"/>
              <w:rPr>
                <w:snapToGrid w:val="0"/>
                <w:szCs w:val="24"/>
              </w:rPr>
            </w:pPr>
          </w:p>
        </w:tc>
      </w:tr>
      <w:tr w:rsidR="00804955" w:rsidRPr="005266EF" w14:paraId="64863DD0" w14:textId="77777777" w:rsidTr="00FC35DB">
        <w:trPr>
          <w:trHeight w:hRule="exact" w:val="363"/>
          <w:jc w:val="center"/>
        </w:trPr>
        <w:tc>
          <w:tcPr>
            <w:tcW w:w="3510" w:type="dxa"/>
            <w:tcBorders>
              <w:top w:val="single" w:sz="4" w:space="0" w:color="000000"/>
              <w:left w:val="single" w:sz="4" w:space="0" w:color="000000"/>
              <w:bottom w:val="single" w:sz="4" w:space="0" w:color="000000"/>
              <w:right w:val="single" w:sz="4" w:space="0" w:color="000000"/>
            </w:tcBorders>
            <w:vAlign w:val="center"/>
          </w:tcPr>
          <w:p w14:paraId="2855F947" w14:textId="77777777" w:rsidR="00804955" w:rsidRPr="005266EF" w:rsidRDefault="00804955" w:rsidP="00FC35DB">
            <w:pPr>
              <w:widowControl w:val="0"/>
              <w:spacing w:after="188"/>
              <w:ind w:left="112"/>
              <w:contextualSpacing/>
              <w:textAlignment w:val="baseline"/>
              <w:rPr>
                <w:snapToGrid w:val="0"/>
                <w:color w:val="000000"/>
                <w:szCs w:val="24"/>
              </w:rPr>
            </w:pPr>
            <w:r>
              <w:rPr>
                <w:snapToGrid w:val="0"/>
                <w:color w:val="000000"/>
                <w:szCs w:val="24"/>
              </w:rPr>
              <w:t>Funeral Homes</w:t>
            </w:r>
          </w:p>
        </w:tc>
        <w:tc>
          <w:tcPr>
            <w:tcW w:w="810" w:type="dxa"/>
            <w:tcBorders>
              <w:top w:val="single" w:sz="4" w:space="0" w:color="000000"/>
              <w:left w:val="single" w:sz="4" w:space="0" w:color="000000"/>
              <w:bottom w:val="single" w:sz="4" w:space="0" w:color="000000"/>
              <w:right w:val="single" w:sz="4" w:space="0" w:color="000000"/>
            </w:tcBorders>
            <w:vAlign w:val="center"/>
          </w:tcPr>
          <w:p w14:paraId="0548DBEF" w14:textId="77777777" w:rsidR="00804955" w:rsidRPr="005266EF" w:rsidRDefault="00804955" w:rsidP="00FC35DB">
            <w:pPr>
              <w:widowControl w:val="0"/>
              <w:jc w:val="center"/>
              <w:textAlignment w:val="baseline"/>
              <w:rPr>
                <w:snapToGrid w:val="0"/>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72A09B5" w14:textId="77777777" w:rsidR="00804955" w:rsidRPr="005266EF" w:rsidRDefault="00804955" w:rsidP="00FC35DB">
            <w:pPr>
              <w:widowControl w:val="0"/>
              <w:jc w:val="center"/>
              <w:textAlignment w:val="baseline"/>
              <w:rPr>
                <w:snapToGrid w:val="0"/>
                <w:szCs w:val="24"/>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02C35334" w14:textId="77777777" w:rsidR="00804955" w:rsidRPr="005266EF" w:rsidRDefault="00804955" w:rsidP="00FC35DB">
            <w:pPr>
              <w:widowControl w:val="0"/>
              <w:jc w:val="center"/>
              <w:textAlignment w:val="baseline"/>
              <w:rPr>
                <w:snapToGrid w:val="0"/>
                <w:szCs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14:paraId="1A5B9B54" w14:textId="3E4DE9FC" w:rsidR="00804955" w:rsidRPr="005266EF" w:rsidRDefault="00140B08" w:rsidP="00FC35DB">
            <w:pPr>
              <w:widowControl w:val="0"/>
              <w:spacing w:after="174"/>
              <w:ind w:right="151"/>
              <w:jc w:val="center"/>
              <w:textAlignment w:val="baseline"/>
              <w:rPr>
                <w:snapToGrid w:val="0"/>
                <w:szCs w:val="24"/>
              </w:rPr>
            </w:pPr>
            <w:r>
              <w:rPr>
                <w:snapToGrid w:val="0"/>
                <w:szCs w:val="24"/>
              </w:rPr>
              <w:t>X</w:t>
            </w:r>
          </w:p>
        </w:tc>
        <w:tc>
          <w:tcPr>
            <w:tcW w:w="906" w:type="dxa"/>
            <w:tcBorders>
              <w:top w:val="single" w:sz="4" w:space="0" w:color="000000"/>
              <w:left w:val="single" w:sz="4" w:space="0" w:color="000000"/>
              <w:bottom w:val="single" w:sz="4" w:space="0" w:color="000000"/>
              <w:right w:val="single" w:sz="4" w:space="0" w:color="000000"/>
            </w:tcBorders>
            <w:vAlign w:val="center"/>
          </w:tcPr>
          <w:p w14:paraId="4762AA27" w14:textId="7E23CBC9" w:rsidR="00804955" w:rsidRPr="005266EF" w:rsidRDefault="00140B08" w:rsidP="00FC35DB">
            <w:pPr>
              <w:widowControl w:val="0"/>
              <w:spacing w:after="168"/>
              <w:ind w:right="237"/>
              <w:jc w:val="center"/>
              <w:textAlignment w:val="baseline"/>
              <w:rPr>
                <w:snapToGrid w:val="0"/>
                <w:szCs w:val="24"/>
              </w:rPr>
            </w:pPr>
            <w:r>
              <w:rPr>
                <w:snapToGrid w:val="0"/>
                <w:szCs w:val="24"/>
              </w:rPr>
              <w:t>X</w:t>
            </w:r>
          </w:p>
        </w:tc>
        <w:tc>
          <w:tcPr>
            <w:tcW w:w="900" w:type="dxa"/>
            <w:tcBorders>
              <w:top w:val="single" w:sz="4" w:space="0" w:color="000000"/>
              <w:left w:val="single" w:sz="4" w:space="0" w:color="000000"/>
              <w:bottom w:val="single" w:sz="4" w:space="0" w:color="000000"/>
              <w:right w:val="single" w:sz="4" w:space="0" w:color="000000"/>
            </w:tcBorders>
            <w:vAlign w:val="center"/>
          </w:tcPr>
          <w:p w14:paraId="2F267356" w14:textId="77777777" w:rsidR="00804955" w:rsidRPr="005266EF" w:rsidRDefault="00804955" w:rsidP="00FC35DB">
            <w:pPr>
              <w:widowControl w:val="0"/>
              <w:spacing w:before="32" w:after="163"/>
              <w:ind w:right="193"/>
              <w:jc w:val="center"/>
              <w:textAlignment w:val="baseline"/>
              <w:rPr>
                <w:snapToGrid w:val="0"/>
                <w:szCs w:val="24"/>
              </w:rPr>
            </w:pPr>
          </w:p>
        </w:tc>
        <w:tc>
          <w:tcPr>
            <w:tcW w:w="900" w:type="dxa"/>
            <w:tcBorders>
              <w:top w:val="single" w:sz="4" w:space="0" w:color="000000"/>
              <w:left w:val="single" w:sz="4" w:space="0" w:color="000000"/>
              <w:bottom w:val="single" w:sz="4" w:space="0" w:color="000000"/>
              <w:right w:val="single" w:sz="4" w:space="0" w:color="000000"/>
            </w:tcBorders>
          </w:tcPr>
          <w:p w14:paraId="7123638F" w14:textId="77777777" w:rsidR="00804955" w:rsidRPr="005266EF" w:rsidRDefault="00804955" w:rsidP="00FC35DB">
            <w:pPr>
              <w:widowControl w:val="0"/>
              <w:jc w:val="center"/>
              <w:textAlignment w:val="baseline"/>
              <w:rPr>
                <w:snapToGrid w:val="0"/>
                <w:szCs w:val="24"/>
              </w:rPr>
            </w:pPr>
          </w:p>
          <w:p w14:paraId="75AF636D" w14:textId="77777777" w:rsidR="00804955" w:rsidRPr="005266EF" w:rsidRDefault="00804955" w:rsidP="00FC35DB">
            <w:pPr>
              <w:widowControl w:val="0"/>
              <w:jc w:val="center"/>
              <w:textAlignment w:val="baseline"/>
              <w:rPr>
                <w:snapToGrid w:val="0"/>
                <w:szCs w:val="24"/>
              </w:rPr>
            </w:pPr>
          </w:p>
        </w:tc>
      </w:tr>
      <w:tr w:rsidR="00804955" w:rsidRPr="005266EF" w14:paraId="295C0F0F" w14:textId="77777777" w:rsidTr="00FC35DB">
        <w:trPr>
          <w:trHeight w:hRule="exact" w:val="442"/>
          <w:jc w:val="center"/>
        </w:trPr>
        <w:tc>
          <w:tcPr>
            <w:tcW w:w="3510" w:type="dxa"/>
            <w:tcBorders>
              <w:top w:val="single" w:sz="4" w:space="0" w:color="000000"/>
              <w:left w:val="single" w:sz="4" w:space="0" w:color="000000"/>
              <w:bottom w:val="single" w:sz="4" w:space="0" w:color="000000"/>
              <w:right w:val="single" w:sz="4" w:space="0" w:color="000000"/>
            </w:tcBorders>
            <w:vAlign w:val="center"/>
          </w:tcPr>
          <w:p w14:paraId="0CFE4017" w14:textId="77777777" w:rsidR="00804955" w:rsidRPr="005266EF" w:rsidRDefault="00804955" w:rsidP="00FC35DB">
            <w:pPr>
              <w:widowControl w:val="0"/>
              <w:spacing w:after="188"/>
              <w:ind w:left="112"/>
              <w:contextualSpacing/>
              <w:textAlignment w:val="baseline"/>
              <w:rPr>
                <w:snapToGrid w:val="0"/>
                <w:color w:val="000000"/>
                <w:szCs w:val="24"/>
              </w:rPr>
            </w:pPr>
            <w:r>
              <w:rPr>
                <w:snapToGrid w:val="0"/>
                <w:color w:val="000000"/>
                <w:szCs w:val="24"/>
              </w:rPr>
              <w:t>General or Professional Offices</w:t>
            </w:r>
          </w:p>
        </w:tc>
        <w:tc>
          <w:tcPr>
            <w:tcW w:w="810" w:type="dxa"/>
            <w:tcBorders>
              <w:top w:val="single" w:sz="4" w:space="0" w:color="000000"/>
              <w:left w:val="single" w:sz="4" w:space="0" w:color="000000"/>
              <w:bottom w:val="single" w:sz="4" w:space="0" w:color="000000"/>
              <w:right w:val="single" w:sz="4" w:space="0" w:color="000000"/>
            </w:tcBorders>
            <w:vAlign w:val="center"/>
          </w:tcPr>
          <w:p w14:paraId="10ED5892" w14:textId="77777777" w:rsidR="00804955" w:rsidRPr="005266EF" w:rsidRDefault="00804955" w:rsidP="00FC35DB">
            <w:pPr>
              <w:widowControl w:val="0"/>
              <w:jc w:val="center"/>
              <w:textAlignment w:val="baseline"/>
              <w:rPr>
                <w:snapToGrid w:val="0"/>
                <w:szCs w:val="24"/>
              </w:rPr>
            </w:pPr>
            <w:r>
              <w:rPr>
                <w:snapToGrid w:val="0"/>
                <w:szCs w:val="24"/>
              </w:rPr>
              <w:t>SP</w:t>
            </w:r>
          </w:p>
        </w:tc>
        <w:tc>
          <w:tcPr>
            <w:tcW w:w="709" w:type="dxa"/>
            <w:tcBorders>
              <w:top w:val="single" w:sz="4" w:space="0" w:color="000000"/>
              <w:left w:val="single" w:sz="4" w:space="0" w:color="000000"/>
              <w:bottom w:val="single" w:sz="4" w:space="0" w:color="000000"/>
              <w:right w:val="single" w:sz="4" w:space="0" w:color="000000"/>
            </w:tcBorders>
            <w:vAlign w:val="center"/>
          </w:tcPr>
          <w:p w14:paraId="7C6BA4F0" w14:textId="77777777" w:rsidR="00804955" w:rsidRPr="005266EF" w:rsidRDefault="00804955" w:rsidP="00FC35DB">
            <w:pPr>
              <w:widowControl w:val="0"/>
              <w:jc w:val="center"/>
              <w:textAlignment w:val="baseline"/>
              <w:rPr>
                <w:snapToGrid w:val="0"/>
                <w:szCs w:val="24"/>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48A38B77" w14:textId="77777777" w:rsidR="00804955" w:rsidRPr="005266EF" w:rsidRDefault="00804955" w:rsidP="00FC35DB">
            <w:pPr>
              <w:widowControl w:val="0"/>
              <w:jc w:val="center"/>
              <w:textAlignment w:val="baseline"/>
              <w:rPr>
                <w:snapToGrid w:val="0"/>
                <w:szCs w:val="24"/>
              </w:rPr>
            </w:pPr>
            <w:r>
              <w:rPr>
                <w:snapToGrid w:val="0"/>
                <w:szCs w:val="24"/>
              </w:rPr>
              <w:t>SP</w:t>
            </w:r>
          </w:p>
        </w:tc>
        <w:tc>
          <w:tcPr>
            <w:tcW w:w="902" w:type="dxa"/>
            <w:tcBorders>
              <w:top w:val="single" w:sz="4" w:space="0" w:color="000000"/>
              <w:left w:val="single" w:sz="4" w:space="0" w:color="000000"/>
              <w:bottom w:val="single" w:sz="4" w:space="0" w:color="000000"/>
              <w:right w:val="single" w:sz="4" w:space="0" w:color="000000"/>
            </w:tcBorders>
            <w:vAlign w:val="center"/>
          </w:tcPr>
          <w:p w14:paraId="452A2CDF" w14:textId="48BE0D76" w:rsidR="00804955" w:rsidRPr="005266EF" w:rsidRDefault="00140B08" w:rsidP="00FC35DB">
            <w:pPr>
              <w:widowControl w:val="0"/>
              <w:spacing w:after="174"/>
              <w:ind w:right="151"/>
              <w:jc w:val="center"/>
              <w:textAlignment w:val="baseline"/>
              <w:rPr>
                <w:snapToGrid w:val="0"/>
                <w:szCs w:val="24"/>
              </w:rPr>
            </w:pPr>
            <w:r>
              <w:rPr>
                <w:snapToGrid w:val="0"/>
                <w:szCs w:val="24"/>
              </w:rPr>
              <w:t>X</w:t>
            </w:r>
          </w:p>
        </w:tc>
        <w:tc>
          <w:tcPr>
            <w:tcW w:w="906" w:type="dxa"/>
            <w:tcBorders>
              <w:top w:val="single" w:sz="4" w:space="0" w:color="000000"/>
              <w:left w:val="single" w:sz="4" w:space="0" w:color="000000"/>
              <w:bottom w:val="single" w:sz="4" w:space="0" w:color="000000"/>
              <w:right w:val="single" w:sz="4" w:space="0" w:color="000000"/>
            </w:tcBorders>
            <w:vAlign w:val="center"/>
          </w:tcPr>
          <w:p w14:paraId="7E083C47" w14:textId="4E164E13" w:rsidR="00804955" w:rsidRPr="005266EF" w:rsidRDefault="00140B08" w:rsidP="00FC35DB">
            <w:pPr>
              <w:widowControl w:val="0"/>
              <w:spacing w:after="168"/>
              <w:ind w:right="237"/>
              <w:jc w:val="center"/>
              <w:textAlignment w:val="baseline"/>
              <w:rPr>
                <w:snapToGrid w:val="0"/>
                <w:szCs w:val="24"/>
              </w:rPr>
            </w:pPr>
            <w:r>
              <w:rPr>
                <w:snapToGrid w:val="0"/>
                <w:szCs w:val="24"/>
              </w:rPr>
              <w:t>X</w:t>
            </w:r>
          </w:p>
        </w:tc>
        <w:tc>
          <w:tcPr>
            <w:tcW w:w="900" w:type="dxa"/>
            <w:tcBorders>
              <w:top w:val="single" w:sz="4" w:space="0" w:color="000000"/>
              <w:left w:val="single" w:sz="4" w:space="0" w:color="000000"/>
              <w:bottom w:val="single" w:sz="4" w:space="0" w:color="000000"/>
              <w:right w:val="single" w:sz="4" w:space="0" w:color="000000"/>
            </w:tcBorders>
            <w:vAlign w:val="center"/>
          </w:tcPr>
          <w:p w14:paraId="1CFD64C2" w14:textId="77777777" w:rsidR="00804955" w:rsidRPr="005266EF" w:rsidRDefault="00804955" w:rsidP="00FC35DB">
            <w:pPr>
              <w:widowControl w:val="0"/>
              <w:spacing w:before="32" w:after="163"/>
              <w:ind w:right="193"/>
              <w:jc w:val="center"/>
              <w:textAlignment w:val="baseline"/>
              <w:rPr>
                <w:snapToGrid w:val="0"/>
                <w:szCs w:val="24"/>
              </w:rPr>
            </w:pPr>
          </w:p>
        </w:tc>
        <w:tc>
          <w:tcPr>
            <w:tcW w:w="900" w:type="dxa"/>
            <w:tcBorders>
              <w:top w:val="single" w:sz="4" w:space="0" w:color="000000"/>
              <w:left w:val="single" w:sz="4" w:space="0" w:color="000000"/>
              <w:bottom w:val="single" w:sz="4" w:space="0" w:color="000000"/>
              <w:right w:val="single" w:sz="4" w:space="0" w:color="000000"/>
            </w:tcBorders>
          </w:tcPr>
          <w:p w14:paraId="400F2EC8" w14:textId="77777777" w:rsidR="00804955" w:rsidRPr="005266EF" w:rsidRDefault="00804955" w:rsidP="00FC35DB">
            <w:pPr>
              <w:widowControl w:val="0"/>
              <w:jc w:val="center"/>
              <w:textAlignment w:val="baseline"/>
              <w:rPr>
                <w:snapToGrid w:val="0"/>
                <w:szCs w:val="24"/>
              </w:rPr>
            </w:pPr>
          </w:p>
          <w:p w14:paraId="2182935D" w14:textId="77777777" w:rsidR="00804955" w:rsidRPr="005266EF" w:rsidRDefault="00804955" w:rsidP="00FC35DB">
            <w:pPr>
              <w:widowControl w:val="0"/>
              <w:jc w:val="center"/>
              <w:textAlignment w:val="baseline"/>
              <w:rPr>
                <w:snapToGrid w:val="0"/>
                <w:szCs w:val="24"/>
              </w:rPr>
            </w:pPr>
          </w:p>
        </w:tc>
      </w:tr>
      <w:tr w:rsidR="00804955" w:rsidRPr="005266EF" w14:paraId="316C0682" w14:textId="77777777" w:rsidTr="00FC35DB">
        <w:trPr>
          <w:trHeight w:hRule="exact" w:val="460"/>
          <w:jc w:val="center"/>
        </w:trPr>
        <w:tc>
          <w:tcPr>
            <w:tcW w:w="3510" w:type="dxa"/>
            <w:tcBorders>
              <w:top w:val="single" w:sz="4" w:space="0" w:color="000000"/>
              <w:left w:val="single" w:sz="4" w:space="0" w:color="000000"/>
              <w:bottom w:val="single" w:sz="4" w:space="0" w:color="000000"/>
              <w:right w:val="single" w:sz="4" w:space="0" w:color="000000"/>
            </w:tcBorders>
          </w:tcPr>
          <w:p w14:paraId="4BBA75BC" w14:textId="77777777" w:rsidR="00804955" w:rsidRPr="005266EF" w:rsidRDefault="00804955" w:rsidP="00FC35DB">
            <w:pPr>
              <w:widowControl w:val="0"/>
              <w:spacing w:after="188"/>
              <w:ind w:left="112"/>
              <w:textAlignment w:val="baseline"/>
              <w:rPr>
                <w:snapToGrid w:val="0"/>
                <w:szCs w:val="24"/>
              </w:rPr>
            </w:pPr>
            <w:r>
              <w:rPr>
                <w:snapToGrid w:val="0"/>
                <w:szCs w:val="24"/>
              </w:rPr>
              <w:t>Golf Courses and Country Clubs</w:t>
            </w:r>
          </w:p>
        </w:tc>
        <w:tc>
          <w:tcPr>
            <w:tcW w:w="810" w:type="dxa"/>
            <w:tcBorders>
              <w:top w:val="single" w:sz="4" w:space="0" w:color="000000"/>
              <w:left w:val="single" w:sz="4" w:space="0" w:color="000000"/>
              <w:bottom w:val="single" w:sz="4" w:space="0" w:color="000000"/>
              <w:right w:val="single" w:sz="4" w:space="0" w:color="000000"/>
            </w:tcBorders>
          </w:tcPr>
          <w:p w14:paraId="4B438B7B" w14:textId="58F0878C" w:rsidR="00804955" w:rsidRPr="005266EF" w:rsidRDefault="00140B08" w:rsidP="00FC35DB">
            <w:pPr>
              <w:widowControl w:val="0"/>
              <w:jc w:val="center"/>
              <w:textAlignment w:val="baseline"/>
              <w:rPr>
                <w:snapToGrid w:val="0"/>
                <w:szCs w:val="24"/>
              </w:rPr>
            </w:pPr>
            <w:r>
              <w:rPr>
                <w:snapToGrid w:val="0"/>
                <w:szCs w:val="24"/>
              </w:rPr>
              <w:t>X</w:t>
            </w:r>
          </w:p>
        </w:tc>
        <w:tc>
          <w:tcPr>
            <w:tcW w:w="709" w:type="dxa"/>
            <w:tcBorders>
              <w:top w:val="single" w:sz="4" w:space="0" w:color="000000"/>
              <w:left w:val="single" w:sz="4" w:space="0" w:color="000000"/>
              <w:bottom w:val="single" w:sz="4" w:space="0" w:color="000000"/>
              <w:right w:val="single" w:sz="4" w:space="0" w:color="000000"/>
            </w:tcBorders>
          </w:tcPr>
          <w:p w14:paraId="794AD3E2" w14:textId="77777777" w:rsidR="00804955" w:rsidRPr="005266EF" w:rsidRDefault="00804955" w:rsidP="00FC35DB">
            <w:pPr>
              <w:widowControl w:val="0"/>
              <w:jc w:val="center"/>
              <w:textAlignment w:val="baseline"/>
              <w:rPr>
                <w:snapToGrid w:val="0"/>
                <w:szCs w:val="24"/>
              </w:rPr>
            </w:pPr>
          </w:p>
        </w:tc>
        <w:tc>
          <w:tcPr>
            <w:tcW w:w="723" w:type="dxa"/>
            <w:tcBorders>
              <w:top w:val="single" w:sz="4" w:space="0" w:color="000000"/>
              <w:left w:val="single" w:sz="4" w:space="0" w:color="000000"/>
              <w:bottom w:val="single" w:sz="4" w:space="0" w:color="000000"/>
              <w:right w:val="single" w:sz="4" w:space="0" w:color="000000"/>
            </w:tcBorders>
          </w:tcPr>
          <w:p w14:paraId="46AF7C03" w14:textId="77777777" w:rsidR="00804955" w:rsidRPr="005266EF" w:rsidRDefault="00804955" w:rsidP="00FC35DB">
            <w:pPr>
              <w:widowControl w:val="0"/>
              <w:jc w:val="center"/>
              <w:textAlignment w:val="baseline"/>
              <w:rPr>
                <w:snapToGrid w:val="0"/>
                <w:szCs w:val="24"/>
              </w:rPr>
            </w:pPr>
          </w:p>
        </w:tc>
        <w:tc>
          <w:tcPr>
            <w:tcW w:w="902" w:type="dxa"/>
            <w:tcBorders>
              <w:top w:val="single" w:sz="4" w:space="0" w:color="000000"/>
              <w:left w:val="single" w:sz="4" w:space="0" w:color="000000"/>
              <w:bottom w:val="single" w:sz="4" w:space="0" w:color="000000"/>
              <w:right w:val="single" w:sz="4" w:space="0" w:color="000000"/>
            </w:tcBorders>
          </w:tcPr>
          <w:p w14:paraId="5535631E" w14:textId="77777777" w:rsidR="00804955" w:rsidRPr="005266EF" w:rsidRDefault="00804955" w:rsidP="00FC35DB">
            <w:pPr>
              <w:widowControl w:val="0"/>
              <w:spacing w:after="167"/>
              <w:ind w:right="151"/>
              <w:jc w:val="center"/>
              <w:textAlignment w:val="baseline"/>
              <w:rPr>
                <w:snapToGrid w:val="0"/>
                <w:szCs w:val="24"/>
              </w:rPr>
            </w:pPr>
          </w:p>
        </w:tc>
        <w:tc>
          <w:tcPr>
            <w:tcW w:w="906" w:type="dxa"/>
            <w:tcBorders>
              <w:top w:val="single" w:sz="4" w:space="0" w:color="000000"/>
              <w:left w:val="single" w:sz="4" w:space="0" w:color="000000"/>
              <w:bottom w:val="single" w:sz="4" w:space="0" w:color="000000"/>
              <w:right w:val="single" w:sz="4" w:space="0" w:color="000000"/>
            </w:tcBorders>
          </w:tcPr>
          <w:p w14:paraId="7C28628B" w14:textId="77777777" w:rsidR="00804955" w:rsidRPr="005266EF" w:rsidRDefault="00804955" w:rsidP="00FC35DB">
            <w:pPr>
              <w:widowControl w:val="0"/>
              <w:spacing w:after="163"/>
              <w:ind w:right="237"/>
              <w:jc w:val="center"/>
              <w:textAlignment w:val="baseline"/>
              <w:rPr>
                <w:snapToGrid w:val="0"/>
                <w:szCs w:val="24"/>
              </w:rPr>
            </w:pPr>
          </w:p>
        </w:tc>
        <w:tc>
          <w:tcPr>
            <w:tcW w:w="900" w:type="dxa"/>
            <w:tcBorders>
              <w:top w:val="single" w:sz="4" w:space="0" w:color="000000"/>
              <w:left w:val="single" w:sz="4" w:space="0" w:color="000000"/>
              <w:bottom w:val="single" w:sz="4" w:space="0" w:color="000000"/>
              <w:right w:val="single" w:sz="4" w:space="0" w:color="000000"/>
            </w:tcBorders>
          </w:tcPr>
          <w:p w14:paraId="345956DF" w14:textId="77777777" w:rsidR="00804955" w:rsidRPr="005266EF" w:rsidRDefault="00804955" w:rsidP="00FC35DB">
            <w:pPr>
              <w:widowControl w:val="0"/>
              <w:spacing w:before="32" w:after="159"/>
              <w:ind w:right="193"/>
              <w:jc w:val="center"/>
              <w:textAlignment w:val="baseline"/>
              <w:rPr>
                <w:snapToGrid w:val="0"/>
                <w:szCs w:val="24"/>
              </w:rPr>
            </w:pPr>
          </w:p>
        </w:tc>
        <w:tc>
          <w:tcPr>
            <w:tcW w:w="900" w:type="dxa"/>
            <w:tcBorders>
              <w:top w:val="single" w:sz="4" w:space="0" w:color="000000"/>
              <w:left w:val="single" w:sz="4" w:space="0" w:color="000000"/>
              <w:bottom w:val="single" w:sz="4" w:space="0" w:color="000000"/>
              <w:right w:val="single" w:sz="4" w:space="0" w:color="000000"/>
            </w:tcBorders>
          </w:tcPr>
          <w:p w14:paraId="626683E6" w14:textId="77777777" w:rsidR="00804955" w:rsidRPr="005266EF" w:rsidRDefault="00804955" w:rsidP="00FC35DB">
            <w:pPr>
              <w:widowControl w:val="0"/>
              <w:jc w:val="center"/>
              <w:textAlignment w:val="baseline"/>
              <w:rPr>
                <w:snapToGrid w:val="0"/>
                <w:szCs w:val="24"/>
              </w:rPr>
            </w:pPr>
          </w:p>
          <w:p w14:paraId="11DEF50F" w14:textId="77777777" w:rsidR="00804955" w:rsidRPr="005266EF" w:rsidRDefault="00804955" w:rsidP="00FC35DB">
            <w:pPr>
              <w:widowControl w:val="0"/>
              <w:jc w:val="center"/>
              <w:textAlignment w:val="baseline"/>
              <w:rPr>
                <w:snapToGrid w:val="0"/>
                <w:szCs w:val="24"/>
              </w:rPr>
            </w:pPr>
          </w:p>
        </w:tc>
      </w:tr>
      <w:tr w:rsidR="00804955" w:rsidRPr="005266EF" w14:paraId="25EA566B" w14:textId="77777777" w:rsidTr="00FC35DB">
        <w:trPr>
          <w:trHeight w:hRule="exact" w:val="442"/>
          <w:jc w:val="center"/>
        </w:trPr>
        <w:tc>
          <w:tcPr>
            <w:tcW w:w="3510" w:type="dxa"/>
            <w:tcBorders>
              <w:top w:val="single" w:sz="4" w:space="0" w:color="000000"/>
              <w:left w:val="single" w:sz="4" w:space="0" w:color="000000"/>
              <w:bottom w:val="single" w:sz="4" w:space="0" w:color="000000"/>
              <w:right w:val="single" w:sz="4" w:space="0" w:color="000000"/>
            </w:tcBorders>
            <w:vAlign w:val="center"/>
          </w:tcPr>
          <w:p w14:paraId="18427CB3" w14:textId="77777777" w:rsidR="00804955" w:rsidRPr="008864C3" w:rsidRDefault="00804955" w:rsidP="00FC35DB">
            <w:pPr>
              <w:widowControl w:val="0"/>
              <w:spacing w:after="188"/>
              <w:ind w:left="112"/>
              <w:textAlignment w:val="baseline"/>
              <w:rPr>
                <w:iCs/>
                <w:snapToGrid w:val="0"/>
                <w:color w:val="000000"/>
                <w:szCs w:val="24"/>
              </w:rPr>
            </w:pPr>
            <w:r>
              <w:rPr>
                <w:iCs/>
                <w:snapToGrid w:val="0"/>
                <w:color w:val="000000"/>
                <w:szCs w:val="24"/>
              </w:rPr>
              <w:t>Hospitals</w:t>
            </w:r>
          </w:p>
        </w:tc>
        <w:tc>
          <w:tcPr>
            <w:tcW w:w="810" w:type="dxa"/>
            <w:tcBorders>
              <w:top w:val="single" w:sz="4" w:space="0" w:color="000000"/>
              <w:left w:val="single" w:sz="4" w:space="0" w:color="000000"/>
              <w:bottom w:val="single" w:sz="4" w:space="0" w:color="000000"/>
              <w:right w:val="single" w:sz="4" w:space="0" w:color="000000"/>
            </w:tcBorders>
          </w:tcPr>
          <w:p w14:paraId="49B69FD7" w14:textId="77777777" w:rsidR="00804955" w:rsidRPr="005266EF" w:rsidRDefault="00804955" w:rsidP="00FC35DB">
            <w:pPr>
              <w:widowControl w:val="0"/>
              <w:jc w:val="center"/>
              <w:textAlignment w:val="baseline"/>
              <w:rPr>
                <w:snapToGrid w:val="0"/>
                <w:color w:val="000000"/>
                <w:szCs w:val="24"/>
              </w:rPr>
            </w:pPr>
            <w:r>
              <w:rPr>
                <w:snapToGrid w:val="0"/>
                <w:color w:val="000000"/>
                <w:szCs w:val="24"/>
              </w:rPr>
              <w:t>SP</w:t>
            </w:r>
          </w:p>
        </w:tc>
        <w:tc>
          <w:tcPr>
            <w:tcW w:w="709" w:type="dxa"/>
            <w:tcBorders>
              <w:top w:val="single" w:sz="4" w:space="0" w:color="000000"/>
              <w:left w:val="single" w:sz="4" w:space="0" w:color="000000"/>
              <w:bottom w:val="single" w:sz="4" w:space="0" w:color="000000"/>
              <w:right w:val="single" w:sz="4" w:space="0" w:color="000000"/>
            </w:tcBorders>
          </w:tcPr>
          <w:p w14:paraId="7E1ED983" w14:textId="77777777" w:rsidR="00804955" w:rsidRPr="005266EF" w:rsidRDefault="00804955" w:rsidP="00FC35DB">
            <w:pPr>
              <w:widowControl w:val="0"/>
              <w:jc w:val="center"/>
              <w:textAlignment w:val="baseline"/>
              <w:rPr>
                <w:snapToGrid w:val="0"/>
                <w:color w:val="000000"/>
                <w:szCs w:val="24"/>
              </w:rPr>
            </w:pPr>
            <w:r>
              <w:rPr>
                <w:snapToGrid w:val="0"/>
                <w:color w:val="000000"/>
                <w:szCs w:val="24"/>
              </w:rPr>
              <w:t>SP</w:t>
            </w:r>
          </w:p>
        </w:tc>
        <w:tc>
          <w:tcPr>
            <w:tcW w:w="723" w:type="dxa"/>
            <w:tcBorders>
              <w:top w:val="single" w:sz="4" w:space="0" w:color="000000"/>
              <w:left w:val="single" w:sz="4" w:space="0" w:color="000000"/>
              <w:bottom w:val="single" w:sz="4" w:space="0" w:color="000000"/>
              <w:right w:val="single" w:sz="4" w:space="0" w:color="000000"/>
            </w:tcBorders>
          </w:tcPr>
          <w:p w14:paraId="008B71B4" w14:textId="77777777" w:rsidR="00804955" w:rsidRPr="005266EF" w:rsidRDefault="00804955" w:rsidP="00FC35DB">
            <w:pPr>
              <w:widowControl w:val="0"/>
              <w:jc w:val="center"/>
              <w:textAlignment w:val="baseline"/>
              <w:rPr>
                <w:snapToGrid w:val="0"/>
                <w:color w:val="000000"/>
                <w:szCs w:val="24"/>
              </w:rPr>
            </w:pPr>
            <w:r>
              <w:rPr>
                <w:snapToGrid w:val="0"/>
                <w:color w:val="000000"/>
                <w:szCs w:val="24"/>
              </w:rPr>
              <w:t>SP</w:t>
            </w:r>
          </w:p>
        </w:tc>
        <w:tc>
          <w:tcPr>
            <w:tcW w:w="902" w:type="dxa"/>
            <w:tcBorders>
              <w:top w:val="single" w:sz="4" w:space="0" w:color="000000"/>
              <w:left w:val="single" w:sz="4" w:space="0" w:color="000000"/>
              <w:bottom w:val="single" w:sz="4" w:space="0" w:color="000000"/>
              <w:right w:val="single" w:sz="4" w:space="0" w:color="000000"/>
            </w:tcBorders>
            <w:vAlign w:val="center"/>
          </w:tcPr>
          <w:p w14:paraId="0095A44B" w14:textId="77777777" w:rsidR="00804955" w:rsidRPr="005266EF" w:rsidRDefault="00804955" w:rsidP="00FC35DB">
            <w:pPr>
              <w:widowControl w:val="0"/>
              <w:spacing w:after="174"/>
              <w:ind w:right="151"/>
              <w:jc w:val="center"/>
              <w:textAlignment w:val="baseline"/>
              <w:rPr>
                <w:snapToGrid w:val="0"/>
                <w:color w:val="000000"/>
                <w:szCs w:val="24"/>
              </w:rPr>
            </w:pPr>
          </w:p>
        </w:tc>
        <w:tc>
          <w:tcPr>
            <w:tcW w:w="906" w:type="dxa"/>
            <w:tcBorders>
              <w:top w:val="single" w:sz="4" w:space="0" w:color="000000"/>
              <w:left w:val="single" w:sz="4" w:space="0" w:color="000000"/>
              <w:bottom w:val="single" w:sz="4" w:space="0" w:color="000000"/>
              <w:right w:val="single" w:sz="4" w:space="0" w:color="000000"/>
            </w:tcBorders>
            <w:vAlign w:val="center"/>
          </w:tcPr>
          <w:p w14:paraId="07CC7092" w14:textId="77777777" w:rsidR="00804955" w:rsidRPr="005266EF" w:rsidRDefault="00804955" w:rsidP="00FC35DB">
            <w:pPr>
              <w:widowControl w:val="0"/>
              <w:spacing w:after="168"/>
              <w:ind w:right="237"/>
              <w:jc w:val="center"/>
              <w:textAlignment w:val="baseline"/>
              <w:rPr>
                <w:snapToGrid w:val="0"/>
                <w:color w:val="000000"/>
                <w:szCs w:val="24"/>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49074D2B" w14:textId="77777777" w:rsidR="00804955" w:rsidRPr="005266EF" w:rsidRDefault="00804955" w:rsidP="00FC35DB">
            <w:pPr>
              <w:widowControl w:val="0"/>
              <w:spacing w:before="32" w:after="163"/>
              <w:ind w:right="193"/>
              <w:jc w:val="center"/>
              <w:textAlignment w:val="baseline"/>
              <w:rPr>
                <w:snapToGrid w:val="0"/>
                <w:color w:val="000000"/>
                <w:szCs w:val="24"/>
              </w:rPr>
            </w:pPr>
          </w:p>
        </w:tc>
        <w:tc>
          <w:tcPr>
            <w:tcW w:w="900" w:type="dxa"/>
            <w:tcBorders>
              <w:top w:val="single" w:sz="4" w:space="0" w:color="000000"/>
              <w:left w:val="single" w:sz="4" w:space="0" w:color="000000"/>
              <w:bottom w:val="single" w:sz="4" w:space="0" w:color="000000"/>
              <w:right w:val="single" w:sz="4" w:space="0" w:color="000000"/>
            </w:tcBorders>
          </w:tcPr>
          <w:p w14:paraId="382837B2" w14:textId="77777777" w:rsidR="00804955" w:rsidRPr="005266EF" w:rsidRDefault="00804955" w:rsidP="00FC35DB">
            <w:pPr>
              <w:widowControl w:val="0"/>
              <w:jc w:val="center"/>
              <w:textAlignment w:val="baseline"/>
              <w:rPr>
                <w:snapToGrid w:val="0"/>
                <w:color w:val="000000"/>
                <w:szCs w:val="24"/>
              </w:rPr>
            </w:pPr>
          </w:p>
          <w:p w14:paraId="79ED768F" w14:textId="77777777" w:rsidR="00804955" w:rsidRPr="005266EF" w:rsidRDefault="00804955" w:rsidP="00FC35DB">
            <w:pPr>
              <w:widowControl w:val="0"/>
              <w:jc w:val="center"/>
              <w:textAlignment w:val="baseline"/>
              <w:rPr>
                <w:snapToGrid w:val="0"/>
                <w:color w:val="000000"/>
                <w:szCs w:val="24"/>
              </w:rPr>
            </w:pPr>
          </w:p>
        </w:tc>
      </w:tr>
      <w:tr w:rsidR="00804955" w:rsidRPr="005266EF" w14:paraId="6DD6ECA1" w14:textId="77777777" w:rsidTr="00FC35DB">
        <w:trPr>
          <w:trHeight w:hRule="exact" w:val="370"/>
          <w:jc w:val="center"/>
        </w:trPr>
        <w:tc>
          <w:tcPr>
            <w:tcW w:w="3510" w:type="dxa"/>
            <w:tcBorders>
              <w:top w:val="single" w:sz="4" w:space="0" w:color="000000"/>
              <w:left w:val="single" w:sz="4" w:space="0" w:color="000000"/>
              <w:bottom w:val="single" w:sz="4" w:space="0" w:color="000000"/>
              <w:right w:val="single" w:sz="4" w:space="0" w:color="000000"/>
            </w:tcBorders>
          </w:tcPr>
          <w:p w14:paraId="2A021420" w14:textId="77777777" w:rsidR="00804955" w:rsidRPr="005266EF" w:rsidRDefault="00804955" w:rsidP="00FC35DB">
            <w:pPr>
              <w:widowControl w:val="0"/>
              <w:tabs>
                <w:tab w:val="left" w:pos="864"/>
                <w:tab w:val="right" w:pos="2016"/>
                <w:tab w:val="left" w:pos="2088"/>
                <w:tab w:val="right" w:pos="3312"/>
              </w:tabs>
              <w:ind w:left="144"/>
              <w:contextualSpacing/>
              <w:textAlignment w:val="baseline"/>
              <w:rPr>
                <w:snapToGrid w:val="0"/>
                <w:color w:val="000000"/>
                <w:szCs w:val="24"/>
              </w:rPr>
            </w:pPr>
            <w:r>
              <w:rPr>
                <w:snapToGrid w:val="0"/>
                <w:color w:val="000000"/>
                <w:szCs w:val="24"/>
              </w:rPr>
              <w:t>Hotels</w:t>
            </w:r>
          </w:p>
        </w:tc>
        <w:tc>
          <w:tcPr>
            <w:tcW w:w="810" w:type="dxa"/>
            <w:tcBorders>
              <w:top w:val="single" w:sz="4" w:space="0" w:color="000000"/>
              <w:left w:val="single" w:sz="4" w:space="0" w:color="000000"/>
              <w:bottom w:val="single" w:sz="4" w:space="0" w:color="000000"/>
              <w:right w:val="single" w:sz="4" w:space="0" w:color="000000"/>
            </w:tcBorders>
            <w:vAlign w:val="center"/>
          </w:tcPr>
          <w:p w14:paraId="2CCACD84" w14:textId="77777777" w:rsidR="00804955" w:rsidRPr="005266EF" w:rsidRDefault="00804955" w:rsidP="00FC35DB">
            <w:pPr>
              <w:widowControl w:val="0"/>
              <w:jc w:val="center"/>
              <w:textAlignment w:val="baseline"/>
              <w:rPr>
                <w:snapToGrid w:val="0"/>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7B3B1C23" w14:textId="77777777" w:rsidR="00804955" w:rsidRPr="005266EF" w:rsidRDefault="00804955" w:rsidP="00FC35DB">
            <w:pPr>
              <w:widowControl w:val="0"/>
              <w:jc w:val="center"/>
              <w:textAlignment w:val="baseline"/>
              <w:rPr>
                <w:snapToGrid w:val="0"/>
                <w:szCs w:val="24"/>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25B36D18" w14:textId="77777777" w:rsidR="00804955" w:rsidRPr="005266EF" w:rsidRDefault="00804955" w:rsidP="00FC35DB">
            <w:pPr>
              <w:widowControl w:val="0"/>
              <w:jc w:val="center"/>
              <w:textAlignment w:val="baseline"/>
              <w:rPr>
                <w:snapToGrid w:val="0"/>
                <w:szCs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14:paraId="6F6CE74A" w14:textId="77777777" w:rsidR="00804955" w:rsidRPr="000A31AD" w:rsidRDefault="00804955" w:rsidP="00FC35DB">
            <w:pPr>
              <w:widowControl w:val="0"/>
              <w:spacing w:after="174"/>
              <w:ind w:right="151"/>
              <w:jc w:val="center"/>
              <w:textAlignment w:val="baseline"/>
              <w:rPr>
                <w:snapToGrid w:val="0"/>
                <w:szCs w:val="24"/>
              </w:rPr>
            </w:pPr>
            <w:r>
              <w:rPr>
                <w:snapToGrid w:val="0"/>
                <w:szCs w:val="24"/>
              </w:rPr>
              <w:t>SP</w:t>
            </w:r>
          </w:p>
        </w:tc>
        <w:tc>
          <w:tcPr>
            <w:tcW w:w="906" w:type="dxa"/>
            <w:tcBorders>
              <w:top w:val="single" w:sz="4" w:space="0" w:color="000000"/>
              <w:left w:val="single" w:sz="4" w:space="0" w:color="000000"/>
              <w:bottom w:val="single" w:sz="4" w:space="0" w:color="000000"/>
              <w:right w:val="single" w:sz="4" w:space="0" w:color="000000"/>
            </w:tcBorders>
            <w:vAlign w:val="center"/>
          </w:tcPr>
          <w:p w14:paraId="3FF1FD37" w14:textId="77777777" w:rsidR="00804955" w:rsidRPr="000A31AD" w:rsidRDefault="00804955" w:rsidP="00FC35DB">
            <w:pPr>
              <w:widowControl w:val="0"/>
              <w:spacing w:after="168"/>
              <w:ind w:right="237"/>
              <w:jc w:val="center"/>
              <w:textAlignment w:val="baseline"/>
              <w:rPr>
                <w:snapToGrid w:val="0"/>
                <w:szCs w:val="24"/>
              </w:rPr>
            </w:pPr>
            <w:r>
              <w:rPr>
                <w:snapToGrid w:val="0"/>
                <w:szCs w:val="24"/>
              </w:rPr>
              <w:t>SP</w:t>
            </w:r>
          </w:p>
        </w:tc>
        <w:tc>
          <w:tcPr>
            <w:tcW w:w="900" w:type="dxa"/>
            <w:tcBorders>
              <w:top w:val="single" w:sz="4" w:space="0" w:color="000000"/>
              <w:left w:val="single" w:sz="4" w:space="0" w:color="000000"/>
              <w:bottom w:val="single" w:sz="4" w:space="0" w:color="000000"/>
              <w:right w:val="single" w:sz="4" w:space="0" w:color="000000"/>
            </w:tcBorders>
            <w:vAlign w:val="center"/>
          </w:tcPr>
          <w:p w14:paraId="418C0038" w14:textId="77777777" w:rsidR="00804955" w:rsidRPr="005266EF" w:rsidRDefault="00804955" w:rsidP="00FC35DB">
            <w:pPr>
              <w:widowControl w:val="0"/>
              <w:spacing w:before="32" w:after="163"/>
              <w:ind w:right="193"/>
              <w:jc w:val="center"/>
              <w:textAlignment w:val="baseline"/>
              <w:rPr>
                <w:snapToGrid w:val="0"/>
                <w:szCs w:val="24"/>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32F14AFF" w14:textId="77777777" w:rsidR="00804955" w:rsidRPr="005266EF" w:rsidRDefault="00804955" w:rsidP="00FC35DB">
            <w:pPr>
              <w:widowControl w:val="0"/>
              <w:jc w:val="center"/>
              <w:textAlignment w:val="baseline"/>
              <w:rPr>
                <w:b/>
                <w:bCs/>
                <w:snapToGrid w:val="0"/>
                <w:szCs w:val="24"/>
              </w:rPr>
            </w:pPr>
          </w:p>
        </w:tc>
      </w:tr>
      <w:tr w:rsidR="00804955" w:rsidRPr="005266EF" w14:paraId="0B3E3A59" w14:textId="77777777" w:rsidTr="00FC35DB">
        <w:trPr>
          <w:trHeight w:hRule="exact" w:val="370"/>
          <w:jc w:val="center"/>
        </w:trPr>
        <w:tc>
          <w:tcPr>
            <w:tcW w:w="3510" w:type="dxa"/>
            <w:tcBorders>
              <w:top w:val="single" w:sz="4" w:space="0" w:color="000000"/>
              <w:left w:val="single" w:sz="4" w:space="0" w:color="000000"/>
              <w:bottom w:val="single" w:sz="4" w:space="0" w:color="000000"/>
              <w:right w:val="single" w:sz="4" w:space="0" w:color="000000"/>
            </w:tcBorders>
            <w:vAlign w:val="center"/>
          </w:tcPr>
          <w:p w14:paraId="6940CE14" w14:textId="77777777" w:rsidR="00804955" w:rsidRPr="005266EF" w:rsidRDefault="00804955" w:rsidP="00FC35DB">
            <w:pPr>
              <w:widowControl w:val="0"/>
              <w:spacing w:after="188"/>
              <w:ind w:left="112"/>
              <w:textAlignment w:val="baseline"/>
              <w:rPr>
                <w:iCs/>
                <w:snapToGrid w:val="0"/>
                <w:szCs w:val="24"/>
              </w:rPr>
            </w:pPr>
            <w:r>
              <w:rPr>
                <w:iCs/>
                <w:snapToGrid w:val="0"/>
                <w:szCs w:val="24"/>
              </w:rPr>
              <w:t>Institutional or Philanthropic Uses</w:t>
            </w:r>
          </w:p>
        </w:tc>
        <w:tc>
          <w:tcPr>
            <w:tcW w:w="810" w:type="dxa"/>
            <w:tcBorders>
              <w:top w:val="single" w:sz="4" w:space="0" w:color="000000"/>
              <w:left w:val="single" w:sz="4" w:space="0" w:color="000000"/>
              <w:bottom w:val="single" w:sz="4" w:space="0" w:color="000000"/>
              <w:right w:val="single" w:sz="4" w:space="0" w:color="000000"/>
            </w:tcBorders>
            <w:vAlign w:val="center"/>
          </w:tcPr>
          <w:p w14:paraId="762EBD30" w14:textId="77777777" w:rsidR="00804955" w:rsidRPr="009D6B6F" w:rsidRDefault="00804955" w:rsidP="00FC35DB">
            <w:pPr>
              <w:widowControl w:val="0"/>
              <w:jc w:val="center"/>
              <w:textAlignment w:val="baseline"/>
              <w:rPr>
                <w:snapToGrid w:val="0"/>
                <w:szCs w:val="24"/>
              </w:rPr>
            </w:pPr>
            <w:r w:rsidRPr="009D6B6F">
              <w:rPr>
                <w:snapToGrid w:val="0"/>
                <w:szCs w:val="24"/>
              </w:rPr>
              <w:t>SP</w:t>
            </w:r>
          </w:p>
        </w:tc>
        <w:tc>
          <w:tcPr>
            <w:tcW w:w="709" w:type="dxa"/>
            <w:tcBorders>
              <w:top w:val="single" w:sz="4" w:space="0" w:color="000000"/>
              <w:left w:val="single" w:sz="4" w:space="0" w:color="000000"/>
              <w:bottom w:val="single" w:sz="4" w:space="0" w:color="000000"/>
              <w:right w:val="single" w:sz="4" w:space="0" w:color="000000"/>
            </w:tcBorders>
            <w:vAlign w:val="center"/>
          </w:tcPr>
          <w:p w14:paraId="7A1CD82A" w14:textId="77777777" w:rsidR="00804955" w:rsidRPr="00FE2233" w:rsidRDefault="00804955" w:rsidP="00FC35DB">
            <w:pPr>
              <w:widowControl w:val="0"/>
              <w:jc w:val="center"/>
              <w:textAlignment w:val="baseline"/>
              <w:rPr>
                <w:snapToGrid w:val="0"/>
                <w:szCs w:val="24"/>
              </w:rPr>
            </w:pPr>
            <w:r>
              <w:rPr>
                <w:snapToGrid w:val="0"/>
                <w:szCs w:val="24"/>
              </w:rPr>
              <w:t>SP</w:t>
            </w:r>
          </w:p>
        </w:tc>
        <w:tc>
          <w:tcPr>
            <w:tcW w:w="723" w:type="dxa"/>
            <w:tcBorders>
              <w:top w:val="single" w:sz="4" w:space="0" w:color="000000"/>
              <w:left w:val="single" w:sz="4" w:space="0" w:color="000000"/>
              <w:bottom w:val="single" w:sz="4" w:space="0" w:color="000000"/>
              <w:right w:val="single" w:sz="4" w:space="0" w:color="000000"/>
            </w:tcBorders>
          </w:tcPr>
          <w:p w14:paraId="3F9DBBAB" w14:textId="77777777" w:rsidR="00804955" w:rsidRPr="00FE2233" w:rsidRDefault="00804955" w:rsidP="00FC35DB">
            <w:pPr>
              <w:widowControl w:val="0"/>
              <w:jc w:val="center"/>
              <w:textAlignment w:val="baseline"/>
              <w:rPr>
                <w:snapToGrid w:val="0"/>
                <w:szCs w:val="24"/>
              </w:rPr>
            </w:pPr>
            <w:r>
              <w:rPr>
                <w:snapToGrid w:val="0"/>
                <w:szCs w:val="24"/>
              </w:rPr>
              <w:t>SP</w:t>
            </w:r>
          </w:p>
        </w:tc>
        <w:tc>
          <w:tcPr>
            <w:tcW w:w="902" w:type="dxa"/>
            <w:tcBorders>
              <w:top w:val="single" w:sz="4" w:space="0" w:color="000000"/>
              <w:left w:val="single" w:sz="4" w:space="0" w:color="000000"/>
              <w:bottom w:val="single" w:sz="4" w:space="0" w:color="000000"/>
              <w:right w:val="single" w:sz="4" w:space="0" w:color="000000"/>
            </w:tcBorders>
            <w:vAlign w:val="center"/>
          </w:tcPr>
          <w:p w14:paraId="21356511" w14:textId="77777777" w:rsidR="00804955" w:rsidRPr="005266EF" w:rsidRDefault="00804955" w:rsidP="00FC35DB">
            <w:pPr>
              <w:widowControl w:val="0"/>
              <w:spacing w:after="174"/>
              <w:ind w:right="151"/>
              <w:jc w:val="center"/>
              <w:textAlignment w:val="baseline"/>
              <w:rPr>
                <w:snapToGrid w:val="0"/>
                <w:szCs w:val="24"/>
              </w:rPr>
            </w:pPr>
            <w:r>
              <w:rPr>
                <w:snapToGrid w:val="0"/>
                <w:szCs w:val="24"/>
              </w:rPr>
              <w:t>SP</w:t>
            </w:r>
          </w:p>
        </w:tc>
        <w:tc>
          <w:tcPr>
            <w:tcW w:w="906" w:type="dxa"/>
            <w:tcBorders>
              <w:top w:val="single" w:sz="4" w:space="0" w:color="000000"/>
              <w:left w:val="single" w:sz="4" w:space="0" w:color="000000"/>
              <w:bottom w:val="single" w:sz="4" w:space="0" w:color="000000"/>
              <w:right w:val="single" w:sz="4" w:space="0" w:color="000000"/>
            </w:tcBorders>
            <w:vAlign w:val="center"/>
          </w:tcPr>
          <w:p w14:paraId="1872FDC4" w14:textId="77777777" w:rsidR="00804955" w:rsidRPr="005266EF" w:rsidRDefault="00804955" w:rsidP="00FC35DB">
            <w:pPr>
              <w:widowControl w:val="0"/>
              <w:spacing w:after="168"/>
              <w:ind w:right="237"/>
              <w:jc w:val="center"/>
              <w:textAlignment w:val="baseline"/>
              <w:rPr>
                <w:snapToGrid w:val="0"/>
                <w:szCs w:val="24"/>
              </w:rPr>
            </w:pPr>
            <w:r>
              <w:rPr>
                <w:snapToGrid w:val="0"/>
                <w:szCs w:val="24"/>
              </w:rPr>
              <w:t>SP</w:t>
            </w:r>
          </w:p>
        </w:tc>
        <w:tc>
          <w:tcPr>
            <w:tcW w:w="900" w:type="dxa"/>
            <w:tcBorders>
              <w:top w:val="single" w:sz="4" w:space="0" w:color="000000"/>
              <w:left w:val="single" w:sz="4" w:space="0" w:color="000000"/>
              <w:bottom w:val="single" w:sz="4" w:space="0" w:color="000000"/>
              <w:right w:val="single" w:sz="4" w:space="0" w:color="000000"/>
            </w:tcBorders>
            <w:vAlign w:val="center"/>
          </w:tcPr>
          <w:p w14:paraId="0E7E11B6" w14:textId="77777777" w:rsidR="00804955" w:rsidRPr="005266EF" w:rsidRDefault="00804955" w:rsidP="00FC35DB">
            <w:pPr>
              <w:widowControl w:val="0"/>
              <w:spacing w:before="32" w:after="163"/>
              <w:ind w:right="193"/>
              <w:jc w:val="center"/>
              <w:textAlignment w:val="baseline"/>
              <w:rPr>
                <w:snapToGrid w:val="0"/>
                <w:szCs w:val="24"/>
              </w:rPr>
            </w:pPr>
          </w:p>
        </w:tc>
        <w:tc>
          <w:tcPr>
            <w:tcW w:w="900" w:type="dxa"/>
            <w:tcBorders>
              <w:top w:val="single" w:sz="4" w:space="0" w:color="000000"/>
              <w:left w:val="single" w:sz="4" w:space="0" w:color="000000"/>
              <w:bottom w:val="single" w:sz="4" w:space="0" w:color="000000"/>
              <w:right w:val="single" w:sz="4" w:space="0" w:color="000000"/>
            </w:tcBorders>
          </w:tcPr>
          <w:p w14:paraId="157A2DDD" w14:textId="77777777" w:rsidR="00804955" w:rsidRPr="00FE2233" w:rsidRDefault="00804955" w:rsidP="00FC35DB">
            <w:pPr>
              <w:widowControl w:val="0"/>
              <w:jc w:val="center"/>
              <w:textAlignment w:val="baseline"/>
              <w:rPr>
                <w:snapToGrid w:val="0"/>
                <w:szCs w:val="24"/>
              </w:rPr>
            </w:pPr>
            <w:r w:rsidRPr="00FE2233">
              <w:rPr>
                <w:snapToGrid w:val="0"/>
                <w:szCs w:val="24"/>
              </w:rPr>
              <w:t>SP</w:t>
            </w:r>
          </w:p>
        </w:tc>
      </w:tr>
      <w:tr w:rsidR="00B63222" w:rsidRPr="005266EF" w14:paraId="6F7609AA" w14:textId="77777777" w:rsidTr="00FC35DB">
        <w:trPr>
          <w:trHeight w:hRule="exact" w:val="370"/>
          <w:jc w:val="center"/>
          <w:ins w:id="1139" w:author="Office1" w:date="2021-11-12T08:38:00Z"/>
        </w:trPr>
        <w:tc>
          <w:tcPr>
            <w:tcW w:w="3510" w:type="dxa"/>
            <w:tcBorders>
              <w:top w:val="single" w:sz="4" w:space="0" w:color="000000"/>
              <w:left w:val="single" w:sz="4" w:space="0" w:color="000000"/>
              <w:bottom w:val="single" w:sz="4" w:space="0" w:color="000000"/>
              <w:right w:val="single" w:sz="4" w:space="0" w:color="000000"/>
            </w:tcBorders>
            <w:vAlign w:val="center"/>
          </w:tcPr>
          <w:p w14:paraId="20BF3E7E" w14:textId="2880C5CF" w:rsidR="00B63222" w:rsidRDefault="00B63222" w:rsidP="00FC35DB">
            <w:pPr>
              <w:widowControl w:val="0"/>
              <w:spacing w:after="188"/>
              <w:ind w:left="112"/>
              <w:textAlignment w:val="baseline"/>
              <w:rPr>
                <w:ins w:id="1140" w:author="Office1" w:date="2021-11-12T08:38:00Z"/>
                <w:iCs/>
                <w:snapToGrid w:val="0"/>
                <w:szCs w:val="24"/>
              </w:rPr>
            </w:pPr>
            <w:ins w:id="1141" w:author="Office1" w:date="2021-11-12T08:38:00Z">
              <w:r>
                <w:rPr>
                  <w:iCs/>
                  <w:snapToGrid w:val="0"/>
                  <w:szCs w:val="24"/>
                </w:rPr>
                <w:t>Large-Scale Solar Energy Systems</w:t>
              </w:r>
            </w:ins>
          </w:p>
        </w:tc>
        <w:tc>
          <w:tcPr>
            <w:tcW w:w="810" w:type="dxa"/>
            <w:tcBorders>
              <w:top w:val="single" w:sz="4" w:space="0" w:color="000000"/>
              <w:left w:val="single" w:sz="4" w:space="0" w:color="000000"/>
              <w:bottom w:val="single" w:sz="4" w:space="0" w:color="000000"/>
              <w:right w:val="single" w:sz="4" w:space="0" w:color="000000"/>
            </w:tcBorders>
            <w:vAlign w:val="center"/>
          </w:tcPr>
          <w:p w14:paraId="63CD3685" w14:textId="54F4D4B4" w:rsidR="00B63222" w:rsidRPr="009D6B6F" w:rsidRDefault="00B63222" w:rsidP="00FC35DB">
            <w:pPr>
              <w:widowControl w:val="0"/>
              <w:jc w:val="center"/>
              <w:textAlignment w:val="baseline"/>
              <w:rPr>
                <w:ins w:id="1142" w:author="Office1" w:date="2021-11-12T08:38:00Z"/>
                <w:snapToGrid w:val="0"/>
                <w:szCs w:val="24"/>
              </w:rPr>
            </w:pPr>
            <w:ins w:id="1143" w:author="Office1" w:date="2021-11-12T08:38:00Z">
              <w:r>
                <w:rPr>
                  <w:snapToGrid w:val="0"/>
                  <w:szCs w:val="24"/>
                </w:rPr>
                <w:t>SP</w:t>
              </w:r>
            </w:ins>
          </w:p>
        </w:tc>
        <w:tc>
          <w:tcPr>
            <w:tcW w:w="709" w:type="dxa"/>
            <w:tcBorders>
              <w:top w:val="single" w:sz="4" w:space="0" w:color="000000"/>
              <w:left w:val="single" w:sz="4" w:space="0" w:color="000000"/>
              <w:bottom w:val="single" w:sz="4" w:space="0" w:color="000000"/>
              <w:right w:val="single" w:sz="4" w:space="0" w:color="000000"/>
            </w:tcBorders>
            <w:vAlign w:val="center"/>
          </w:tcPr>
          <w:p w14:paraId="52B188D9" w14:textId="77777777" w:rsidR="00B63222" w:rsidRDefault="00B63222" w:rsidP="00FC35DB">
            <w:pPr>
              <w:widowControl w:val="0"/>
              <w:jc w:val="center"/>
              <w:textAlignment w:val="baseline"/>
              <w:rPr>
                <w:ins w:id="1144" w:author="Office1" w:date="2021-11-12T08:38:00Z"/>
                <w:snapToGrid w:val="0"/>
                <w:szCs w:val="24"/>
              </w:rPr>
            </w:pPr>
          </w:p>
        </w:tc>
        <w:tc>
          <w:tcPr>
            <w:tcW w:w="723" w:type="dxa"/>
            <w:tcBorders>
              <w:top w:val="single" w:sz="4" w:space="0" w:color="000000"/>
              <w:left w:val="single" w:sz="4" w:space="0" w:color="000000"/>
              <w:bottom w:val="single" w:sz="4" w:space="0" w:color="000000"/>
              <w:right w:val="single" w:sz="4" w:space="0" w:color="000000"/>
            </w:tcBorders>
          </w:tcPr>
          <w:p w14:paraId="7FDBC252" w14:textId="77777777" w:rsidR="00B63222" w:rsidRDefault="00B63222" w:rsidP="00FC35DB">
            <w:pPr>
              <w:widowControl w:val="0"/>
              <w:jc w:val="center"/>
              <w:textAlignment w:val="baseline"/>
              <w:rPr>
                <w:ins w:id="1145" w:author="Office1" w:date="2021-11-12T08:38:00Z"/>
                <w:snapToGrid w:val="0"/>
                <w:szCs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14:paraId="2CBACDA9" w14:textId="77777777" w:rsidR="00B63222" w:rsidRDefault="00B63222" w:rsidP="00FC35DB">
            <w:pPr>
              <w:widowControl w:val="0"/>
              <w:spacing w:after="174"/>
              <w:ind w:right="151"/>
              <w:jc w:val="center"/>
              <w:textAlignment w:val="baseline"/>
              <w:rPr>
                <w:ins w:id="1146" w:author="Office1" w:date="2021-11-12T08:38:00Z"/>
                <w:snapToGrid w:val="0"/>
                <w:szCs w:val="24"/>
              </w:rPr>
            </w:pPr>
          </w:p>
        </w:tc>
        <w:tc>
          <w:tcPr>
            <w:tcW w:w="906" w:type="dxa"/>
            <w:tcBorders>
              <w:top w:val="single" w:sz="4" w:space="0" w:color="000000"/>
              <w:left w:val="single" w:sz="4" w:space="0" w:color="000000"/>
              <w:bottom w:val="single" w:sz="4" w:space="0" w:color="000000"/>
              <w:right w:val="single" w:sz="4" w:space="0" w:color="000000"/>
            </w:tcBorders>
            <w:vAlign w:val="center"/>
          </w:tcPr>
          <w:p w14:paraId="15708844" w14:textId="6148D24C" w:rsidR="00B63222" w:rsidRDefault="00B63222" w:rsidP="00FC35DB">
            <w:pPr>
              <w:widowControl w:val="0"/>
              <w:spacing w:after="168"/>
              <w:ind w:right="237"/>
              <w:jc w:val="center"/>
              <w:textAlignment w:val="baseline"/>
              <w:rPr>
                <w:ins w:id="1147" w:author="Office1" w:date="2021-11-12T08:38:00Z"/>
                <w:snapToGrid w:val="0"/>
                <w:szCs w:val="24"/>
              </w:rPr>
            </w:pPr>
            <w:ins w:id="1148" w:author="Office1" w:date="2021-11-12T08:38:00Z">
              <w:r>
                <w:rPr>
                  <w:snapToGrid w:val="0"/>
                  <w:szCs w:val="24"/>
                </w:rPr>
                <w:t>SP</w:t>
              </w:r>
            </w:ins>
          </w:p>
        </w:tc>
        <w:tc>
          <w:tcPr>
            <w:tcW w:w="900" w:type="dxa"/>
            <w:tcBorders>
              <w:top w:val="single" w:sz="4" w:space="0" w:color="000000"/>
              <w:left w:val="single" w:sz="4" w:space="0" w:color="000000"/>
              <w:bottom w:val="single" w:sz="4" w:space="0" w:color="000000"/>
              <w:right w:val="single" w:sz="4" w:space="0" w:color="000000"/>
            </w:tcBorders>
            <w:vAlign w:val="center"/>
          </w:tcPr>
          <w:p w14:paraId="19285134" w14:textId="61D49A0E" w:rsidR="00B63222" w:rsidRPr="005266EF" w:rsidRDefault="00B63222" w:rsidP="00FC35DB">
            <w:pPr>
              <w:widowControl w:val="0"/>
              <w:spacing w:before="32" w:after="163"/>
              <w:ind w:right="193"/>
              <w:jc w:val="center"/>
              <w:textAlignment w:val="baseline"/>
              <w:rPr>
                <w:ins w:id="1149" w:author="Office1" w:date="2021-11-12T08:38:00Z"/>
                <w:snapToGrid w:val="0"/>
                <w:szCs w:val="24"/>
              </w:rPr>
            </w:pPr>
            <w:ins w:id="1150" w:author="Office1" w:date="2021-11-12T08:38:00Z">
              <w:r>
                <w:rPr>
                  <w:snapToGrid w:val="0"/>
                  <w:szCs w:val="24"/>
                </w:rPr>
                <w:t>SP</w:t>
              </w:r>
            </w:ins>
          </w:p>
        </w:tc>
        <w:tc>
          <w:tcPr>
            <w:tcW w:w="900" w:type="dxa"/>
            <w:tcBorders>
              <w:top w:val="single" w:sz="4" w:space="0" w:color="000000"/>
              <w:left w:val="single" w:sz="4" w:space="0" w:color="000000"/>
              <w:bottom w:val="single" w:sz="4" w:space="0" w:color="000000"/>
              <w:right w:val="single" w:sz="4" w:space="0" w:color="000000"/>
            </w:tcBorders>
          </w:tcPr>
          <w:p w14:paraId="3ABFE9B8" w14:textId="3DD3DC7B" w:rsidR="00B63222" w:rsidRPr="00FE2233" w:rsidRDefault="00B63222" w:rsidP="00FC35DB">
            <w:pPr>
              <w:widowControl w:val="0"/>
              <w:jc w:val="center"/>
              <w:textAlignment w:val="baseline"/>
              <w:rPr>
                <w:ins w:id="1151" w:author="Office1" w:date="2021-11-12T08:38:00Z"/>
                <w:snapToGrid w:val="0"/>
                <w:szCs w:val="24"/>
              </w:rPr>
            </w:pPr>
          </w:p>
        </w:tc>
      </w:tr>
      <w:tr w:rsidR="00804955" w:rsidRPr="005266EF" w14:paraId="0628E0EF" w14:textId="77777777" w:rsidTr="00FC35DB">
        <w:trPr>
          <w:trHeight w:hRule="exact" w:val="370"/>
          <w:jc w:val="center"/>
        </w:trPr>
        <w:tc>
          <w:tcPr>
            <w:tcW w:w="3510" w:type="dxa"/>
            <w:tcBorders>
              <w:top w:val="single" w:sz="4" w:space="0" w:color="000000"/>
              <w:left w:val="single" w:sz="4" w:space="0" w:color="000000"/>
              <w:bottom w:val="single" w:sz="4" w:space="0" w:color="000000"/>
              <w:right w:val="single" w:sz="4" w:space="0" w:color="000000"/>
            </w:tcBorders>
          </w:tcPr>
          <w:p w14:paraId="6D51319C" w14:textId="77777777" w:rsidR="00804955" w:rsidRDefault="00804955" w:rsidP="00FC35DB">
            <w:pPr>
              <w:widowControl w:val="0"/>
              <w:tabs>
                <w:tab w:val="left" w:pos="792"/>
                <w:tab w:val="left" w:pos="1512"/>
                <w:tab w:val="left" w:pos="2304"/>
                <w:tab w:val="right" w:pos="3312"/>
              </w:tabs>
              <w:ind w:left="144"/>
              <w:contextualSpacing/>
              <w:textAlignment w:val="baseline"/>
              <w:rPr>
                <w:snapToGrid w:val="0"/>
                <w:color w:val="000000"/>
                <w:szCs w:val="24"/>
              </w:rPr>
            </w:pPr>
            <w:r>
              <w:rPr>
                <w:snapToGrid w:val="0"/>
                <w:color w:val="000000"/>
                <w:szCs w:val="24"/>
              </w:rPr>
              <w:t>Junkyards</w:t>
            </w:r>
          </w:p>
        </w:tc>
        <w:tc>
          <w:tcPr>
            <w:tcW w:w="810" w:type="dxa"/>
            <w:tcBorders>
              <w:top w:val="single" w:sz="4" w:space="0" w:color="000000"/>
              <w:left w:val="single" w:sz="4" w:space="0" w:color="000000"/>
              <w:bottom w:val="single" w:sz="4" w:space="0" w:color="000000"/>
              <w:right w:val="single" w:sz="4" w:space="0" w:color="000000"/>
            </w:tcBorders>
            <w:vAlign w:val="center"/>
          </w:tcPr>
          <w:p w14:paraId="5EE9203C" w14:textId="77777777" w:rsidR="00804955" w:rsidRPr="005266EF" w:rsidRDefault="00804955" w:rsidP="00FC35DB">
            <w:pPr>
              <w:widowControl w:val="0"/>
              <w:jc w:val="center"/>
              <w:textAlignment w:val="baseline"/>
              <w:rPr>
                <w:snapToGrid w:val="0"/>
                <w:color w:val="000000"/>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08693A9" w14:textId="77777777" w:rsidR="00804955" w:rsidRPr="005266EF" w:rsidRDefault="00804955" w:rsidP="00FC35DB">
            <w:pPr>
              <w:widowControl w:val="0"/>
              <w:jc w:val="center"/>
              <w:textAlignment w:val="baseline"/>
              <w:rPr>
                <w:snapToGrid w:val="0"/>
                <w:color w:val="000000"/>
                <w:szCs w:val="24"/>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35DB8985" w14:textId="77777777" w:rsidR="00804955" w:rsidRPr="005266EF" w:rsidRDefault="00804955" w:rsidP="00FC35DB">
            <w:pPr>
              <w:widowControl w:val="0"/>
              <w:jc w:val="center"/>
              <w:textAlignment w:val="baseline"/>
              <w:rPr>
                <w:snapToGrid w:val="0"/>
                <w:color w:val="000000"/>
                <w:szCs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14:paraId="423785F6" w14:textId="77777777" w:rsidR="00804955" w:rsidRPr="005266EF" w:rsidRDefault="00804955" w:rsidP="00FC35DB">
            <w:pPr>
              <w:widowControl w:val="0"/>
              <w:spacing w:after="174"/>
              <w:ind w:right="151"/>
              <w:jc w:val="center"/>
              <w:textAlignment w:val="baseline"/>
              <w:rPr>
                <w:snapToGrid w:val="0"/>
                <w:color w:val="000000"/>
                <w:szCs w:val="24"/>
              </w:rPr>
            </w:pPr>
          </w:p>
        </w:tc>
        <w:tc>
          <w:tcPr>
            <w:tcW w:w="906" w:type="dxa"/>
            <w:tcBorders>
              <w:top w:val="single" w:sz="4" w:space="0" w:color="000000"/>
              <w:left w:val="single" w:sz="4" w:space="0" w:color="000000"/>
              <w:bottom w:val="single" w:sz="4" w:space="0" w:color="000000"/>
              <w:right w:val="single" w:sz="4" w:space="0" w:color="000000"/>
            </w:tcBorders>
            <w:vAlign w:val="center"/>
          </w:tcPr>
          <w:p w14:paraId="671B159E" w14:textId="77777777" w:rsidR="00804955" w:rsidRPr="005266EF" w:rsidRDefault="00804955" w:rsidP="00FC35DB">
            <w:pPr>
              <w:widowControl w:val="0"/>
              <w:spacing w:after="168"/>
              <w:ind w:right="237"/>
              <w:jc w:val="center"/>
              <w:textAlignment w:val="baseline"/>
              <w:rPr>
                <w:snapToGrid w:val="0"/>
                <w:color w:val="000000"/>
                <w:szCs w:val="24"/>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151933C8" w14:textId="77777777" w:rsidR="00804955" w:rsidRPr="005266EF" w:rsidRDefault="00804955" w:rsidP="00FC35DB">
            <w:pPr>
              <w:widowControl w:val="0"/>
              <w:spacing w:before="32" w:after="163"/>
              <w:ind w:right="193"/>
              <w:jc w:val="center"/>
              <w:textAlignment w:val="baseline"/>
              <w:rPr>
                <w:snapToGrid w:val="0"/>
                <w:color w:val="000000"/>
                <w:szCs w:val="24"/>
              </w:rPr>
            </w:pPr>
            <w:r>
              <w:rPr>
                <w:snapToGrid w:val="0"/>
                <w:color w:val="000000"/>
                <w:szCs w:val="24"/>
              </w:rPr>
              <w:t>SP</w:t>
            </w:r>
          </w:p>
        </w:tc>
        <w:tc>
          <w:tcPr>
            <w:tcW w:w="900" w:type="dxa"/>
            <w:tcBorders>
              <w:top w:val="single" w:sz="4" w:space="0" w:color="000000"/>
              <w:left w:val="single" w:sz="4" w:space="0" w:color="000000"/>
              <w:bottom w:val="single" w:sz="4" w:space="0" w:color="000000"/>
              <w:right w:val="single" w:sz="4" w:space="0" w:color="000000"/>
            </w:tcBorders>
            <w:vAlign w:val="center"/>
          </w:tcPr>
          <w:p w14:paraId="02E429EB" w14:textId="77777777" w:rsidR="00804955" w:rsidRPr="005266EF" w:rsidRDefault="00804955" w:rsidP="00FC35DB">
            <w:pPr>
              <w:widowControl w:val="0"/>
              <w:jc w:val="center"/>
              <w:textAlignment w:val="baseline"/>
              <w:rPr>
                <w:snapToGrid w:val="0"/>
                <w:color w:val="000000"/>
                <w:szCs w:val="24"/>
              </w:rPr>
            </w:pPr>
          </w:p>
        </w:tc>
      </w:tr>
      <w:tr w:rsidR="00804955" w:rsidRPr="005266EF" w14:paraId="1CD8B7F4" w14:textId="77777777" w:rsidTr="00FC35DB">
        <w:trPr>
          <w:trHeight w:hRule="exact" w:val="370"/>
          <w:jc w:val="center"/>
        </w:trPr>
        <w:tc>
          <w:tcPr>
            <w:tcW w:w="3510" w:type="dxa"/>
            <w:tcBorders>
              <w:top w:val="single" w:sz="4" w:space="0" w:color="000000"/>
              <w:left w:val="single" w:sz="4" w:space="0" w:color="000000"/>
              <w:bottom w:val="single" w:sz="4" w:space="0" w:color="000000"/>
              <w:right w:val="single" w:sz="4" w:space="0" w:color="000000"/>
            </w:tcBorders>
          </w:tcPr>
          <w:p w14:paraId="6949EC05" w14:textId="77777777" w:rsidR="00804955" w:rsidRPr="005266EF" w:rsidRDefault="00804955" w:rsidP="00FC35DB">
            <w:pPr>
              <w:widowControl w:val="0"/>
              <w:tabs>
                <w:tab w:val="left" w:pos="792"/>
                <w:tab w:val="left" w:pos="1512"/>
                <w:tab w:val="left" w:pos="2304"/>
                <w:tab w:val="right" w:pos="3312"/>
              </w:tabs>
              <w:ind w:left="144"/>
              <w:contextualSpacing/>
              <w:textAlignment w:val="baseline"/>
              <w:rPr>
                <w:snapToGrid w:val="0"/>
                <w:color w:val="000000"/>
                <w:szCs w:val="24"/>
              </w:rPr>
            </w:pPr>
            <w:r>
              <w:rPr>
                <w:snapToGrid w:val="0"/>
                <w:color w:val="000000"/>
                <w:szCs w:val="24"/>
              </w:rPr>
              <w:t xml:space="preserve">Laundry or </w:t>
            </w:r>
            <w:proofErr w:type="gramStart"/>
            <w:r>
              <w:rPr>
                <w:snapToGrid w:val="0"/>
                <w:color w:val="000000"/>
                <w:szCs w:val="24"/>
              </w:rPr>
              <w:t>Dry Cleaning</w:t>
            </w:r>
            <w:proofErr w:type="gramEnd"/>
            <w:r>
              <w:rPr>
                <w:snapToGrid w:val="0"/>
                <w:color w:val="000000"/>
                <w:szCs w:val="24"/>
              </w:rPr>
              <w:t xml:space="preserve"> Plants</w:t>
            </w:r>
          </w:p>
        </w:tc>
        <w:tc>
          <w:tcPr>
            <w:tcW w:w="810" w:type="dxa"/>
            <w:tcBorders>
              <w:top w:val="single" w:sz="4" w:space="0" w:color="000000"/>
              <w:left w:val="single" w:sz="4" w:space="0" w:color="000000"/>
              <w:bottom w:val="single" w:sz="4" w:space="0" w:color="000000"/>
              <w:right w:val="single" w:sz="4" w:space="0" w:color="000000"/>
            </w:tcBorders>
            <w:vAlign w:val="center"/>
          </w:tcPr>
          <w:p w14:paraId="53F05951" w14:textId="77777777" w:rsidR="00804955" w:rsidRPr="005266EF" w:rsidRDefault="00804955" w:rsidP="00FC35DB">
            <w:pPr>
              <w:widowControl w:val="0"/>
              <w:jc w:val="center"/>
              <w:textAlignment w:val="baseline"/>
              <w:rPr>
                <w:snapToGrid w:val="0"/>
                <w:color w:val="000000"/>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469F5D5B" w14:textId="77777777" w:rsidR="00804955" w:rsidRPr="005266EF" w:rsidRDefault="00804955" w:rsidP="00FC35DB">
            <w:pPr>
              <w:widowControl w:val="0"/>
              <w:jc w:val="center"/>
              <w:textAlignment w:val="baseline"/>
              <w:rPr>
                <w:snapToGrid w:val="0"/>
                <w:color w:val="000000"/>
                <w:szCs w:val="24"/>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6ACD393C" w14:textId="77777777" w:rsidR="00804955" w:rsidRPr="005266EF" w:rsidRDefault="00804955" w:rsidP="00FC35DB">
            <w:pPr>
              <w:widowControl w:val="0"/>
              <w:jc w:val="center"/>
              <w:textAlignment w:val="baseline"/>
              <w:rPr>
                <w:snapToGrid w:val="0"/>
                <w:color w:val="000000"/>
                <w:szCs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14:paraId="5E199015" w14:textId="77777777" w:rsidR="00804955" w:rsidRPr="005266EF" w:rsidRDefault="00804955" w:rsidP="00FC35DB">
            <w:pPr>
              <w:widowControl w:val="0"/>
              <w:spacing w:after="174"/>
              <w:ind w:right="151"/>
              <w:jc w:val="center"/>
              <w:textAlignment w:val="baseline"/>
              <w:rPr>
                <w:snapToGrid w:val="0"/>
                <w:color w:val="000000"/>
                <w:szCs w:val="24"/>
              </w:rPr>
            </w:pPr>
          </w:p>
        </w:tc>
        <w:tc>
          <w:tcPr>
            <w:tcW w:w="906" w:type="dxa"/>
            <w:tcBorders>
              <w:top w:val="single" w:sz="4" w:space="0" w:color="000000"/>
              <w:left w:val="single" w:sz="4" w:space="0" w:color="000000"/>
              <w:bottom w:val="single" w:sz="4" w:space="0" w:color="000000"/>
              <w:right w:val="single" w:sz="4" w:space="0" w:color="000000"/>
            </w:tcBorders>
            <w:vAlign w:val="center"/>
          </w:tcPr>
          <w:p w14:paraId="15B95504" w14:textId="1E93BF2B" w:rsidR="00804955" w:rsidRPr="005266EF" w:rsidRDefault="00140B08" w:rsidP="00FC35DB">
            <w:pPr>
              <w:widowControl w:val="0"/>
              <w:spacing w:after="168"/>
              <w:ind w:right="237"/>
              <w:jc w:val="center"/>
              <w:textAlignment w:val="baseline"/>
              <w:rPr>
                <w:snapToGrid w:val="0"/>
                <w:color w:val="000000"/>
                <w:szCs w:val="24"/>
              </w:rPr>
            </w:pPr>
            <w:r>
              <w:rPr>
                <w:snapToGrid w:val="0"/>
                <w:color w:val="000000"/>
                <w:szCs w:val="24"/>
              </w:rPr>
              <w:t>X</w:t>
            </w:r>
          </w:p>
        </w:tc>
        <w:tc>
          <w:tcPr>
            <w:tcW w:w="900" w:type="dxa"/>
            <w:tcBorders>
              <w:top w:val="single" w:sz="4" w:space="0" w:color="000000"/>
              <w:left w:val="single" w:sz="4" w:space="0" w:color="000000"/>
              <w:bottom w:val="single" w:sz="4" w:space="0" w:color="000000"/>
              <w:right w:val="single" w:sz="4" w:space="0" w:color="000000"/>
            </w:tcBorders>
            <w:vAlign w:val="center"/>
          </w:tcPr>
          <w:p w14:paraId="01FF36B3" w14:textId="3E174A8C" w:rsidR="00804955" w:rsidRPr="005266EF" w:rsidRDefault="00140B08" w:rsidP="00FC35DB">
            <w:pPr>
              <w:widowControl w:val="0"/>
              <w:spacing w:before="32" w:after="163"/>
              <w:ind w:right="193"/>
              <w:jc w:val="center"/>
              <w:textAlignment w:val="baseline"/>
              <w:rPr>
                <w:snapToGrid w:val="0"/>
                <w:color w:val="000000"/>
                <w:szCs w:val="24"/>
              </w:rPr>
            </w:pPr>
            <w:r>
              <w:rPr>
                <w:snapToGrid w:val="0"/>
                <w:color w:val="000000"/>
                <w:szCs w:val="24"/>
              </w:rPr>
              <w:t>X</w:t>
            </w:r>
          </w:p>
        </w:tc>
        <w:tc>
          <w:tcPr>
            <w:tcW w:w="900" w:type="dxa"/>
            <w:tcBorders>
              <w:top w:val="single" w:sz="4" w:space="0" w:color="000000"/>
              <w:left w:val="single" w:sz="4" w:space="0" w:color="000000"/>
              <w:bottom w:val="single" w:sz="4" w:space="0" w:color="000000"/>
              <w:right w:val="single" w:sz="4" w:space="0" w:color="000000"/>
            </w:tcBorders>
            <w:vAlign w:val="center"/>
          </w:tcPr>
          <w:p w14:paraId="36E22601" w14:textId="77777777" w:rsidR="00804955" w:rsidRPr="005266EF" w:rsidRDefault="00804955" w:rsidP="00FC35DB">
            <w:pPr>
              <w:widowControl w:val="0"/>
              <w:jc w:val="center"/>
              <w:textAlignment w:val="baseline"/>
              <w:rPr>
                <w:snapToGrid w:val="0"/>
                <w:color w:val="000000"/>
                <w:szCs w:val="24"/>
              </w:rPr>
            </w:pPr>
          </w:p>
        </w:tc>
      </w:tr>
      <w:tr w:rsidR="00804955" w:rsidRPr="005266EF" w14:paraId="219A5C57" w14:textId="77777777" w:rsidTr="00140B08">
        <w:trPr>
          <w:trHeight w:hRule="exact" w:val="685"/>
          <w:jc w:val="center"/>
        </w:trPr>
        <w:tc>
          <w:tcPr>
            <w:tcW w:w="3510" w:type="dxa"/>
            <w:tcBorders>
              <w:top w:val="single" w:sz="4" w:space="0" w:color="000000"/>
              <w:left w:val="single" w:sz="4" w:space="0" w:color="000000"/>
              <w:bottom w:val="single" w:sz="4" w:space="0" w:color="000000"/>
              <w:right w:val="single" w:sz="4" w:space="0" w:color="000000"/>
            </w:tcBorders>
            <w:vAlign w:val="center"/>
          </w:tcPr>
          <w:p w14:paraId="4115CFFA" w14:textId="3C37FB07" w:rsidR="00804955" w:rsidRDefault="00140B08" w:rsidP="00FC35DB">
            <w:pPr>
              <w:widowControl w:val="0"/>
              <w:spacing w:after="188"/>
              <w:ind w:left="112"/>
              <w:textAlignment w:val="baseline"/>
              <w:rPr>
                <w:iCs/>
                <w:snapToGrid w:val="0"/>
                <w:szCs w:val="24"/>
              </w:rPr>
            </w:pPr>
            <w:r>
              <w:rPr>
                <w:snapToGrid w:val="0"/>
                <w:color w:val="000000"/>
                <w:szCs w:val="24"/>
              </w:rPr>
              <w:t xml:space="preserve">Manufacture, </w:t>
            </w:r>
            <w:del w:id="1152" w:author="Office1" w:date="2021-11-04T10:58:00Z">
              <w:r w:rsidDel="00140B08">
                <w:rPr>
                  <w:snapToGrid w:val="0"/>
                  <w:color w:val="000000"/>
                  <w:szCs w:val="24"/>
                </w:rPr>
                <w:delText>Extraction,</w:delText>
              </w:r>
            </w:del>
            <w:ins w:id="1153" w:author="Office1" w:date="2021-11-04T10:58:00Z">
              <w:r>
                <w:rPr>
                  <w:snapToGrid w:val="0"/>
                  <w:color w:val="000000"/>
                  <w:szCs w:val="24"/>
                </w:rPr>
                <w:t>Assemb</w:t>
              </w:r>
            </w:ins>
            <w:ins w:id="1154" w:author="Office1" w:date="2021-11-04T11:00:00Z">
              <w:r>
                <w:rPr>
                  <w:snapToGrid w:val="0"/>
                  <w:color w:val="000000"/>
                  <w:szCs w:val="24"/>
                </w:rPr>
                <w:t>l</w:t>
              </w:r>
            </w:ins>
            <w:ins w:id="1155" w:author="Office1" w:date="2021-11-04T10:58:00Z">
              <w:r>
                <w:rPr>
                  <w:snapToGrid w:val="0"/>
                  <w:color w:val="000000"/>
                  <w:szCs w:val="24"/>
                </w:rPr>
                <w:t xml:space="preserve">y, </w:t>
              </w:r>
            </w:ins>
            <w:ins w:id="1156" w:author="Office1" w:date="2021-11-04T15:46:00Z">
              <w:r w:rsidR="00945B27">
                <w:rPr>
                  <w:snapToGrid w:val="0"/>
                  <w:color w:val="000000"/>
                  <w:szCs w:val="24"/>
                </w:rPr>
                <w:t xml:space="preserve">and </w:t>
              </w:r>
            </w:ins>
            <w:del w:id="1157" w:author="Office1" w:date="2021-11-04T15:46:00Z">
              <w:r w:rsidDel="00945B27">
                <w:rPr>
                  <w:snapToGrid w:val="0"/>
                  <w:color w:val="000000"/>
                  <w:szCs w:val="24"/>
                </w:rPr>
                <w:delText xml:space="preserve"> </w:delText>
              </w:r>
            </w:del>
            <w:r>
              <w:rPr>
                <w:snapToGrid w:val="0"/>
                <w:color w:val="000000"/>
                <w:szCs w:val="24"/>
              </w:rPr>
              <w:t xml:space="preserve">Fabrication </w:t>
            </w:r>
            <w:del w:id="1158" w:author="Office1" w:date="2021-11-04T10:58:00Z">
              <w:r w:rsidDel="00140B08">
                <w:rPr>
                  <w:snapToGrid w:val="0"/>
                  <w:color w:val="000000"/>
                  <w:szCs w:val="24"/>
                </w:rPr>
                <w:delText>and Mining Uses</w:delText>
              </w:r>
              <w:r w:rsidR="00804955" w:rsidDel="00140B08">
                <w:rPr>
                  <w:snapToGrid w:val="0"/>
                  <w:color w:val="000000"/>
                  <w:szCs w:val="24"/>
                </w:rPr>
                <w:delText xml:space="preserve"> </w:delText>
              </w:r>
            </w:del>
          </w:p>
        </w:tc>
        <w:tc>
          <w:tcPr>
            <w:tcW w:w="810" w:type="dxa"/>
            <w:tcBorders>
              <w:top w:val="single" w:sz="4" w:space="0" w:color="000000"/>
              <w:left w:val="single" w:sz="4" w:space="0" w:color="000000"/>
              <w:bottom w:val="single" w:sz="4" w:space="0" w:color="000000"/>
              <w:right w:val="single" w:sz="4" w:space="0" w:color="000000"/>
            </w:tcBorders>
            <w:vAlign w:val="center"/>
          </w:tcPr>
          <w:p w14:paraId="7CD87678" w14:textId="77777777" w:rsidR="00804955" w:rsidRDefault="00804955" w:rsidP="00FC35DB">
            <w:pPr>
              <w:widowControl w:val="0"/>
              <w:jc w:val="center"/>
              <w:textAlignment w:val="baseline"/>
              <w:rPr>
                <w:b/>
                <w:bCs/>
                <w:snapToGrid w:val="0"/>
                <w:szCs w:val="24"/>
              </w:rPr>
            </w:pPr>
            <w:r>
              <w:rPr>
                <w:snapToGrid w:val="0"/>
                <w:szCs w:val="24"/>
              </w:rPr>
              <w:t>SP</w:t>
            </w:r>
          </w:p>
        </w:tc>
        <w:tc>
          <w:tcPr>
            <w:tcW w:w="709" w:type="dxa"/>
            <w:tcBorders>
              <w:top w:val="single" w:sz="4" w:space="0" w:color="000000"/>
              <w:left w:val="single" w:sz="4" w:space="0" w:color="000000"/>
              <w:bottom w:val="single" w:sz="4" w:space="0" w:color="000000"/>
              <w:right w:val="single" w:sz="4" w:space="0" w:color="000000"/>
            </w:tcBorders>
            <w:vAlign w:val="center"/>
          </w:tcPr>
          <w:p w14:paraId="1745D2D5" w14:textId="77777777" w:rsidR="00804955" w:rsidRDefault="00804955" w:rsidP="00FC35DB">
            <w:pPr>
              <w:widowControl w:val="0"/>
              <w:jc w:val="center"/>
              <w:textAlignment w:val="baseline"/>
              <w:rPr>
                <w:b/>
                <w:bCs/>
                <w:snapToGrid w:val="0"/>
                <w:szCs w:val="24"/>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6CB5E4F5" w14:textId="77777777" w:rsidR="00804955" w:rsidRDefault="00804955" w:rsidP="00FC35DB">
            <w:pPr>
              <w:widowControl w:val="0"/>
              <w:jc w:val="center"/>
              <w:textAlignment w:val="baseline"/>
              <w:rPr>
                <w:b/>
                <w:bCs/>
                <w:snapToGrid w:val="0"/>
                <w:szCs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14:paraId="191D71F5" w14:textId="46494AAE" w:rsidR="00804955" w:rsidRPr="00FC35DB" w:rsidRDefault="00140B08" w:rsidP="00FC35DB">
            <w:pPr>
              <w:widowControl w:val="0"/>
              <w:spacing w:after="174"/>
              <w:ind w:right="151"/>
              <w:jc w:val="center"/>
              <w:textAlignment w:val="baseline"/>
              <w:rPr>
                <w:snapToGrid w:val="0"/>
                <w:szCs w:val="24"/>
              </w:rPr>
            </w:pPr>
            <w:ins w:id="1159" w:author="Office1" w:date="2021-11-04T10:58:00Z">
              <w:r>
                <w:rPr>
                  <w:snapToGrid w:val="0"/>
                  <w:szCs w:val="24"/>
                </w:rPr>
                <w:t>SP</w:t>
              </w:r>
            </w:ins>
          </w:p>
        </w:tc>
        <w:tc>
          <w:tcPr>
            <w:tcW w:w="906" w:type="dxa"/>
            <w:tcBorders>
              <w:top w:val="single" w:sz="4" w:space="0" w:color="000000"/>
              <w:left w:val="single" w:sz="4" w:space="0" w:color="000000"/>
              <w:bottom w:val="single" w:sz="4" w:space="0" w:color="000000"/>
              <w:right w:val="single" w:sz="4" w:space="0" w:color="000000"/>
            </w:tcBorders>
            <w:vAlign w:val="center"/>
          </w:tcPr>
          <w:p w14:paraId="19A98DA9" w14:textId="04DA8796" w:rsidR="00804955" w:rsidRPr="00FC35DB" w:rsidRDefault="00140B08" w:rsidP="00FC35DB">
            <w:pPr>
              <w:widowControl w:val="0"/>
              <w:spacing w:after="168"/>
              <w:ind w:right="237"/>
              <w:jc w:val="center"/>
              <w:textAlignment w:val="baseline"/>
              <w:rPr>
                <w:snapToGrid w:val="0"/>
                <w:szCs w:val="24"/>
              </w:rPr>
            </w:pPr>
            <w:ins w:id="1160" w:author="Office1" w:date="2021-11-04T10:58:00Z">
              <w:r>
                <w:rPr>
                  <w:snapToGrid w:val="0"/>
                  <w:szCs w:val="24"/>
                </w:rPr>
                <w:t>SP</w:t>
              </w:r>
            </w:ins>
          </w:p>
        </w:tc>
        <w:tc>
          <w:tcPr>
            <w:tcW w:w="900" w:type="dxa"/>
            <w:tcBorders>
              <w:top w:val="single" w:sz="4" w:space="0" w:color="000000"/>
              <w:left w:val="single" w:sz="4" w:space="0" w:color="000000"/>
              <w:bottom w:val="single" w:sz="4" w:space="0" w:color="000000"/>
              <w:right w:val="single" w:sz="4" w:space="0" w:color="000000"/>
            </w:tcBorders>
            <w:vAlign w:val="center"/>
          </w:tcPr>
          <w:p w14:paraId="18AC5514" w14:textId="130C7A2D" w:rsidR="00804955" w:rsidRPr="00FC35DB" w:rsidRDefault="00140B08" w:rsidP="00FC35DB">
            <w:pPr>
              <w:widowControl w:val="0"/>
              <w:spacing w:before="32" w:after="163"/>
              <w:ind w:right="193"/>
              <w:jc w:val="center"/>
              <w:textAlignment w:val="baseline"/>
              <w:rPr>
                <w:snapToGrid w:val="0"/>
                <w:szCs w:val="24"/>
              </w:rPr>
            </w:pPr>
            <w:ins w:id="1161" w:author="Office1" w:date="2021-11-04T10:58:00Z">
              <w:r>
                <w:rPr>
                  <w:snapToGrid w:val="0"/>
                  <w:szCs w:val="24"/>
                </w:rPr>
                <w:t>SP</w:t>
              </w:r>
            </w:ins>
          </w:p>
        </w:tc>
        <w:tc>
          <w:tcPr>
            <w:tcW w:w="900" w:type="dxa"/>
            <w:tcBorders>
              <w:top w:val="single" w:sz="4" w:space="0" w:color="000000"/>
              <w:left w:val="single" w:sz="4" w:space="0" w:color="000000"/>
              <w:bottom w:val="single" w:sz="4" w:space="0" w:color="000000"/>
              <w:right w:val="single" w:sz="4" w:space="0" w:color="000000"/>
            </w:tcBorders>
          </w:tcPr>
          <w:p w14:paraId="26489B16" w14:textId="77777777" w:rsidR="00804955" w:rsidRPr="005266EF" w:rsidRDefault="00804955" w:rsidP="00FC35DB">
            <w:pPr>
              <w:widowControl w:val="0"/>
              <w:jc w:val="center"/>
              <w:textAlignment w:val="baseline"/>
              <w:rPr>
                <w:snapToGrid w:val="0"/>
                <w:szCs w:val="24"/>
              </w:rPr>
            </w:pPr>
          </w:p>
          <w:p w14:paraId="4A726505" w14:textId="77777777" w:rsidR="00804955" w:rsidRDefault="00804955" w:rsidP="00FC35DB">
            <w:pPr>
              <w:widowControl w:val="0"/>
              <w:jc w:val="center"/>
              <w:textAlignment w:val="baseline"/>
              <w:rPr>
                <w:b/>
                <w:bCs/>
                <w:snapToGrid w:val="0"/>
                <w:szCs w:val="24"/>
              </w:rPr>
            </w:pPr>
          </w:p>
        </w:tc>
      </w:tr>
      <w:tr w:rsidR="00804955" w:rsidRPr="005266EF" w14:paraId="3ADF6DB1" w14:textId="77777777" w:rsidTr="00140B08">
        <w:trPr>
          <w:trHeight w:hRule="exact" w:val="892"/>
          <w:jc w:val="center"/>
        </w:trPr>
        <w:tc>
          <w:tcPr>
            <w:tcW w:w="3510" w:type="dxa"/>
            <w:tcBorders>
              <w:top w:val="single" w:sz="4" w:space="0" w:color="000000"/>
              <w:left w:val="single" w:sz="4" w:space="0" w:color="000000"/>
              <w:bottom w:val="single" w:sz="4" w:space="0" w:color="000000"/>
              <w:right w:val="single" w:sz="4" w:space="0" w:color="000000"/>
            </w:tcBorders>
          </w:tcPr>
          <w:p w14:paraId="7A1D6FEB" w14:textId="3D5B9C0A" w:rsidR="00804955" w:rsidRDefault="00140B08" w:rsidP="00FC35DB">
            <w:pPr>
              <w:widowControl w:val="0"/>
              <w:tabs>
                <w:tab w:val="left" w:pos="792"/>
                <w:tab w:val="left" w:pos="1512"/>
                <w:tab w:val="left" w:pos="2304"/>
                <w:tab w:val="right" w:pos="3312"/>
              </w:tabs>
              <w:ind w:left="144"/>
              <w:contextualSpacing/>
              <w:textAlignment w:val="baseline"/>
              <w:rPr>
                <w:snapToGrid w:val="0"/>
                <w:color w:val="000000"/>
                <w:szCs w:val="24"/>
              </w:rPr>
            </w:pPr>
            <w:del w:id="1162" w:author="Office1" w:date="2021-11-04T11:00:00Z">
              <w:r w:rsidDel="00140B08">
                <w:rPr>
                  <w:snapToGrid w:val="0"/>
                  <w:color w:val="000000"/>
                  <w:szCs w:val="24"/>
                </w:rPr>
                <w:lastRenderedPageBreak/>
                <w:delText>Manufacture, Fabrication, Extraction, Assembly, Warehousing and Other Handling of Material</w:delText>
              </w:r>
            </w:del>
          </w:p>
        </w:tc>
        <w:tc>
          <w:tcPr>
            <w:tcW w:w="810" w:type="dxa"/>
            <w:tcBorders>
              <w:top w:val="single" w:sz="4" w:space="0" w:color="000000"/>
              <w:left w:val="single" w:sz="4" w:space="0" w:color="000000"/>
              <w:bottom w:val="single" w:sz="4" w:space="0" w:color="000000"/>
              <w:right w:val="single" w:sz="4" w:space="0" w:color="000000"/>
            </w:tcBorders>
            <w:vAlign w:val="center"/>
          </w:tcPr>
          <w:p w14:paraId="565B85C7" w14:textId="77777777" w:rsidR="00804955" w:rsidRPr="005266EF" w:rsidRDefault="00804955" w:rsidP="00FC35DB">
            <w:pPr>
              <w:widowControl w:val="0"/>
              <w:jc w:val="center"/>
              <w:textAlignment w:val="baseline"/>
              <w:rPr>
                <w:snapToGrid w:val="0"/>
                <w:color w:val="000000"/>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1028036E" w14:textId="77777777" w:rsidR="00804955" w:rsidRPr="005266EF" w:rsidRDefault="00804955" w:rsidP="00FC35DB">
            <w:pPr>
              <w:widowControl w:val="0"/>
              <w:jc w:val="center"/>
              <w:textAlignment w:val="baseline"/>
              <w:rPr>
                <w:snapToGrid w:val="0"/>
                <w:color w:val="000000"/>
                <w:szCs w:val="24"/>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6A184828" w14:textId="77777777" w:rsidR="00804955" w:rsidRPr="005266EF" w:rsidRDefault="00804955" w:rsidP="00FC35DB">
            <w:pPr>
              <w:widowControl w:val="0"/>
              <w:jc w:val="center"/>
              <w:textAlignment w:val="baseline"/>
              <w:rPr>
                <w:snapToGrid w:val="0"/>
                <w:color w:val="000000"/>
                <w:szCs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14:paraId="40952563" w14:textId="77777777" w:rsidR="00804955" w:rsidRPr="005266EF" w:rsidRDefault="00804955" w:rsidP="00FC35DB">
            <w:pPr>
              <w:widowControl w:val="0"/>
              <w:spacing w:after="174"/>
              <w:ind w:right="151"/>
              <w:jc w:val="center"/>
              <w:textAlignment w:val="baseline"/>
              <w:rPr>
                <w:snapToGrid w:val="0"/>
                <w:color w:val="000000"/>
                <w:szCs w:val="24"/>
              </w:rPr>
            </w:pPr>
          </w:p>
        </w:tc>
        <w:tc>
          <w:tcPr>
            <w:tcW w:w="906" w:type="dxa"/>
            <w:tcBorders>
              <w:top w:val="single" w:sz="4" w:space="0" w:color="000000"/>
              <w:left w:val="single" w:sz="4" w:space="0" w:color="000000"/>
              <w:bottom w:val="single" w:sz="4" w:space="0" w:color="000000"/>
              <w:right w:val="single" w:sz="4" w:space="0" w:color="000000"/>
            </w:tcBorders>
            <w:vAlign w:val="center"/>
          </w:tcPr>
          <w:p w14:paraId="34C80E4C" w14:textId="77777777" w:rsidR="00804955" w:rsidRPr="005266EF" w:rsidRDefault="00804955" w:rsidP="00FC35DB">
            <w:pPr>
              <w:widowControl w:val="0"/>
              <w:spacing w:after="168"/>
              <w:ind w:right="237"/>
              <w:jc w:val="center"/>
              <w:textAlignment w:val="baseline"/>
              <w:rPr>
                <w:snapToGrid w:val="0"/>
                <w:color w:val="000000"/>
                <w:szCs w:val="24"/>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79D95073" w14:textId="316B9EFF" w:rsidR="00804955" w:rsidRPr="005266EF" w:rsidRDefault="00140B08" w:rsidP="00FC35DB">
            <w:pPr>
              <w:widowControl w:val="0"/>
              <w:spacing w:before="32" w:after="163"/>
              <w:ind w:right="193"/>
              <w:jc w:val="center"/>
              <w:textAlignment w:val="baseline"/>
              <w:rPr>
                <w:snapToGrid w:val="0"/>
                <w:color w:val="000000"/>
                <w:szCs w:val="24"/>
              </w:rPr>
            </w:pPr>
            <w:del w:id="1163" w:author="Office1" w:date="2021-11-04T11:00:00Z">
              <w:r w:rsidDel="00140B08">
                <w:rPr>
                  <w:snapToGrid w:val="0"/>
                  <w:color w:val="000000"/>
                  <w:szCs w:val="24"/>
                </w:rPr>
                <w:delText>SP</w:delText>
              </w:r>
            </w:del>
          </w:p>
        </w:tc>
        <w:tc>
          <w:tcPr>
            <w:tcW w:w="900" w:type="dxa"/>
            <w:tcBorders>
              <w:top w:val="single" w:sz="4" w:space="0" w:color="000000"/>
              <w:left w:val="single" w:sz="4" w:space="0" w:color="000000"/>
              <w:bottom w:val="single" w:sz="4" w:space="0" w:color="000000"/>
              <w:right w:val="single" w:sz="4" w:space="0" w:color="000000"/>
            </w:tcBorders>
            <w:vAlign w:val="center"/>
          </w:tcPr>
          <w:p w14:paraId="20F039A0" w14:textId="77777777" w:rsidR="00804955" w:rsidRPr="005266EF" w:rsidRDefault="00804955" w:rsidP="00FC35DB">
            <w:pPr>
              <w:widowControl w:val="0"/>
              <w:jc w:val="center"/>
              <w:textAlignment w:val="baseline"/>
              <w:rPr>
                <w:snapToGrid w:val="0"/>
                <w:color w:val="000000"/>
                <w:szCs w:val="24"/>
              </w:rPr>
            </w:pPr>
          </w:p>
        </w:tc>
      </w:tr>
      <w:tr w:rsidR="00804955" w:rsidRPr="005266EF" w14:paraId="4B85C0B6" w14:textId="77777777" w:rsidTr="0012444B">
        <w:tblPrEx>
          <w:tblW w:w="9360" w:type="dxa"/>
          <w:jc w:val="center"/>
          <w:tblLayout w:type="fixed"/>
          <w:tblCellMar>
            <w:left w:w="0" w:type="dxa"/>
            <w:right w:w="0" w:type="dxa"/>
          </w:tblCellMar>
          <w:tblPrExChange w:id="1164" w:author="Office1" w:date="2021-12-21T13:56:00Z">
            <w:tblPrEx>
              <w:tblW w:w="9360" w:type="dxa"/>
              <w:jc w:val="center"/>
              <w:tblLayout w:type="fixed"/>
              <w:tblCellMar>
                <w:left w:w="0" w:type="dxa"/>
                <w:right w:w="0" w:type="dxa"/>
              </w:tblCellMar>
            </w:tblPrEx>
          </w:tblPrExChange>
        </w:tblPrEx>
        <w:trPr>
          <w:trHeight w:hRule="exact" w:val="370"/>
          <w:jc w:val="center"/>
          <w:trPrChange w:id="1165" w:author="Office1" w:date="2021-12-21T13:56:00Z">
            <w:trPr>
              <w:gridAfter w:val="0"/>
              <w:trHeight w:hRule="exact" w:val="460"/>
              <w:jc w:val="center"/>
            </w:trPr>
          </w:trPrChange>
        </w:trPr>
        <w:tc>
          <w:tcPr>
            <w:tcW w:w="3510" w:type="dxa"/>
            <w:tcBorders>
              <w:top w:val="single" w:sz="4" w:space="0" w:color="000000"/>
              <w:left w:val="single" w:sz="4" w:space="0" w:color="000000"/>
              <w:bottom w:val="single" w:sz="4" w:space="0" w:color="000000"/>
              <w:right w:val="single" w:sz="4" w:space="0" w:color="000000"/>
            </w:tcBorders>
            <w:vAlign w:val="center"/>
            <w:tcPrChange w:id="1166" w:author="Office1" w:date="2021-12-21T13:56:00Z">
              <w:tcPr>
                <w:tcW w:w="3510" w:type="dxa"/>
                <w:gridSpan w:val="2"/>
                <w:tcBorders>
                  <w:top w:val="single" w:sz="4" w:space="0" w:color="000000"/>
                  <w:left w:val="single" w:sz="4" w:space="0" w:color="000000"/>
                  <w:bottom w:val="single" w:sz="4" w:space="0" w:color="000000"/>
                  <w:right w:val="single" w:sz="4" w:space="0" w:color="000000"/>
                </w:tcBorders>
                <w:vAlign w:val="center"/>
              </w:tcPr>
            </w:tcPrChange>
          </w:tcPr>
          <w:p w14:paraId="287FEC7B" w14:textId="77777777" w:rsidR="00804955" w:rsidRDefault="00804955" w:rsidP="00FC35DB">
            <w:pPr>
              <w:widowControl w:val="0"/>
              <w:spacing w:after="188"/>
              <w:ind w:left="112"/>
              <w:textAlignment w:val="baseline"/>
              <w:rPr>
                <w:snapToGrid w:val="0"/>
                <w:color w:val="000000"/>
                <w:szCs w:val="24"/>
              </w:rPr>
            </w:pPr>
            <w:r>
              <w:rPr>
                <w:snapToGrid w:val="0"/>
                <w:color w:val="000000"/>
                <w:szCs w:val="24"/>
              </w:rPr>
              <w:t>Marinas</w:t>
            </w:r>
          </w:p>
        </w:tc>
        <w:tc>
          <w:tcPr>
            <w:tcW w:w="810" w:type="dxa"/>
            <w:tcBorders>
              <w:top w:val="single" w:sz="4" w:space="0" w:color="000000"/>
              <w:left w:val="single" w:sz="4" w:space="0" w:color="000000"/>
              <w:bottom w:val="single" w:sz="4" w:space="0" w:color="000000"/>
              <w:right w:val="single" w:sz="4" w:space="0" w:color="000000"/>
            </w:tcBorders>
            <w:vAlign w:val="center"/>
            <w:tcPrChange w:id="1167" w:author="Office1" w:date="2021-12-21T13:56:00Z">
              <w:tcPr>
                <w:tcW w:w="810" w:type="dxa"/>
                <w:gridSpan w:val="2"/>
                <w:tcBorders>
                  <w:top w:val="single" w:sz="4" w:space="0" w:color="000000"/>
                  <w:left w:val="single" w:sz="4" w:space="0" w:color="000000"/>
                  <w:bottom w:val="single" w:sz="4" w:space="0" w:color="000000"/>
                  <w:right w:val="single" w:sz="4" w:space="0" w:color="000000"/>
                </w:tcBorders>
                <w:vAlign w:val="center"/>
              </w:tcPr>
            </w:tcPrChange>
          </w:tcPr>
          <w:p w14:paraId="4E9FE19B" w14:textId="77777777" w:rsidR="00804955" w:rsidRPr="005266EF" w:rsidRDefault="00804955" w:rsidP="00FC35DB">
            <w:pPr>
              <w:widowControl w:val="0"/>
              <w:jc w:val="center"/>
              <w:textAlignment w:val="baseline"/>
              <w:rPr>
                <w:snapToGrid w:val="0"/>
                <w:szCs w:val="24"/>
              </w:rPr>
            </w:pPr>
            <w:r>
              <w:rPr>
                <w:snapToGrid w:val="0"/>
                <w:szCs w:val="24"/>
              </w:rPr>
              <w:t>SP</w:t>
            </w:r>
          </w:p>
        </w:tc>
        <w:tc>
          <w:tcPr>
            <w:tcW w:w="709" w:type="dxa"/>
            <w:tcBorders>
              <w:top w:val="single" w:sz="4" w:space="0" w:color="000000"/>
              <w:left w:val="single" w:sz="4" w:space="0" w:color="000000"/>
              <w:bottom w:val="single" w:sz="4" w:space="0" w:color="000000"/>
              <w:right w:val="single" w:sz="4" w:space="0" w:color="000000"/>
            </w:tcBorders>
            <w:vAlign w:val="center"/>
            <w:tcPrChange w:id="1168" w:author="Office1" w:date="2021-12-21T13:56:00Z">
              <w:tcPr>
                <w:tcW w:w="709" w:type="dxa"/>
                <w:gridSpan w:val="2"/>
                <w:tcBorders>
                  <w:top w:val="single" w:sz="4" w:space="0" w:color="000000"/>
                  <w:left w:val="single" w:sz="4" w:space="0" w:color="000000"/>
                  <w:bottom w:val="single" w:sz="4" w:space="0" w:color="000000"/>
                  <w:right w:val="single" w:sz="4" w:space="0" w:color="000000"/>
                </w:tcBorders>
                <w:vAlign w:val="center"/>
              </w:tcPr>
            </w:tcPrChange>
          </w:tcPr>
          <w:p w14:paraId="669ED69E" w14:textId="77777777" w:rsidR="00804955" w:rsidRPr="005266EF" w:rsidRDefault="00804955" w:rsidP="00FC35DB">
            <w:pPr>
              <w:widowControl w:val="0"/>
              <w:jc w:val="center"/>
              <w:textAlignment w:val="baseline"/>
              <w:rPr>
                <w:snapToGrid w:val="0"/>
                <w:szCs w:val="24"/>
              </w:rPr>
            </w:pPr>
          </w:p>
        </w:tc>
        <w:tc>
          <w:tcPr>
            <w:tcW w:w="723" w:type="dxa"/>
            <w:tcBorders>
              <w:top w:val="single" w:sz="4" w:space="0" w:color="000000"/>
              <w:left w:val="single" w:sz="4" w:space="0" w:color="000000"/>
              <w:bottom w:val="single" w:sz="4" w:space="0" w:color="000000"/>
              <w:right w:val="single" w:sz="4" w:space="0" w:color="000000"/>
            </w:tcBorders>
            <w:vAlign w:val="center"/>
            <w:tcPrChange w:id="1169" w:author="Office1" w:date="2021-12-21T13:56:00Z">
              <w:tcPr>
                <w:tcW w:w="723" w:type="dxa"/>
                <w:gridSpan w:val="2"/>
                <w:tcBorders>
                  <w:top w:val="single" w:sz="4" w:space="0" w:color="000000"/>
                  <w:left w:val="single" w:sz="4" w:space="0" w:color="000000"/>
                  <w:bottom w:val="single" w:sz="4" w:space="0" w:color="000000"/>
                  <w:right w:val="single" w:sz="4" w:space="0" w:color="000000"/>
                </w:tcBorders>
                <w:vAlign w:val="center"/>
              </w:tcPr>
            </w:tcPrChange>
          </w:tcPr>
          <w:p w14:paraId="769C4708" w14:textId="77777777" w:rsidR="00804955" w:rsidRPr="005266EF" w:rsidRDefault="00804955" w:rsidP="00FC35DB">
            <w:pPr>
              <w:widowControl w:val="0"/>
              <w:jc w:val="center"/>
              <w:textAlignment w:val="baseline"/>
              <w:rPr>
                <w:snapToGrid w:val="0"/>
                <w:szCs w:val="24"/>
              </w:rPr>
            </w:pPr>
          </w:p>
        </w:tc>
        <w:tc>
          <w:tcPr>
            <w:tcW w:w="902" w:type="dxa"/>
            <w:tcBorders>
              <w:top w:val="single" w:sz="4" w:space="0" w:color="000000"/>
              <w:left w:val="single" w:sz="4" w:space="0" w:color="000000"/>
              <w:bottom w:val="single" w:sz="4" w:space="0" w:color="000000"/>
              <w:right w:val="single" w:sz="4" w:space="0" w:color="000000"/>
            </w:tcBorders>
            <w:vAlign w:val="center"/>
            <w:tcPrChange w:id="1170" w:author="Office1" w:date="2021-12-21T13:56:00Z">
              <w:tcPr>
                <w:tcW w:w="902" w:type="dxa"/>
                <w:gridSpan w:val="2"/>
                <w:tcBorders>
                  <w:top w:val="single" w:sz="4" w:space="0" w:color="000000"/>
                  <w:left w:val="single" w:sz="4" w:space="0" w:color="000000"/>
                  <w:bottom w:val="single" w:sz="4" w:space="0" w:color="000000"/>
                  <w:right w:val="single" w:sz="4" w:space="0" w:color="000000"/>
                </w:tcBorders>
                <w:vAlign w:val="center"/>
              </w:tcPr>
            </w:tcPrChange>
          </w:tcPr>
          <w:p w14:paraId="645E03BA" w14:textId="77777777" w:rsidR="00804955" w:rsidRPr="005266EF" w:rsidRDefault="00804955" w:rsidP="00FC35DB">
            <w:pPr>
              <w:widowControl w:val="0"/>
              <w:spacing w:after="174"/>
              <w:ind w:right="151"/>
              <w:jc w:val="center"/>
              <w:textAlignment w:val="baseline"/>
              <w:rPr>
                <w:snapToGrid w:val="0"/>
                <w:szCs w:val="24"/>
              </w:rPr>
            </w:pPr>
          </w:p>
        </w:tc>
        <w:tc>
          <w:tcPr>
            <w:tcW w:w="906" w:type="dxa"/>
            <w:tcBorders>
              <w:top w:val="single" w:sz="4" w:space="0" w:color="000000"/>
              <w:left w:val="single" w:sz="4" w:space="0" w:color="000000"/>
              <w:bottom w:val="single" w:sz="4" w:space="0" w:color="000000"/>
              <w:right w:val="single" w:sz="4" w:space="0" w:color="000000"/>
            </w:tcBorders>
            <w:vAlign w:val="center"/>
            <w:tcPrChange w:id="1171" w:author="Office1" w:date="2021-12-21T13:56:00Z">
              <w:tcPr>
                <w:tcW w:w="906" w:type="dxa"/>
                <w:gridSpan w:val="2"/>
                <w:tcBorders>
                  <w:top w:val="single" w:sz="4" w:space="0" w:color="000000"/>
                  <w:left w:val="single" w:sz="4" w:space="0" w:color="000000"/>
                  <w:bottom w:val="single" w:sz="4" w:space="0" w:color="000000"/>
                  <w:right w:val="single" w:sz="4" w:space="0" w:color="000000"/>
                </w:tcBorders>
                <w:vAlign w:val="center"/>
              </w:tcPr>
            </w:tcPrChange>
          </w:tcPr>
          <w:p w14:paraId="05C1E04C" w14:textId="77777777" w:rsidR="00804955" w:rsidRPr="005266EF" w:rsidRDefault="00804955" w:rsidP="00FC35DB">
            <w:pPr>
              <w:widowControl w:val="0"/>
              <w:spacing w:after="168"/>
              <w:ind w:right="237"/>
              <w:jc w:val="center"/>
              <w:textAlignment w:val="baseline"/>
              <w:rPr>
                <w:snapToGrid w:val="0"/>
                <w:szCs w:val="24"/>
              </w:rPr>
            </w:pPr>
          </w:p>
        </w:tc>
        <w:tc>
          <w:tcPr>
            <w:tcW w:w="900" w:type="dxa"/>
            <w:tcBorders>
              <w:top w:val="single" w:sz="4" w:space="0" w:color="000000"/>
              <w:left w:val="single" w:sz="4" w:space="0" w:color="000000"/>
              <w:bottom w:val="single" w:sz="4" w:space="0" w:color="000000"/>
              <w:right w:val="single" w:sz="4" w:space="0" w:color="000000"/>
            </w:tcBorders>
            <w:vAlign w:val="center"/>
            <w:tcPrChange w:id="1172" w:author="Office1" w:date="2021-12-21T13:56:00Z">
              <w:tcPr>
                <w:tcW w:w="900" w:type="dxa"/>
                <w:gridSpan w:val="2"/>
                <w:tcBorders>
                  <w:top w:val="single" w:sz="4" w:space="0" w:color="000000"/>
                  <w:left w:val="single" w:sz="4" w:space="0" w:color="000000"/>
                  <w:bottom w:val="single" w:sz="4" w:space="0" w:color="000000"/>
                  <w:right w:val="single" w:sz="4" w:space="0" w:color="000000"/>
                </w:tcBorders>
                <w:vAlign w:val="center"/>
              </w:tcPr>
            </w:tcPrChange>
          </w:tcPr>
          <w:p w14:paraId="79C68265" w14:textId="77777777" w:rsidR="00804955" w:rsidRPr="005266EF" w:rsidRDefault="00804955" w:rsidP="00FC35DB">
            <w:pPr>
              <w:widowControl w:val="0"/>
              <w:spacing w:before="32" w:after="163"/>
              <w:ind w:right="193"/>
              <w:jc w:val="center"/>
              <w:textAlignment w:val="baseline"/>
              <w:rPr>
                <w:snapToGrid w:val="0"/>
                <w:szCs w:val="24"/>
              </w:rPr>
            </w:pPr>
            <w:r>
              <w:rPr>
                <w:snapToGrid w:val="0"/>
                <w:szCs w:val="24"/>
              </w:rPr>
              <w:t>SP</w:t>
            </w:r>
          </w:p>
        </w:tc>
        <w:tc>
          <w:tcPr>
            <w:tcW w:w="900" w:type="dxa"/>
            <w:tcBorders>
              <w:top w:val="single" w:sz="4" w:space="0" w:color="000000"/>
              <w:left w:val="single" w:sz="4" w:space="0" w:color="000000"/>
              <w:bottom w:val="single" w:sz="4" w:space="0" w:color="000000"/>
              <w:right w:val="single" w:sz="4" w:space="0" w:color="000000"/>
            </w:tcBorders>
            <w:tcPrChange w:id="1173" w:author="Office1" w:date="2021-12-21T13:56:00Z">
              <w:tcPr>
                <w:tcW w:w="900" w:type="dxa"/>
                <w:gridSpan w:val="2"/>
                <w:tcBorders>
                  <w:top w:val="single" w:sz="4" w:space="0" w:color="000000"/>
                  <w:left w:val="single" w:sz="4" w:space="0" w:color="000000"/>
                  <w:bottom w:val="single" w:sz="4" w:space="0" w:color="000000"/>
                  <w:right w:val="single" w:sz="4" w:space="0" w:color="000000"/>
                </w:tcBorders>
              </w:tcPr>
            </w:tcPrChange>
          </w:tcPr>
          <w:p w14:paraId="4F856523" w14:textId="77777777" w:rsidR="00804955" w:rsidRPr="005266EF" w:rsidRDefault="00804955" w:rsidP="00FC35DB">
            <w:pPr>
              <w:widowControl w:val="0"/>
              <w:jc w:val="center"/>
              <w:textAlignment w:val="baseline"/>
              <w:rPr>
                <w:snapToGrid w:val="0"/>
                <w:szCs w:val="24"/>
              </w:rPr>
            </w:pPr>
          </w:p>
        </w:tc>
      </w:tr>
      <w:tr w:rsidR="00804955" w:rsidRPr="005266EF" w14:paraId="7179B95A" w14:textId="77777777" w:rsidTr="00FC35DB">
        <w:trPr>
          <w:trHeight w:hRule="exact" w:val="730"/>
          <w:jc w:val="center"/>
        </w:trPr>
        <w:tc>
          <w:tcPr>
            <w:tcW w:w="3510" w:type="dxa"/>
            <w:tcBorders>
              <w:top w:val="single" w:sz="4" w:space="0" w:color="000000"/>
              <w:left w:val="single" w:sz="4" w:space="0" w:color="000000"/>
              <w:bottom w:val="single" w:sz="4" w:space="0" w:color="000000"/>
              <w:right w:val="single" w:sz="4" w:space="0" w:color="000000"/>
            </w:tcBorders>
            <w:vAlign w:val="center"/>
          </w:tcPr>
          <w:p w14:paraId="653EED84" w14:textId="1F9C979E" w:rsidR="00804955" w:rsidRPr="005266EF" w:rsidRDefault="00804955" w:rsidP="00FC35DB">
            <w:pPr>
              <w:widowControl w:val="0"/>
              <w:spacing w:after="188"/>
              <w:ind w:left="112"/>
              <w:contextualSpacing/>
              <w:textAlignment w:val="baseline"/>
              <w:rPr>
                <w:snapToGrid w:val="0"/>
                <w:color w:val="000000"/>
                <w:szCs w:val="24"/>
              </w:rPr>
            </w:pPr>
            <w:r>
              <w:rPr>
                <w:snapToGrid w:val="0"/>
                <w:color w:val="000000"/>
                <w:szCs w:val="24"/>
              </w:rPr>
              <w:t xml:space="preserve">Membership Club </w:t>
            </w:r>
            <w:r w:rsidR="00227CF7">
              <w:rPr>
                <w:snapToGrid w:val="0"/>
                <w:color w:val="000000"/>
                <w:szCs w:val="24"/>
              </w:rPr>
              <w:t xml:space="preserve">or </w:t>
            </w:r>
            <w:ins w:id="1174" w:author="Office1" w:date="2021-11-04T11:03:00Z">
              <w:r w:rsidR="00227CF7">
                <w:rPr>
                  <w:snapToGrid w:val="0"/>
                  <w:color w:val="000000"/>
                  <w:szCs w:val="24"/>
                </w:rPr>
                <w:t xml:space="preserve">Commercial </w:t>
              </w:r>
            </w:ins>
            <w:r>
              <w:rPr>
                <w:snapToGrid w:val="0"/>
                <w:color w:val="000000"/>
                <w:szCs w:val="24"/>
              </w:rPr>
              <w:t xml:space="preserve">Recreational Uses </w:t>
            </w:r>
          </w:p>
        </w:tc>
        <w:tc>
          <w:tcPr>
            <w:tcW w:w="810" w:type="dxa"/>
            <w:tcBorders>
              <w:top w:val="single" w:sz="4" w:space="0" w:color="000000"/>
              <w:left w:val="single" w:sz="4" w:space="0" w:color="000000"/>
              <w:bottom w:val="single" w:sz="4" w:space="0" w:color="000000"/>
              <w:right w:val="single" w:sz="4" w:space="0" w:color="000000"/>
            </w:tcBorders>
            <w:vAlign w:val="center"/>
          </w:tcPr>
          <w:p w14:paraId="3A2AD445" w14:textId="77777777" w:rsidR="00804955" w:rsidRPr="005266EF" w:rsidRDefault="00804955" w:rsidP="00FC35DB">
            <w:pPr>
              <w:widowControl w:val="0"/>
              <w:jc w:val="center"/>
              <w:textAlignment w:val="baseline"/>
              <w:rPr>
                <w:snapToGrid w:val="0"/>
                <w:szCs w:val="24"/>
              </w:rPr>
            </w:pPr>
            <w:r>
              <w:rPr>
                <w:snapToGrid w:val="0"/>
                <w:szCs w:val="24"/>
              </w:rPr>
              <w:t>SP</w:t>
            </w:r>
          </w:p>
        </w:tc>
        <w:tc>
          <w:tcPr>
            <w:tcW w:w="709" w:type="dxa"/>
            <w:tcBorders>
              <w:top w:val="single" w:sz="4" w:space="0" w:color="000000"/>
              <w:left w:val="single" w:sz="4" w:space="0" w:color="000000"/>
              <w:bottom w:val="single" w:sz="4" w:space="0" w:color="000000"/>
              <w:right w:val="single" w:sz="4" w:space="0" w:color="000000"/>
            </w:tcBorders>
            <w:vAlign w:val="center"/>
          </w:tcPr>
          <w:p w14:paraId="181E2373" w14:textId="77777777" w:rsidR="00804955" w:rsidRPr="005266EF" w:rsidRDefault="00804955" w:rsidP="00FC35DB">
            <w:pPr>
              <w:widowControl w:val="0"/>
              <w:jc w:val="center"/>
              <w:textAlignment w:val="baseline"/>
              <w:rPr>
                <w:snapToGrid w:val="0"/>
                <w:szCs w:val="24"/>
              </w:rPr>
            </w:pPr>
            <w:r>
              <w:rPr>
                <w:snapToGrid w:val="0"/>
                <w:szCs w:val="24"/>
              </w:rPr>
              <w:t>SP</w:t>
            </w:r>
          </w:p>
        </w:tc>
        <w:tc>
          <w:tcPr>
            <w:tcW w:w="723" w:type="dxa"/>
            <w:tcBorders>
              <w:top w:val="single" w:sz="4" w:space="0" w:color="000000"/>
              <w:left w:val="single" w:sz="4" w:space="0" w:color="000000"/>
              <w:bottom w:val="single" w:sz="4" w:space="0" w:color="000000"/>
              <w:right w:val="single" w:sz="4" w:space="0" w:color="000000"/>
            </w:tcBorders>
            <w:vAlign w:val="center"/>
          </w:tcPr>
          <w:p w14:paraId="5742B816" w14:textId="77777777" w:rsidR="00804955" w:rsidRPr="005266EF" w:rsidRDefault="00804955" w:rsidP="00FC35DB">
            <w:pPr>
              <w:widowControl w:val="0"/>
              <w:jc w:val="center"/>
              <w:textAlignment w:val="baseline"/>
              <w:rPr>
                <w:snapToGrid w:val="0"/>
                <w:szCs w:val="24"/>
              </w:rPr>
            </w:pPr>
            <w:r>
              <w:rPr>
                <w:snapToGrid w:val="0"/>
                <w:szCs w:val="24"/>
              </w:rPr>
              <w:t>SP</w:t>
            </w:r>
          </w:p>
        </w:tc>
        <w:tc>
          <w:tcPr>
            <w:tcW w:w="902" w:type="dxa"/>
            <w:tcBorders>
              <w:top w:val="single" w:sz="4" w:space="0" w:color="000000"/>
              <w:left w:val="single" w:sz="4" w:space="0" w:color="000000"/>
              <w:bottom w:val="single" w:sz="4" w:space="0" w:color="000000"/>
              <w:right w:val="single" w:sz="4" w:space="0" w:color="000000"/>
            </w:tcBorders>
            <w:vAlign w:val="center"/>
          </w:tcPr>
          <w:p w14:paraId="359CFE82" w14:textId="77777777" w:rsidR="00804955" w:rsidRPr="005266EF" w:rsidRDefault="00804955" w:rsidP="00FC35DB">
            <w:pPr>
              <w:widowControl w:val="0"/>
              <w:spacing w:after="174"/>
              <w:ind w:right="151"/>
              <w:jc w:val="center"/>
              <w:textAlignment w:val="baseline"/>
              <w:rPr>
                <w:snapToGrid w:val="0"/>
                <w:szCs w:val="24"/>
              </w:rPr>
            </w:pPr>
            <w:r>
              <w:rPr>
                <w:snapToGrid w:val="0"/>
                <w:szCs w:val="24"/>
              </w:rPr>
              <w:t>SP</w:t>
            </w:r>
          </w:p>
        </w:tc>
        <w:tc>
          <w:tcPr>
            <w:tcW w:w="906" w:type="dxa"/>
            <w:tcBorders>
              <w:top w:val="single" w:sz="4" w:space="0" w:color="000000"/>
              <w:left w:val="single" w:sz="4" w:space="0" w:color="000000"/>
              <w:bottom w:val="single" w:sz="4" w:space="0" w:color="000000"/>
              <w:right w:val="single" w:sz="4" w:space="0" w:color="000000"/>
            </w:tcBorders>
            <w:vAlign w:val="center"/>
          </w:tcPr>
          <w:p w14:paraId="62DC84E3" w14:textId="77777777" w:rsidR="00804955" w:rsidRPr="005266EF" w:rsidRDefault="00804955" w:rsidP="00FC35DB">
            <w:pPr>
              <w:widowControl w:val="0"/>
              <w:spacing w:after="168"/>
              <w:ind w:right="237"/>
              <w:jc w:val="center"/>
              <w:textAlignment w:val="baseline"/>
              <w:rPr>
                <w:snapToGrid w:val="0"/>
                <w:szCs w:val="24"/>
              </w:rPr>
            </w:pPr>
            <w:r>
              <w:rPr>
                <w:snapToGrid w:val="0"/>
                <w:szCs w:val="24"/>
              </w:rPr>
              <w:t>SP</w:t>
            </w:r>
          </w:p>
        </w:tc>
        <w:tc>
          <w:tcPr>
            <w:tcW w:w="900" w:type="dxa"/>
            <w:tcBorders>
              <w:top w:val="single" w:sz="4" w:space="0" w:color="000000"/>
              <w:left w:val="single" w:sz="4" w:space="0" w:color="000000"/>
              <w:bottom w:val="single" w:sz="4" w:space="0" w:color="000000"/>
              <w:right w:val="single" w:sz="4" w:space="0" w:color="000000"/>
            </w:tcBorders>
            <w:vAlign w:val="center"/>
          </w:tcPr>
          <w:p w14:paraId="40E2D321" w14:textId="77777777" w:rsidR="00804955" w:rsidRPr="005266EF" w:rsidRDefault="00804955" w:rsidP="00FC35DB">
            <w:pPr>
              <w:widowControl w:val="0"/>
              <w:spacing w:before="32" w:after="163"/>
              <w:ind w:right="193"/>
              <w:jc w:val="center"/>
              <w:textAlignment w:val="baseline"/>
              <w:rPr>
                <w:snapToGrid w:val="0"/>
                <w:szCs w:val="24"/>
              </w:rPr>
            </w:pPr>
            <w:r>
              <w:rPr>
                <w:snapToGrid w:val="0"/>
                <w:szCs w:val="24"/>
              </w:rPr>
              <w:t>SP</w:t>
            </w:r>
          </w:p>
        </w:tc>
        <w:tc>
          <w:tcPr>
            <w:tcW w:w="900" w:type="dxa"/>
            <w:tcBorders>
              <w:top w:val="single" w:sz="4" w:space="0" w:color="000000"/>
              <w:left w:val="single" w:sz="4" w:space="0" w:color="000000"/>
              <w:bottom w:val="single" w:sz="4" w:space="0" w:color="000000"/>
              <w:right w:val="single" w:sz="4" w:space="0" w:color="000000"/>
            </w:tcBorders>
          </w:tcPr>
          <w:p w14:paraId="58CA6A96" w14:textId="25199416" w:rsidR="00804955" w:rsidRPr="005266EF" w:rsidRDefault="00227CF7" w:rsidP="00FC35DB">
            <w:pPr>
              <w:widowControl w:val="0"/>
              <w:jc w:val="center"/>
              <w:textAlignment w:val="baseline"/>
              <w:rPr>
                <w:snapToGrid w:val="0"/>
                <w:szCs w:val="24"/>
              </w:rPr>
            </w:pPr>
            <w:r>
              <w:rPr>
                <w:snapToGrid w:val="0"/>
                <w:szCs w:val="24"/>
              </w:rPr>
              <w:t>X</w:t>
            </w:r>
          </w:p>
          <w:p w14:paraId="6867CEE9" w14:textId="77777777" w:rsidR="00804955" w:rsidRPr="005266EF" w:rsidRDefault="00804955" w:rsidP="00FC35DB">
            <w:pPr>
              <w:widowControl w:val="0"/>
              <w:jc w:val="center"/>
              <w:textAlignment w:val="baseline"/>
              <w:rPr>
                <w:snapToGrid w:val="0"/>
                <w:szCs w:val="24"/>
              </w:rPr>
            </w:pPr>
          </w:p>
        </w:tc>
      </w:tr>
      <w:tr w:rsidR="00804955" w:rsidRPr="005266EF" w14:paraId="2B04BFF6" w14:textId="77777777" w:rsidTr="0012444B">
        <w:tblPrEx>
          <w:tblW w:w="9360" w:type="dxa"/>
          <w:jc w:val="center"/>
          <w:tblLayout w:type="fixed"/>
          <w:tblCellMar>
            <w:left w:w="0" w:type="dxa"/>
            <w:right w:w="0" w:type="dxa"/>
          </w:tblCellMar>
          <w:tblPrExChange w:id="1175" w:author="Office1" w:date="2021-12-21T13:56:00Z">
            <w:tblPrEx>
              <w:tblW w:w="9360" w:type="dxa"/>
              <w:jc w:val="center"/>
              <w:tblLayout w:type="fixed"/>
              <w:tblCellMar>
                <w:left w:w="0" w:type="dxa"/>
                <w:right w:w="0" w:type="dxa"/>
              </w:tblCellMar>
            </w:tblPrEx>
          </w:tblPrExChange>
        </w:tblPrEx>
        <w:trPr>
          <w:trHeight w:hRule="exact" w:val="622"/>
          <w:jc w:val="center"/>
          <w:trPrChange w:id="1176" w:author="Office1" w:date="2021-12-21T13:56:00Z">
            <w:trPr>
              <w:gridAfter w:val="0"/>
              <w:trHeight w:hRule="exact" w:val="730"/>
              <w:jc w:val="center"/>
            </w:trPr>
          </w:trPrChange>
        </w:trPr>
        <w:tc>
          <w:tcPr>
            <w:tcW w:w="3510" w:type="dxa"/>
            <w:tcBorders>
              <w:top w:val="single" w:sz="4" w:space="0" w:color="000000"/>
              <w:left w:val="single" w:sz="4" w:space="0" w:color="000000"/>
              <w:bottom w:val="single" w:sz="4" w:space="0" w:color="000000"/>
              <w:right w:val="single" w:sz="4" w:space="0" w:color="000000"/>
            </w:tcBorders>
            <w:tcPrChange w:id="1177" w:author="Office1" w:date="2021-12-21T13:56:00Z">
              <w:tcPr>
                <w:tcW w:w="3510" w:type="dxa"/>
                <w:gridSpan w:val="2"/>
                <w:tcBorders>
                  <w:top w:val="single" w:sz="4" w:space="0" w:color="000000"/>
                  <w:left w:val="single" w:sz="4" w:space="0" w:color="000000"/>
                  <w:bottom w:val="single" w:sz="4" w:space="0" w:color="000000"/>
                  <w:right w:val="single" w:sz="4" w:space="0" w:color="000000"/>
                </w:tcBorders>
              </w:tcPr>
            </w:tcPrChange>
          </w:tcPr>
          <w:p w14:paraId="65C8A36F" w14:textId="77777777" w:rsidR="00804955" w:rsidRDefault="00804955" w:rsidP="00FC35DB">
            <w:pPr>
              <w:widowControl w:val="0"/>
              <w:tabs>
                <w:tab w:val="left" w:pos="792"/>
                <w:tab w:val="left" w:pos="1512"/>
                <w:tab w:val="left" w:pos="2304"/>
                <w:tab w:val="right" w:pos="3312"/>
              </w:tabs>
              <w:ind w:left="144"/>
              <w:contextualSpacing/>
              <w:textAlignment w:val="baseline"/>
              <w:rPr>
                <w:snapToGrid w:val="0"/>
                <w:color w:val="000000"/>
                <w:szCs w:val="24"/>
              </w:rPr>
            </w:pPr>
            <w:r>
              <w:rPr>
                <w:snapToGrid w:val="0"/>
                <w:color w:val="000000"/>
                <w:szCs w:val="24"/>
              </w:rPr>
              <w:t>Mining and other Extractive Operations</w:t>
            </w:r>
          </w:p>
        </w:tc>
        <w:tc>
          <w:tcPr>
            <w:tcW w:w="810" w:type="dxa"/>
            <w:tcBorders>
              <w:top w:val="single" w:sz="4" w:space="0" w:color="000000"/>
              <w:left w:val="single" w:sz="4" w:space="0" w:color="000000"/>
              <w:bottom w:val="single" w:sz="4" w:space="0" w:color="000000"/>
              <w:right w:val="single" w:sz="4" w:space="0" w:color="000000"/>
            </w:tcBorders>
            <w:vAlign w:val="center"/>
            <w:tcPrChange w:id="1178" w:author="Office1" w:date="2021-12-21T13:56:00Z">
              <w:tcPr>
                <w:tcW w:w="810" w:type="dxa"/>
                <w:gridSpan w:val="2"/>
                <w:tcBorders>
                  <w:top w:val="single" w:sz="4" w:space="0" w:color="000000"/>
                  <w:left w:val="single" w:sz="4" w:space="0" w:color="000000"/>
                  <w:bottom w:val="single" w:sz="4" w:space="0" w:color="000000"/>
                  <w:right w:val="single" w:sz="4" w:space="0" w:color="000000"/>
                </w:tcBorders>
                <w:vAlign w:val="center"/>
              </w:tcPr>
            </w:tcPrChange>
          </w:tcPr>
          <w:p w14:paraId="5D32CF56" w14:textId="3D87056E" w:rsidR="00804955" w:rsidRPr="005266EF" w:rsidRDefault="00227CF7" w:rsidP="00FC35DB">
            <w:pPr>
              <w:widowControl w:val="0"/>
              <w:jc w:val="center"/>
              <w:textAlignment w:val="baseline"/>
              <w:rPr>
                <w:snapToGrid w:val="0"/>
                <w:color w:val="000000"/>
                <w:szCs w:val="24"/>
              </w:rPr>
            </w:pPr>
            <w:ins w:id="1179" w:author="Office1" w:date="2021-11-04T11:02:00Z">
              <w:r>
                <w:rPr>
                  <w:snapToGrid w:val="0"/>
                  <w:color w:val="000000"/>
                  <w:szCs w:val="24"/>
                </w:rPr>
                <w:t>SP</w:t>
              </w:r>
            </w:ins>
          </w:p>
        </w:tc>
        <w:tc>
          <w:tcPr>
            <w:tcW w:w="709" w:type="dxa"/>
            <w:tcBorders>
              <w:top w:val="single" w:sz="4" w:space="0" w:color="000000"/>
              <w:left w:val="single" w:sz="4" w:space="0" w:color="000000"/>
              <w:bottom w:val="single" w:sz="4" w:space="0" w:color="000000"/>
              <w:right w:val="single" w:sz="4" w:space="0" w:color="000000"/>
            </w:tcBorders>
            <w:vAlign w:val="center"/>
            <w:tcPrChange w:id="1180" w:author="Office1" w:date="2021-12-21T13:56:00Z">
              <w:tcPr>
                <w:tcW w:w="709" w:type="dxa"/>
                <w:gridSpan w:val="2"/>
                <w:tcBorders>
                  <w:top w:val="single" w:sz="4" w:space="0" w:color="000000"/>
                  <w:left w:val="single" w:sz="4" w:space="0" w:color="000000"/>
                  <w:bottom w:val="single" w:sz="4" w:space="0" w:color="000000"/>
                  <w:right w:val="single" w:sz="4" w:space="0" w:color="000000"/>
                </w:tcBorders>
                <w:vAlign w:val="center"/>
              </w:tcPr>
            </w:tcPrChange>
          </w:tcPr>
          <w:p w14:paraId="0148F34F" w14:textId="77777777" w:rsidR="00804955" w:rsidRPr="005266EF" w:rsidRDefault="00804955" w:rsidP="00FC35DB">
            <w:pPr>
              <w:widowControl w:val="0"/>
              <w:jc w:val="center"/>
              <w:textAlignment w:val="baseline"/>
              <w:rPr>
                <w:snapToGrid w:val="0"/>
                <w:color w:val="000000"/>
                <w:szCs w:val="24"/>
              </w:rPr>
            </w:pPr>
          </w:p>
        </w:tc>
        <w:tc>
          <w:tcPr>
            <w:tcW w:w="723" w:type="dxa"/>
            <w:tcBorders>
              <w:top w:val="single" w:sz="4" w:space="0" w:color="000000"/>
              <w:left w:val="single" w:sz="4" w:space="0" w:color="000000"/>
              <w:bottom w:val="single" w:sz="4" w:space="0" w:color="000000"/>
              <w:right w:val="single" w:sz="4" w:space="0" w:color="000000"/>
            </w:tcBorders>
            <w:vAlign w:val="center"/>
            <w:tcPrChange w:id="1181" w:author="Office1" w:date="2021-12-21T13:56:00Z">
              <w:tcPr>
                <w:tcW w:w="723" w:type="dxa"/>
                <w:gridSpan w:val="2"/>
                <w:tcBorders>
                  <w:top w:val="single" w:sz="4" w:space="0" w:color="000000"/>
                  <w:left w:val="single" w:sz="4" w:space="0" w:color="000000"/>
                  <w:bottom w:val="single" w:sz="4" w:space="0" w:color="000000"/>
                  <w:right w:val="single" w:sz="4" w:space="0" w:color="000000"/>
                </w:tcBorders>
                <w:vAlign w:val="center"/>
              </w:tcPr>
            </w:tcPrChange>
          </w:tcPr>
          <w:p w14:paraId="66AAC1BD" w14:textId="77777777" w:rsidR="00804955" w:rsidRPr="005266EF" w:rsidRDefault="00804955" w:rsidP="00FC35DB">
            <w:pPr>
              <w:widowControl w:val="0"/>
              <w:jc w:val="center"/>
              <w:textAlignment w:val="baseline"/>
              <w:rPr>
                <w:snapToGrid w:val="0"/>
                <w:color w:val="000000"/>
                <w:szCs w:val="24"/>
              </w:rPr>
            </w:pPr>
          </w:p>
        </w:tc>
        <w:tc>
          <w:tcPr>
            <w:tcW w:w="902" w:type="dxa"/>
            <w:tcBorders>
              <w:top w:val="single" w:sz="4" w:space="0" w:color="000000"/>
              <w:left w:val="single" w:sz="4" w:space="0" w:color="000000"/>
              <w:bottom w:val="single" w:sz="4" w:space="0" w:color="000000"/>
              <w:right w:val="single" w:sz="4" w:space="0" w:color="000000"/>
            </w:tcBorders>
            <w:vAlign w:val="center"/>
            <w:tcPrChange w:id="1182" w:author="Office1" w:date="2021-12-21T13:56:00Z">
              <w:tcPr>
                <w:tcW w:w="902" w:type="dxa"/>
                <w:gridSpan w:val="2"/>
                <w:tcBorders>
                  <w:top w:val="single" w:sz="4" w:space="0" w:color="000000"/>
                  <w:left w:val="single" w:sz="4" w:space="0" w:color="000000"/>
                  <w:bottom w:val="single" w:sz="4" w:space="0" w:color="000000"/>
                  <w:right w:val="single" w:sz="4" w:space="0" w:color="000000"/>
                </w:tcBorders>
                <w:vAlign w:val="center"/>
              </w:tcPr>
            </w:tcPrChange>
          </w:tcPr>
          <w:p w14:paraId="3FD757AA" w14:textId="77777777" w:rsidR="00804955" w:rsidRPr="005266EF" w:rsidRDefault="00804955" w:rsidP="00FC35DB">
            <w:pPr>
              <w:widowControl w:val="0"/>
              <w:spacing w:after="174"/>
              <w:ind w:right="151"/>
              <w:jc w:val="center"/>
              <w:textAlignment w:val="baseline"/>
              <w:rPr>
                <w:snapToGrid w:val="0"/>
                <w:color w:val="000000"/>
                <w:szCs w:val="24"/>
              </w:rPr>
            </w:pPr>
          </w:p>
        </w:tc>
        <w:tc>
          <w:tcPr>
            <w:tcW w:w="906" w:type="dxa"/>
            <w:tcBorders>
              <w:top w:val="single" w:sz="4" w:space="0" w:color="000000"/>
              <w:left w:val="single" w:sz="4" w:space="0" w:color="000000"/>
              <w:bottom w:val="single" w:sz="4" w:space="0" w:color="000000"/>
              <w:right w:val="single" w:sz="4" w:space="0" w:color="000000"/>
            </w:tcBorders>
            <w:vAlign w:val="center"/>
            <w:tcPrChange w:id="1183" w:author="Office1" w:date="2021-12-21T13:56:00Z">
              <w:tcPr>
                <w:tcW w:w="906" w:type="dxa"/>
                <w:gridSpan w:val="2"/>
                <w:tcBorders>
                  <w:top w:val="single" w:sz="4" w:space="0" w:color="000000"/>
                  <w:left w:val="single" w:sz="4" w:space="0" w:color="000000"/>
                  <w:bottom w:val="single" w:sz="4" w:space="0" w:color="000000"/>
                  <w:right w:val="single" w:sz="4" w:space="0" w:color="000000"/>
                </w:tcBorders>
                <w:vAlign w:val="center"/>
              </w:tcPr>
            </w:tcPrChange>
          </w:tcPr>
          <w:p w14:paraId="434AD832" w14:textId="0867752C" w:rsidR="00804955" w:rsidRPr="005266EF" w:rsidRDefault="00227CF7" w:rsidP="00FC35DB">
            <w:pPr>
              <w:widowControl w:val="0"/>
              <w:spacing w:after="168"/>
              <w:ind w:right="237"/>
              <w:jc w:val="center"/>
              <w:textAlignment w:val="baseline"/>
              <w:rPr>
                <w:snapToGrid w:val="0"/>
                <w:color w:val="000000"/>
                <w:szCs w:val="24"/>
              </w:rPr>
            </w:pPr>
            <w:ins w:id="1184" w:author="Office1" w:date="2021-11-04T11:02:00Z">
              <w:r>
                <w:rPr>
                  <w:snapToGrid w:val="0"/>
                  <w:color w:val="000000"/>
                  <w:szCs w:val="24"/>
                </w:rPr>
                <w:t>S</w:t>
              </w:r>
            </w:ins>
            <w:ins w:id="1185" w:author="Office1" w:date="2021-11-04T11:03:00Z">
              <w:r>
                <w:rPr>
                  <w:snapToGrid w:val="0"/>
                  <w:color w:val="000000"/>
                  <w:szCs w:val="24"/>
                </w:rPr>
                <w:t>P</w:t>
              </w:r>
            </w:ins>
          </w:p>
        </w:tc>
        <w:tc>
          <w:tcPr>
            <w:tcW w:w="900" w:type="dxa"/>
            <w:tcBorders>
              <w:top w:val="single" w:sz="4" w:space="0" w:color="000000"/>
              <w:left w:val="single" w:sz="4" w:space="0" w:color="000000"/>
              <w:bottom w:val="single" w:sz="4" w:space="0" w:color="000000"/>
              <w:right w:val="single" w:sz="4" w:space="0" w:color="000000"/>
            </w:tcBorders>
            <w:vAlign w:val="center"/>
            <w:tcPrChange w:id="1186" w:author="Office1" w:date="2021-12-21T13:56:00Z">
              <w:tcPr>
                <w:tcW w:w="900" w:type="dxa"/>
                <w:gridSpan w:val="2"/>
                <w:tcBorders>
                  <w:top w:val="single" w:sz="4" w:space="0" w:color="000000"/>
                  <w:left w:val="single" w:sz="4" w:space="0" w:color="000000"/>
                  <w:bottom w:val="single" w:sz="4" w:space="0" w:color="000000"/>
                  <w:right w:val="single" w:sz="4" w:space="0" w:color="000000"/>
                </w:tcBorders>
                <w:vAlign w:val="center"/>
              </w:tcPr>
            </w:tcPrChange>
          </w:tcPr>
          <w:p w14:paraId="2954BBED" w14:textId="77777777" w:rsidR="00804955" w:rsidRPr="005266EF" w:rsidRDefault="00804955" w:rsidP="00FC35DB">
            <w:pPr>
              <w:widowControl w:val="0"/>
              <w:spacing w:before="32" w:after="163"/>
              <w:ind w:right="193"/>
              <w:jc w:val="center"/>
              <w:textAlignment w:val="baseline"/>
              <w:rPr>
                <w:snapToGrid w:val="0"/>
                <w:color w:val="000000"/>
                <w:szCs w:val="24"/>
              </w:rPr>
            </w:pPr>
            <w:r>
              <w:rPr>
                <w:snapToGrid w:val="0"/>
                <w:color w:val="000000"/>
                <w:szCs w:val="24"/>
              </w:rPr>
              <w:t>SP</w:t>
            </w:r>
          </w:p>
        </w:tc>
        <w:tc>
          <w:tcPr>
            <w:tcW w:w="900" w:type="dxa"/>
            <w:tcBorders>
              <w:top w:val="single" w:sz="4" w:space="0" w:color="000000"/>
              <w:left w:val="single" w:sz="4" w:space="0" w:color="000000"/>
              <w:bottom w:val="single" w:sz="4" w:space="0" w:color="000000"/>
              <w:right w:val="single" w:sz="4" w:space="0" w:color="000000"/>
            </w:tcBorders>
            <w:vAlign w:val="center"/>
            <w:tcPrChange w:id="1187" w:author="Office1" w:date="2021-12-21T13:56:00Z">
              <w:tcPr>
                <w:tcW w:w="900" w:type="dxa"/>
                <w:gridSpan w:val="2"/>
                <w:tcBorders>
                  <w:top w:val="single" w:sz="4" w:space="0" w:color="000000"/>
                  <w:left w:val="single" w:sz="4" w:space="0" w:color="000000"/>
                  <w:bottom w:val="single" w:sz="4" w:space="0" w:color="000000"/>
                  <w:right w:val="single" w:sz="4" w:space="0" w:color="000000"/>
                </w:tcBorders>
                <w:vAlign w:val="center"/>
              </w:tcPr>
            </w:tcPrChange>
          </w:tcPr>
          <w:p w14:paraId="32BA2AB2" w14:textId="77777777" w:rsidR="00804955" w:rsidRPr="005266EF" w:rsidRDefault="00804955" w:rsidP="00FC35DB">
            <w:pPr>
              <w:widowControl w:val="0"/>
              <w:jc w:val="center"/>
              <w:textAlignment w:val="baseline"/>
              <w:rPr>
                <w:snapToGrid w:val="0"/>
                <w:color w:val="000000"/>
                <w:szCs w:val="24"/>
              </w:rPr>
            </w:pPr>
          </w:p>
        </w:tc>
      </w:tr>
      <w:tr w:rsidR="00804955" w:rsidRPr="005266EF" w14:paraId="4102657E" w14:textId="77777777" w:rsidTr="00FC35DB">
        <w:trPr>
          <w:trHeight w:hRule="exact" w:val="442"/>
          <w:jc w:val="center"/>
        </w:trPr>
        <w:tc>
          <w:tcPr>
            <w:tcW w:w="3510" w:type="dxa"/>
            <w:tcBorders>
              <w:top w:val="single" w:sz="4" w:space="0" w:color="000000"/>
              <w:left w:val="single" w:sz="4" w:space="0" w:color="000000"/>
              <w:bottom w:val="single" w:sz="4" w:space="0" w:color="000000"/>
              <w:right w:val="single" w:sz="4" w:space="0" w:color="000000"/>
            </w:tcBorders>
            <w:vAlign w:val="center"/>
          </w:tcPr>
          <w:p w14:paraId="70451D47" w14:textId="77777777" w:rsidR="00804955" w:rsidRPr="009D6B6F" w:rsidRDefault="00804955" w:rsidP="00FC35DB">
            <w:pPr>
              <w:widowControl w:val="0"/>
              <w:spacing w:after="188"/>
              <w:ind w:left="112"/>
              <w:textAlignment w:val="baseline"/>
              <w:rPr>
                <w:iCs/>
                <w:snapToGrid w:val="0"/>
                <w:color w:val="000000"/>
                <w:szCs w:val="24"/>
              </w:rPr>
            </w:pPr>
            <w:r>
              <w:rPr>
                <w:iCs/>
                <w:snapToGrid w:val="0"/>
                <w:color w:val="000000"/>
                <w:szCs w:val="24"/>
              </w:rPr>
              <w:t>Motels</w:t>
            </w:r>
          </w:p>
        </w:tc>
        <w:tc>
          <w:tcPr>
            <w:tcW w:w="810" w:type="dxa"/>
            <w:tcBorders>
              <w:top w:val="single" w:sz="4" w:space="0" w:color="000000"/>
              <w:left w:val="single" w:sz="4" w:space="0" w:color="000000"/>
              <w:bottom w:val="single" w:sz="4" w:space="0" w:color="000000"/>
              <w:right w:val="single" w:sz="4" w:space="0" w:color="000000"/>
            </w:tcBorders>
            <w:vAlign w:val="center"/>
          </w:tcPr>
          <w:p w14:paraId="26810FA0" w14:textId="77777777" w:rsidR="00804955" w:rsidRPr="005266EF" w:rsidRDefault="00804955" w:rsidP="00FC35DB">
            <w:pPr>
              <w:widowControl w:val="0"/>
              <w:jc w:val="center"/>
              <w:textAlignment w:val="baseline"/>
              <w:rPr>
                <w:snapToGrid w:val="0"/>
                <w:szCs w:val="24"/>
              </w:rPr>
            </w:pPr>
            <w:r>
              <w:rPr>
                <w:snapToGrid w:val="0"/>
                <w:szCs w:val="24"/>
              </w:rPr>
              <w:t>SP</w:t>
            </w:r>
          </w:p>
        </w:tc>
        <w:tc>
          <w:tcPr>
            <w:tcW w:w="709" w:type="dxa"/>
            <w:tcBorders>
              <w:top w:val="single" w:sz="4" w:space="0" w:color="000000"/>
              <w:left w:val="single" w:sz="4" w:space="0" w:color="000000"/>
              <w:bottom w:val="single" w:sz="4" w:space="0" w:color="000000"/>
              <w:right w:val="single" w:sz="4" w:space="0" w:color="000000"/>
            </w:tcBorders>
            <w:vAlign w:val="center"/>
          </w:tcPr>
          <w:p w14:paraId="40413714" w14:textId="77777777" w:rsidR="00804955" w:rsidRPr="005266EF" w:rsidRDefault="00804955" w:rsidP="00FC35DB">
            <w:pPr>
              <w:widowControl w:val="0"/>
              <w:jc w:val="center"/>
              <w:textAlignment w:val="baseline"/>
              <w:rPr>
                <w:snapToGrid w:val="0"/>
                <w:szCs w:val="24"/>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20EADED2" w14:textId="77777777" w:rsidR="00804955" w:rsidRPr="005266EF" w:rsidRDefault="00804955" w:rsidP="00FC35DB">
            <w:pPr>
              <w:widowControl w:val="0"/>
              <w:jc w:val="center"/>
              <w:textAlignment w:val="baseline"/>
              <w:rPr>
                <w:snapToGrid w:val="0"/>
                <w:szCs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14:paraId="6D72EEFC" w14:textId="77777777" w:rsidR="00804955" w:rsidRPr="005266EF" w:rsidRDefault="00804955" w:rsidP="00FC35DB">
            <w:pPr>
              <w:widowControl w:val="0"/>
              <w:spacing w:after="174"/>
              <w:ind w:right="151"/>
              <w:jc w:val="center"/>
              <w:textAlignment w:val="baseline"/>
              <w:rPr>
                <w:snapToGrid w:val="0"/>
                <w:szCs w:val="24"/>
              </w:rPr>
            </w:pPr>
          </w:p>
        </w:tc>
        <w:tc>
          <w:tcPr>
            <w:tcW w:w="906" w:type="dxa"/>
            <w:tcBorders>
              <w:top w:val="single" w:sz="4" w:space="0" w:color="000000"/>
              <w:left w:val="single" w:sz="4" w:space="0" w:color="000000"/>
              <w:bottom w:val="single" w:sz="4" w:space="0" w:color="000000"/>
              <w:right w:val="single" w:sz="4" w:space="0" w:color="000000"/>
            </w:tcBorders>
            <w:vAlign w:val="center"/>
          </w:tcPr>
          <w:p w14:paraId="6D472B6F" w14:textId="77777777" w:rsidR="00804955" w:rsidRPr="005266EF" w:rsidRDefault="00804955" w:rsidP="00FC35DB">
            <w:pPr>
              <w:widowControl w:val="0"/>
              <w:spacing w:after="168"/>
              <w:ind w:right="237"/>
              <w:jc w:val="center"/>
              <w:textAlignment w:val="baseline"/>
              <w:rPr>
                <w:snapToGrid w:val="0"/>
                <w:szCs w:val="24"/>
              </w:rPr>
            </w:pPr>
            <w:r>
              <w:rPr>
                <w:snapToGrid w:val="0"/>
                <w:szCs w:val="24"/>
              </w:rPr>
              <w:t>SP</w:t>
            </w:r>
          </w:p>
        </w:tc>
        <w:tc>
          <w:tcPr>
            <w:tcW w:w="900" w:type="dxa"/>
            <w:tcBorders>
              <w:top w:val="single" w:sz="4" w:space="0" w:color="000000"/>
              <w:left w:val="single" w:sz="4" w:space="0" w:color="000000"/>
              <w:bottom w:val="single" w:sz="4" w:space="0" w:color="000000"/>
              <w:right w:val="single" w:sz="4" w:space="0" w:color="000000"/>
            </w:tcBorders>
            <w:vAlign w:val="center"/>
          </w:tcPr>
          <w:p w14:paraId="5E5A451F" w14:textId="77777777" w:rsidR="00804955" w:rsidRPr="005266EF" w:rsidRDefault="00804955" w:rsidP="00FC35DB">
            <w:pPr>
              <w:widowControl w:val="0"/>
              <w:spacing w:before="32" w:after="163"/>
              <w:ind w:right="193"/>
              <w:jc w:val="center"/>
              <w:textAlignment w:val="baseline"/>
              <w:rPr>
                <w:snapToGrid w:val="0"/>
                <w:szCs w:val="24"/>
              </w:rPr>
            </w:pPr>
          </w:p>
        </w:tc>
        <w:tc>
          <w:tcPr>
            <w:tcW w:w="900" w:type="dxa"/>
            <w:tcBorders>
              <w:top w:val="single" w:sz="4" w:space="0" w:color="000000"/>
              <w:left w:val="single" w:sz="4" w:space="0" w:color="000000"/>
              <w:bottom w:val="single" w:sz="4" w:space="0" w:color="000000"/>
              <w:right w:val="single" w:sz="4" w:space="0" w:color="000000"/>
            </w:tcBorders>
          </w:tcPr>
          <w:p w14:paraId="481AA395" w14:textId="77777777" w:rsidR="00804955" w:rsidRPr="005266EF" w:rsidRDefault="00804955" w:rsidP="00FC35DB">
            <w:pPr>
              <w:widowControl w:val="0"/>
              <w:jc w:val="center"/>
              <w:textAlignment w:val="baseline"/>
              <w:rPr>
                <w:snapToGrid w:val="0"/>
                <w:szCs w:val="24"/>
              </w:rPr>
            </w:pPr>
          </w:p>
        </w:tc>
      </w:tr>
      <w:tr w:rsidR="00804955" w:rsidRPr="005266EF" w14:paraId="1BE7791A" w14:textId="77777777" w:rsidTr="00FC35DB">
        <w:trPr>
          <w:trHeight w:hRule="exact" w:val="640"/>
          <w:jc w:val="center"/>
        </w:trPr>
        <w:tc>
          <w:tcPr>
            <w:tcW w:w="3510" w:type="dxa"/>
            <w:tcBorders>
              <w:top w:val="single" w:sz="4" w:space="0" w:color="000000"/>
              <w:left w:val="single" w:sz="4" w:space="0" w:color="000000"/>
              <w:bottom w:val="single" w:sz="4" w:space="0" w:color="000000"/>
              <w:right w:val="single" w:sz="4" w:space="0" w:color="000000"/>
            </w:tcBorders>
            <w:vAlign w:val="center"/>
          </w:tcPr>
          <w:p w14:paraId="13FC6EDD" w14:textId="77777777" w:rsidR="00804955" w:rsidRPr="005266EF" w:rsidRDefault="00804955" w:rsidP="00FC35DB">
            <w:pPr>
              <w:widowControl w:val="0"/>
              <w:spacing w:after="188"/>
              <w:ind w:left="112"/>
              <w:contextualSpacing/>
              <w:textAlignment w:val="baseline"/>
              <w:rPr>
                <w:snapToGrid w:val="0"/>
                <w:color w:val="000000"/>
                <w:szCs w:val="24"/>
              </w:rPr>
            </w:pPr>
            <w:r>
              <w:rPr>
                <w:snapToGrid w:val="0"/>
                <w:color w:val="000000"/>
                <w:szCs w:val="24"/>
              </w:rPr>
              <w:t>Newspaper Offices and Printing Shops</w:t>
            </w:r>
          </w:p>
        </w:tc>
        <w:tc>
          <w:tcPr>
            <w:tcW w:w="810" w:type="dxa"/>
            <w:tcBorders>
              <w:top w:val="single" w:sz="4" w:space="0" w:color="000000"/>
              <w:left w:val="single" w:sz="4" w:space="0" w:color="000000"/>
              <w:bottom w:val="single" w:sz="4" w:space="0" w:color="000000"/>
              <w:right w:val="single" w:sz="4" w:space="0" w:color="000000"/>
            </w:tcBorders>
          </w:tcPr>
          <w:p w14:paraId="5635D0D4" w14:textId="77777777" w:rsidR="00804955" w:rsidRPr="005266EF" w:rsidRDefault="00804955" w:rsidP="00FC35DB">
            <w:pPr>
              <w:widowControl w:val="0"/>
              <w:jc w:val="center"/>
              <w:textAlignment w:val="baseline"/>
              <w:rPr>
                <w:snapToGrid w:val="0"/>
                <w:szCs w:val="24"/>
              </w:rPr>
            </w:pPr>
          </w:p>
        </w:tc>
        <w:tc>
          <w:tcPr>
            <w:tcW w:w="709" w:type="dxa"/>
            <w:tcBorders>
              <w:top w:val="single" w:sz="4" w:space="0" w:color="000000"/>
              <w:left w:val="single" w:sz="4" w:space="0" w:color="000000"/>
              <w:bottom w:val="single" w:sz="4" w:space="0" w:color="000000"/>
              <w:right w:val="single" w:sz="4" w:space="0" w:color="000000"/>
            </w:tcBorders>
          </w:tcPr>
          <w:p w14:paraId="699925DC" w14:textId="77777777" w:rsidR="00804955" w:rsidRPr="005266EF" w:rsidRDefault="00804955" w:rsidP="00FC35DB">
            <w:pPr>
              <w:widowControl w:val="0"/>
              <w:jc w:val="center"/>
              <w:textAlignment w:val="baseline"/>
              <w:rPr>
                <w:snapToGrid w:val="0"/>
                <w:szCs w:val="24"/>
              </w:rPr>
            </w:pPr>
          </w:p>
        </w:tc>
        <w:tc>
          <w:tcPr>
            <w:tcW w:w="723" w:type="dxa"/>
            <w:tcBorders>
              <w:top w:val="single" w:sz="4" w:space="0" w:color="000000"/>
              <w:left w:val="single" w:sz="4" w:space="0" w:color="000000"/>
              <w:bottom w:val="single" w:sz="4" w:space="0" w:color="000000"/>
              <w:right w:val="single" w:sz="4" w:space="0" w:color="000000"/>
            </w:tcBorders>
          </w:tcPr>
          <w:p w14:paraId="334E68C0" w14:textId="77777777" w:rsidR="00804955" w:rsidRPr="005266EF" w:rsidRDefault="00804955" w:rsidP="00FC35DB">
            <w:pPr>
              <w:widowControl w:val="0"/>
              <w:jc w:val="center"/>
              <w:textAlignment w:val="baseline"/>
              <w:rPr>
                <w:snapToGrid w:val="0"/>
                <w:szCs w:val="24"/>
              </w:rPr>
            </w:pPr>
          </w:p>
        </w:tc>
        <w:tc>
          <w:tcPr>
            <w:tcW w:w="902" w:type="dxa"/>
            <w:tcBorders>
              <w:top w:val="single" w:sz="4" w:space="0" w:color="000000"/>
              <w:left w:val="single" w:sz="4" w:space="0" w:color="000000"/>
              <w:bottom w:val="single" w:sz="4" w:space="0" w:color="000000"/>
              <w:right w:val="single" w:sz="4" w:space="0" w:color="000000"/>
            </w:tcBorders>
          </w:tcPr>
          <w:p w14:paraId="621562F1" w14:textId="4AA61BAD" w:rsidR="00804955" w:rsidRPr="005266EF" w:rsidRDefault="00384904" w:rsidP="00FC35DB">
            <w:pPr>
              <w:widowControl w:val="0"/>
              <w:spacing w:after="174"/>
              <w:ind w:right="151"/>
              <w:jc w:val="center"/>
              <w:textAlignment w:val="baseline"/>
              <w:rPr>
                <w:snapToGrid w:val="0"/>
                <w:szCs w:val="24"/>
              </w:rPr>
            </w:pPr>
            <w:r>
              <w:rPr>
                <w:snapToGrid w:val="0"/>
                <w:szCs w:val="24"/>
              </w:rPr>
              <w:t>X</w:t>
            </w:r>
          </w:p>
        </w:tc>
        <w:tc>
          <w:tcPr>
            <w:tcW w:w="906" w:type="dxa"/>
            <w:tcBorders>
              <w:top w:val="single" w:sz="4" w:space="0" w:color="000000"/>
              <w:left w:val="single" w:sz="4" w:space="0" w:color="000000"/>
              <w:bottom w:val="single" w:sz="4" w:space="0" w:color="000000"/>
              <w:right w:val="single" w:sz="4" w:space="0" w:color="000000"/>
            </w:tcBorders>
          </w:tcPr>
          <w:p w14:paraId="6981A58B" w14:textId="61809769" w:rsidR="00804955" w:rsidRPr="005266EF" w:rsidRDefault="00384904" w:rsidP="00FC35DB">
            <w:pPr>
              <w:widowControl w:val="0"/>
              <w:spacing w:after="168"/>
              <w:ind w:right="237"/>
              <w:jc w:val="center"/>
              <w:textAlignment w:val="baseline"/>
              <w:rPr>
                <w:snapToGrid w:val="0"/>
                <w:szCs w:val="24"/>
              </w:rPr>
            </w:pPr>
            <w:r>
              <w:rPr>
                <w:snapToGrid w:val="0"/>
                <w:szCs w:val="24"/>
              </w:rPr>
              <w:t>X</w:t>
            </w:r>
          </w:p>
        </w:tc>
        <w:tc>
          <w:tcPr>
            <w:tcW w:w="900" w:type="dxa"/>
            <w:tcBorders>
              <w:top w:val="single" w:sz="4" w:space="0" w:color="000000"/>
              <w:left w:val="single" w:sz="4" w:space="0" w:color="000000"/>
              <w:bottom w:val="single" w:sz="4" w:space="0" w:color="000000"/>
              <w:right w:val="single" w:sz="4" w:space="0" w:color="000000"/>
            </w:tcBorders>
          </w:tcPr>
          <w:p w14:paraId="2DB8B836" w14:textId="1D3D6FA3" w:rsidR="00804955" w:rsidRPr="005266EF" w:rsidRDefault="00384904" w:rsidP="00FC35DB">
            <w:pPr>
              <w:widowControl w:val="0"/>
              <w:spacing w:before="32" w:after="163"/>
              <w:ind w:right="193"/>
              <w:jc w:val="center"/>
              <w:textAlignment w:val="baseline"/>
              <w:rPr>
                <w:snapToGrid w:val="0"/>
                <w:szCs w:val="24"/>
              </w:rPr>
            </w:pPr>
            <w:r>
              <w:rPr>
                <w:snapToGrid w:val="0"/>
                <w:szCs w:val="24"/>
              </w:rPr>
              <w:t>X</w:t>
            </w:r>
          </w:p>
        </w:tc>
        <w:tc>
          <w:tcPr>
            <w:tcW w:w="900" w:type="dxa"/>
            <w:tcBorders>
              <w:top w:val="single" w:sz="4" w:space="0" w:color="000000"/>
              <w:left w:val="single" w:sz="4" w:space="0" w:color="000000"/>
              <w:bottom w:val="single" w:sz="4" w:space="0" w:color="000000"/>
              <w:right w:val="single" w:sz="4" w:space="0" w:color="000000"/>
            </w:tcBorders>
            <w:vAlign w:val="center"/>
          </w:tcPr>
          <w:p w14:paraId="227FCCFB" w14:textId="77777777" w:rsidR="00804955" w:rsidRPr="005266EF" w:rsidRDefault="00804955" w:rsidP="00FC35DB">
            <w:pPr>
              <w:widowControl w:val="0"/>
              <w:jc w:val="center"/>
              <w:textAlignment w:val="baseline"/>
              <w:rPr>
                <w:snapToGrid w:val="0"/>
                <w:szCs w:val="24"/>
              </w:rPr>
            </w:pPr>
          </w:p>
        </w:tc>
      </w:tr>
      <w:tr w:rsidR="00804955" w:rsidRPr="005266EF" w14:paraId="2F807E7C" w14:textId="77777777" w:rsidTr="00FC35DB">
        <w:trPr>
          <w:trHeight w:hRule="exact" w:val="460"/>
          <w:jc w:val="center"/>
        </w:trPr>
        <w:tc>
          <w:tcPr>
            <w:tcW w:w="3510" w:type="dxa"/>
            <w:tcBorders>
              <w:top w:val="single" w:sz="4" w:space="0" w:color="000000"/>
              <w:left w:val="single" w:sz="4" w:space="0" w:color="000000"/>
              <w:bottom w:val="single" w:sz="4" w:space="0" w:color="000000"/>
              <w:right w:val="single" w:sz="4" w:space="0" w:color="000000"/>
            </w:tcBorders>
            <w:vAlign w:val="center"/>
          </w:tcPr>
          <w:p w14:paraId="1A1D8B9A" w14:textId="77777777" w:rsidR="00804955" w:rsidRPr="008864C3" w:rsidRDefault="00804955" w:rsidP="00FC35DB">
            <w:pPr>
              <w:widowControl w:val="0"/>
              <w:spacing w:after="188"/>
              <w:ind w:left="112"/>
              <w:textAlignment w:val="baseline"/>
              <w:rPr>
                <w:iCs/>
                <w:snapToGrid w:val="0"/>
                <w:color w:val="000000"/>
                <w:szCs w:val="24"/>
              </w:rPr>
            </w:pPr>
            <w:r>
              <w:rPr>
                <w:iCs/>
                <w:snapToGrid w:val="0"/>
                <w:color w:val="000000"/>
                <w:szCs w:val="24"/>
              </w:rPr>
              <w:t>Nursing or Convalescent Home</w:t>
            </w:r>
          </w:p>
        </w:tc>
        <w:tc>
          <w:tcPr>
            <w:tcW w:w="810" w:type="dxa"/>
            <w:tcBorders>
              <w:top w:val="single" w:sz="4" w:space="0" w:color="000000"/>
              <w:left w:val="single" w:sz="4" w:space="0" w:color="000000"/>
              <w:bottom w:val="single" w:sz="4" w:space="0" w:color="000000"/>
              <w:right w:val="single" w:sz="4" w:space="0" w:color="000000"/>
            </w:tcBorders>
          </w:tcPr>
          <w:p w14:paraId="7A814C69" w14:textId="77777777" w:rsidR="00804955" w:rsidRPr="005266EF" w:rsidRDefault="00804955" w:rsidP="00FC35DB">
            <w:pPr>
              <w:widowControl w:val="0"/>
              <w:jc w:val="center"/>
              <w:textAlignment w:val="baseline"/>
              <w:rPr>
                <w:snapToGrid w:val="0"/>
                <w:color w:val="000000"/>
                <w:szCs w:val="24"/>
              </w:rPr>
            </w:pPr>
            <w:r>
              <w:rPr>
                <w:snapToGrid w:val="0"/>
                <w:color w:val="000000"/>
                <w:szCs w:val="24"/>
              </w:rPr>
              <w:t>SP</w:t>
            </w:r>
          </w:p>
        </w:tc>
        <w:tc>
          <w:tcPr>
            <w:tcW w:w="709" w:type="dxa"/>
            <w:tcBorders>
              <w:top w:val="single" w:sz="4" w:space="0" w:color="000000"/>
              <w:left w:val="single" w:sz="4" w:space="0" w:color="000000"/>
              <w:bottom w:val="single" w:sz="4" w:space="0" w:color="000000"/>
              <w:right w:val="single" w:sz="4" w:space="0" w:color="000000"/>
            </w:tcBorders>
          </w:tcPr>
          <w:p w14:paraId="4D5D648F" w14:textId="77777777" w:rsidR="00804955" w:rsidRPr="005266EF" w:rsidRDefault="00804955" w:rsidP="00FC35DB">
            <w:pPr>
              <w:widowControl w:val="0"/>
              <w:jc w:val="center"/>
              <w:textAlignment w:val="baseline"/>
              <w:rPr>
                <w:snapToGrid w:val="0"/>
                <w:color w:val="000000"/>
                <w:szCs w:val="24"/>
              </w:rPr>
            </w:pPr>
            <w:r>
              <w:rPr>
                <w:snapToGrid w:val="0"/>
                <w:color w:val="000000"/>
                <w:szCs w:val="24"/>
              </w:rPr>
              <w:t>SP</w:t>
            </w:r>
          </w:p>
        </w:tc>
        <w:tc>
          <w:tcPr>
            <w:tcW w:w="723" w:type="dxa"/>
            <w:tcBorders>
              <w:top w:val="single" w:sz="4" w:space="0" w:color="000000"/>
              <w:left w:val="single" w:sz="4" w:space="0" w:color="000000"/>
              <w:bottom w:val="single" w:sz="4" w:space="0" w:color="000000"/>
              <w:right w:val="single" w:sz="4" w:space="0" w:color="000000"/>
            </w:tcBorders>
            <w:vAlign w:val="center"/>
          </w:tcPr>
          <w:p w14:paraId="12E7AB14" w14:textId="77777777" w:rsidR="00804955" w:rsidRPr="005266EF" w:rsidRDefault="00804955" w:rsidP="00FC35DB">
            <w:pPr>
              <w:widowControl w:val="0"/>
              <w:jc w:val="center"/>
              <w:textAlignment w:val="baseline"/>
              <w:rPr>
                <w:snapToGrid w:val="0"/>
                <w:color w:val="000000"/>
                <w:szCs w:val="24"/>
              </w:rPr>
            </w:pPr>
            <w:r>
              <w:rPr>
                <w:snapToGrid w:val="0"/>
                <w:color w:val="000000"/>
                <w:szCs w:val="24"/>
              </w:rPr>
              <w:t>SP</w:t>
            </w:r>
          </w:p>
        </w:tc>
        <w:tc>
          <w:tcPr>
            <w:tcW w:w="902" w:type="dxa"/>
            <w:tcBorders>
              <w:top w:val="single" w:sz="4" w:space="0" w:color="000000"/>
              <w:left w:val="single" w:sz="4" w:space="0" w:color="000000"/>
              <w:bottom w:val="single" w:sz="4" w:space="0" w:color="000000"/>
              <w:right w:val="single" w:sz="4" w:space="0" w:color="000000"/>
            </w:tcBorders>
            <w:vAlign w:val="center"/>
          </w:tcPr>
          <w:p w14:paraId="5C9ACBAC" w14:textId="77777777" w:rsidR="00804955" w:rsidRPr="005266EF" w:rsidRDefault="00804955" w:rsidP="00FC35DB">
            <w:pPr>
              <w:widowControl w:val="0"/>
              <w:spacing w:after="174"/>
              <w:ind w:right="151"/>
              <w:jc w:val="center"/>
              <w:textAlignment w:val="baseline"/>
              <w:rPr>
                <w:snapToGrid w:val="0"/>
                <w:color w:val="000000"/>
                <w:szCs w:val="24"/>
              </w:rPr>
            </w:pPr>
          </w:p>
        </w:tc>
        <w:tc>
          <w:tcPr>
            <w:tcW w:w="906" w:type="dxa"/>
            <w:tcBorders>
              <w:top w:val="single" w:sz="4" w:space="0" w:color="000000"/>
              <w:left w:val="single" w:sz="4" w:space="0" w:color="000000"/>
              <w:bottom w:val="single" w:sz="4" w:space="0" w:color="000000"/>
              <w:right w:val="single" w:sz="4" w:space="0" w:color="000000"/>
            </w:tcBorders>
            <w:vAlign w:val="center"/>
          </w:tcPr>
          <w:p w14:paraId="3984622C" w14:textId="77777777" w:rsidR="00804955" w:rsidRPr="005266EF" w:rsidRDefault="00804955" w:rsidP="00FC35DB">
            <w:pPr>
              <w:widowControl w:val="0"/>
              <w:spacing w:after="168"/>
              <w:ind w:right="237"/>
              <w:jc w:val="center"/>
              <w:textAlignment w:val="baseline"/>
              <w:rPr>
                <w:snapToGrid w:val="0"/>
                <w:color w:val="000000"/>
                <w:szCs w:val="24"/>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26B6FFE9" w14:textId="77777777" w:rsidR="00804955" w:rsidRPr="005266EF" w:rsidRDefault="00804955" w:rsidP="00FC35DB">
            <w:pPr>
              <w:widowControl w:val="0"/>
              <w:spacing w:before="32" w:after="163"/>
              <w:ind w:right="193"/>
              <w:jc w:val="center"/>
              <w:textAlignment w:val="baseline"/>
              <w:rPr>
                <w:snapToGrid w:val="0"/>
                <w:color w:val="000000"/>
                <w:szCs w:val="24"/>
              </w:rPr>
            </w:pPr>
          </w:p>
        </w:tc>
        <w:tc>
          <w:tcPr>
            <w:tcW w:w="900" w:type="dxa"/>
            <w:tcBorders>
              <w:top w:val="single" w:sz="4" w:space="0" w:color="000000"/>
              <w:left w:val="single" w:sz="4" w:space="0" w:color="000000"/>
              <w:bottom w:val="single" w:sz="4" w:space="0" w:color="000000"/>
              <w:right w:val="single" w:sz="4" w:space="0" w:color="000000"/>
            </w:tcBorders>
          </w:tcPr>
          <w:p w14:paraId="558463E3" w14:textId="77777777" w:rsidR="00804955" w:rsidRPr="005266EF" w:rsidRDefault="00804955" w:rsidP="00FC35DB">
            <w:pPr>
              <w:widowControl w:val="0"/>
              <w:jc w:val="center"/>
              <w:textAlignment w:val="baseline"/>
              <w:rPr>
                <w:snapToGrid w:val="0"/>
                <w:color w:val="000000"/>
                <w:szCs w:val="24"/>
              </w:rPr>
            </w:pPr>
          </w:p>
          <w:p w14:paraId="52F8D7ED" w14:textId="77777777" w:rsidR="00804955" w:rsidRPr="005266EF" w:rsidRDefault="00804955" w:rsidP="00FC35DB">
            <w:pPr>
              <w:widowControl w:val="0"/>
              <w:jc w:val="center"/>
              <w:textAlignment w:val="baseline"/>
              <w:rPr>
                <w:snapToGrid w:val="0"/>
                <w:color w:val="000000"/>
                <w:szCs w:val="24"/>
              </w:rPr>
            </w:pPr>
          </w:p>
        </w:tc>
      </w:tr>
      <w:tr w:rsidR="000F154A" w:rsidRPr="005266EF" w14:paraId="09A5968B" w14:textId="77777777" w:rsidTr="000F154A">
        <w:trPr>
          <w:trHeight w:hRule="exact" w:val="820"/>
          <w:jc w:val="center"/>
        </w:trPr>
        <w:tc>
          <w:tcPr>
            <w:tcW w:w="9360" w:type="dxa"/>
            <w:gridSpan w:val="8"/>
            <w:tcBorders>
              <w:top w:val="single" w:sz="4" w:space="0" w:color="000000"/>
              <w:left w:val="single" w:sz="4" w:space="0" w:color="000000"/>
              <w:bottom w:val="single" w:sz="4" w:space="0" w:color="000000"/>
              <w:right w:val="single" w:sz="4" w:space="0" w:color="000000"/>
            </w:tcBorders>
          </w:tcPr>
          <w:p w14:paraId="33C00B07" w14:textId="77777777" w:rsidR="000F154A" w:rsidRDefault="000F154A" w:rsidP="000F154A">
            <w:pPr>
              <w:widowControl w:val="0"/>
              <w:spacing w:before="35" w:line="209" w:lineRule="exact"/>
              <w:ind w:right="91"/>
              <w:jc w:val="center"/>
              <w:textAlignment w:val="baseline"/>
              <w:rPr>
                <w:b/>
                <w:snapToGrid w:val="0"/>
                <w:szCs w:val="24"/>
              </w:rPr>
            </w:pPr>
            <w:r w:rsidRPr="005266EF">
              <w:rPr>
                <w:b/>
                <w:snapToGrid w:val="0"/>
                <w:szCs w:val="24"/>
              </w:rPr>
              <w:t xml:space="preserve">Catskill </w:t>
            </w:r>
            <w:r>
              <w:rPr>
                <w:b/>
                <w:snapToGrid w:val="0"/>
                <w:szCs w:val="24"/>
              </w:rPr>
              <w:t>Town</w:t>
            </w:r>
            <w:r w:rsidRPr="005266EF">
              <w:rPr>
                <w:b/>
                <w:snapToGrid w:val="0"/>
                <w:szCs w:val="24"/>
              </w:rPr>
              <w:t xml:space="preserve"> Zoning</w:t>
            </w:r>
          </w:p>
          <w:p w14:paraId="6973CF20" w14:textId="77777777" w:rsidR="000F154A" w:rsidRPr="005266EF" w:rsidRDefault="000F154A" w:rsidP="000F154A">
            <w:pPr>
              <w:widowControl w:val="0"/>
              <w:spacing w:before="35" w:line="209" w:lineRule="exact"/>
              <w:ind w:right="91"/>
              <w:jc w:val="center"/>
              <w:textAlignment w:val="baseline"/>
              <w:rPr>
                <w:b/>
                <w:snapToGrid w:val="0"/>
                <w:szCs w:val="24"/>
              </w:rPr>
            </w:pPr>
          </w:p>
          <w:p w14:paraId="506D3C0D" w14:textId="1ADDF8B0" w:rsidR="000F154A" w:rsidRPr="005266EF" w:rsidRDefault="000F154A" w:rsidP="000F154A">
            <w:pPr>
              <w:widowControl w:val="0"/>
              <w:jc w:val="center"/>
              <w:textAlignment w:val="baseline"/>
              <w:rPr>
                <w:snapToGrid w:val="0"/>
                <w:szCs w:val="24"/>
              </w:rPr>
            </w:pPr>
            <w:r w:rsidRPr="005266EF">
              <w:rPr>
                <w:b/>
                <w:snapToGrid w:val="0"/>
                <w:szCs w:val="24"/>
              </w:rPr>
              <w:t>Table of Uses</w:t>
            </w:r>
          </w:p>
        </w:tc>
      </w:tr>
      <w:tr w:rsidR="000F154A" w:rsidRPr="005266EF" w14:paraId="1A821AED" w14:textId="77777777" w:rsidTr="000F154A">
        <w:trPr>
          <w:trHeight w:hRule="exact" w:val="1612"/>
          <w:jc w:val="center"/>
        </w:trPr>
        <w:tc>
          <w:tcPr>
            <w:tcW w:w="3510" w:type="dxa"/>
            <w:tcBorders>
              <w:top w:val="single" w:sz="4" w:space="0" w:color="000000"/>
              <w:left w:val="single" w:sz="4" w:space="0" w:color="000000"/>
              <w:bottom w:val="single" w:sz="4" w:space="0" w:color="000000"/>
              <w:right w:val="single" w:sz="4" w:space="0" w:color="000000"/>
            </w:tcBorders>
          </w:tcPr>
          <w:p w14:paraId="7890C226" w14:textId="77777777" w:rsidR="000F154A" w:rsidRDefault="000F154A" w:rsidP="00FC35DB">
            <w:pPr>
              <w:widowControl w:val="0"/>
              <w:spacing w:after="173"/>
              <w:ind w:left="112"/>
              <w:textAlignment w:val="baseline"/>
              <w:rPr>
                <w:snapToGrid w:val="0"/>
                <w:szCs w:val="24"/>
              </w:rPr>
            </w:pPr>
          </w:p>
        </w:tc>
        <w:tc>
          <w:tcPr>
            <w:tcW w:w="5850" w:type="dxa"/>
            <w:gridSpan w:val="7"/>
            <w:tcBorders>
              <w:top w:val="single" w:sz="4" w:space="0" w:color="000000"/>
              <w:left w:val="single" w:sz="4" w:space="0" w:color="000000"/>
              <w:bottom w:val="single" w:sz="4" w:space="0" w:color="000000"/>
              <w:right w:val="single" w:sz="4" w:space="0" w:color="000000"/>
            </w:tcBorders>
          </w:tcPr>
          <w:p w14:paraId="12F41C3F" w14:textId="77777777" w:rsidR="000F154A" w:rsidRPr="005266EF" w:rsidRDefault="000F154A" w:rsidP="000F154A">
            <w:pPr>
              <w:widowControl w:val="0"/>
              <w:spacing w:line="210" w:lineRule="exact"/>
              <w:ind w:left="72"/>
              <w:contextualSpacing/>
              <w:textAlignment w:val="baseline"/>
              <w:rPr>
                <w:i/>
                <w:snapToGrid w:val="0"/>
                <w:szCs w:val="24"/>
              </w:rPr>
            </w:pPr>
            <w:r w:rsidRPr="005266EF">
              <w:rPr>
                <w:i/>
                <w:snapToGrid w:val="0"/>
                <w:szCs w:val="24"/>
              </w:rPr>
              <w:t>P — Permit-by-right, not subject to Site Plan Review</w:t>
            </w:r>
          </w:p>
          <w:p w14:paraId="39EC4B6B" w14:textId="77777777" w:rsidR="000F154A" w:rsidRPr="005266EF" w:rsidRDefault="000F154A" w:rsidP="000F154A">
            <w:pPr>
              <w:widowControl w:val="0"/>
              <w:spacing w:line="210" w:lineRule="exact"/>
              <w:ind w:left="72"/>
              <w:contextualSpacing/>
              <w:textAlignment w:val="baseline"/>
              <w:rPr>
                <w:i/>
                <w:snapToGrid w:val="0"/>
                <w:szCs w:val="24"/>
              </w:rPr>
            </w:pPr>
          </w:p>
          <w:p w14:paraId="391619FE" w14:textId="77777777" w:rsidR="000F154A" w:rsidRPr="005266EF" w:rsidRDefault="000F154A" w:rsidP="000F154A">
            <w:pPr>
              <w:widowControl w:val="0"/>
              <w:spacing w:line="210" w:lineRule="exact"/>
              <w:ind w:left="72"/>
              <w:contextualSpacing/>
              <w:textAlignment w:val="baseline"/>
              <w:rPr>
                <w:i/>
                <w:snapToGrid w:val="0"/>
                <w:szCs w:val="24"/>
              </w:rPr>
            </w:pPr>
            <w:r w:rsidRPr="005266EF">
              <w:rPr>
                <w:i/>
                <w:snapToGrid w:val="0"/>
                <w:szCs w:val="24"/>
              </w:rPr>
              <w:t>X — Permitted Subject to Site Plan Review by the Planning Board</w:t>
            </w:r>
          </w:p>
          <w:p w14:paraId="1FF0021D" w14:textId="77777777" w:rsidR="000F154A" w:rsidRPr="005266EF" w:rsidRDefault="000F154A" w:rsidP="000F154A">
            <w:pPr>
              <w:widowControl w:val="0"/>
              <w:spacing w:line="210" w:lineRule="exact"/>
              <w:ind w:left="72"/>
              <w:contextualSpacing/>
              <w:textAlignment w:val="baseline"/>
              <w:rPr>
                <w:i/>
                <w:snapToGrid w:val="0"/>
                <w:szCs w:val="24"/>
              </w:rPr>
            </w:pPr>
          </w:p>
          <w:p w14:paraId="0F145809" w14:textId="558DC808" w:rsidR="000F154A" w:rsidRPr="005266EF" w:rsidRDefault="000F154A" w:rsidP="000F154A">
            <w:pPr>
              <w:widowControl w:val="0"/>
              <w:textAlignment w:val="baseline"/>
              <w:rPr>
                <w:snapToGrid w:val="0"/>
                <w:szCs w:val="24"/>
              </w:rPr>
            </w:pPr>
            <w:r w:rsidRPr="005266EF">
              <w:rPr>
                <w:i/>
                <w:snapToGrid w:val="0"/>
                <w:szCs w:val="24"/>
              </w:rPr>
              <w:t>SP — Use allowed by Special Permit approval by the Planning Board; includes Site Plan Review</w:t>
            </w:r>
          </w:p>
        </w:tc>
      </w:tr>
      <w:tr w:rsidR="000F154A" w:rsidRPr="005266EF" w14:paraId="1A39CEDD" w14:textId="77777777" w:rsidTr="000F154A">
        <w:trPr>
          <w:trHeight w:hRule="exact" w:val="370"/>
          <w:jc w:val="center"/>
        </w:trPr>
        <w:tc>
          <w:tcPr>
            <w:tcW w:w="3510" w:type="dxa"/>
            <w:tcBorders>
              <w:top w:val="single" w:sz="4" w:space="0" w:color="000000"/>
              <w:left w:val="single" w:sz="4" w:space="0" w:color="000000"/>
              <w:bottom w:val="single" w:sz="4" w:space="0" w:color="000000"/>
              <w:right w:val="single" w:sz="4" w:space="0" w:color="000000"/>
            </w:tcBorders>
          </w:tcPr>
          <w:p w14:paraId="13057AA9" w14:textId="13D576F1" w:rsidR="000F154A" w:rsidRDefault="000F154A" w:rsidP="000F154A">
            <w:pPr>
              <w:widowControl w:val="0"/>
              <w:spacing w:after="173"/>
              <w:ind w:left="112"/>
              <w:textAlignment w:val="baseline"/>
              <w:rPr>
                <w:snapToGrid w:val="0"/>
                <w:szCs w:val="24"/>
              </w:rPr>
            </w:pPr>
            <w:r w:rsidRPr="005266EF">
              <w:rPr>
                <w:snapToGrid w:val="0"/>
                <w:szCs w:val="24"/>
              </w:rPr>
              <w:t>Zone</w:t>
            </w:r>
          </w:p>
        </w:tc>
        <w:tc>
          <w:tcPr>
            <w:tcW w:w="810" w:type="dxa"/>
            <w:tcBorders>
              <w:top w:val="single" w:sz="4" w:space="0" w:color="000000"/>
              <w:left w:val="single" w:sz="4" w:space="0" w:color="000000"/>
              <w:bottom w:val="single" w:sz="4" w:space="0" w:color="000000"/>
              <w:right w:val="single" w:sz="4" w:space="0" w:color="000000"/>
            </w:tcBorders>
          </w:tcPr>
          <w:p w14:paraId="543F73FE" w14:textId="7F40B937" w:rsidR="000F154A" w:rsidRDefault="000F154A" w:rsidP="000F154A">
            <w:pPr>
              <w:widowControl w:val="0"/>
              <w:jc w:val="center"/>
              <w:textAlignment w:val="baseline"/>
              <w:rPr>
                <w:snapToGrid w:val="0"/>
                <w:szCs w:val="24"/>
              </w:rPr>
            </w:pPr>
            <w:r>
              <w:rPr>
                <w:b/>
                <w:bCs/>
                <w:snapToGrid w:val="0"/>
                <w:szCs w:val="24"/>
              </w:rPr>
              <w:t>RA</w:t>
            </w:r>
          </w:p>
        </w:tc>
        <w:tc>
          <w:tcPr>
            <w:tcW w:w="709" w:type="dxa"/>
            <w:tcBorders>
              <w:top w:val="single" w:sz="4" w:space="0" w:color="000000"/>
              <w:left w:val="single" w:sz="4" w:space="0" w:color="000000"/>
              <w:bottom w:val="single" w:sz="4" w:space="0" w:color="000000"/>
              <w:right w:val="single" w:sz="4" w:space="0" w:color="000000"/>
            </w:tcBorders>
          </w:tcPr>
          <w:p w14:paraId="2151C5DF" w14:textId="710E5FA0" w:rsidR="000F154A" w:rsidRDefault="000F154A" w:rsidP="000F154A">
            <w:pPr>
              <w:widowControl w:val="0"/>
              <w:jc w:val="center"/>
              <w:textAlignment w:val="baseline"/>
              <w:rPr>
                <w:snapToGrid w:val="0"/>
                <w:szCs w:val="24"/>
              </w:rPr>
            </w:pPr>
            <w:r>
              <w:rPr>
                <w:b/>
                <w:bCs/>
                <w:snapToGrid w:val="0"/>
                <w:szCs w:val="24"/>
              </w:rPr>
              <w:t>MR</w:t>
            </w:r>
          </w:p>
        </w:tc>
        <w:tc>
          <w:tcPr>
            <w:tcW w:w="723" w:type="dxa"/>
            <w:tcBorders>
              <w:top w:val="single" w:sz="4" w:space="0" w:color="000000"/>
              <w:left w:val="single" w:sz="4" w:space="0" w:color="000000"/>
              <w:bottom w:val="single" w:sz="4" w:space="0" w:color="000000"/>
              <w:right w:val="single" w:sz="4" w:space="0" w:color="000000"/>
            </w:tcBorders>
          </w:tcPr>
          <w:p w14:paraId="5920B362" w14:textId="4F7765A6" w:rsidR="000F154A" w:rsidRDefault="000F154A" w:rsidP="000F154A">
            <w:pPr>
              <w:widowControl w:val="0"/>
              <w:jc w:val="center"/>
              <w:textAlignment w:val="baseline"/>
              <w:rPr>
                <w:snapToGrid w:val="0"/>
                <w:szCs w:val="24"/>
              </w:rPr>
            </w:pPr>
            <w:r>
              <w:rPr>
                <w:b/>
                <w:bCs/>
                <w:snapToGrid w:val="0"/>
                <w:szCs w:val="24"/>
              </w:rPr>
              <w:t>HR</w:t>
            </w:r>
          </w:p>
        </w:tc>
        <w:tc>
          <w:tcPr>
            <w:tcW w:w="902" w:type="dxa"/>
            <w:tcBorders>
              <w:top w:val="single" w:sz="4" w:space="0" w:color="000000"/>
              <w:left w:val="single" w:sz="4" w:space="0" w:color="000000"/>
              <w:bottom w:val="single" w:sz="4" w:space="0" w:color="000000"/>
              <w:right w:val="single" w:sz="4" w:space="0" w:color="000000"/>
            </w:tcBorders>
          </w:tcPr>
          <w:p w14:paraId="568E995B" w14:textId="32837A21" w:rsidR="000F154A" w:rsidRDefault="000F154A" w:rsidP="000F154A">
            <w:pPr>
              <w:widowControl w:val="0"/>
              <w:spacing w:after="156"/>
              <w:ind w:right="151"/>
              <w:jc w:val="center"/>
              <w:textAlignment w:val="baseline"/>
              <w:rPr>
                <w:snapToGrid w:val="0"/>
                <w:szCs w:val="24"/>
              </w:rPr>
            </w:pPr>
            <w:r>
              <w:rPr>
                <w:b/>
                <w:bCs/>
                <w:snapToGrid w:val="0"/>
                <w:szCs w:val="24"/>
              </w:rPr>
              <w:t>GC</w:t>
            </w:r>
          </w:p>
        </w:tc>
        <w:tc>
          <w:tcPr>
            <w:tcW w:w="906" w:type="dxa"/>
            <w:tcBorders>
              <w:top w:val="single" w:sz="4" w:space="0" w:color="000000"/>
              <w:left w:val="single" w:sz="4" w:space="0" w:color="000000"/>
              <w:bottom w:val="single" w:sz="4" w:space="0" w:color="000000"/>
              <w:right w:val="single" w:sz="4" w:space="0" w:color="000000"/>
            </w:tcBorders>
          </w:tcPr>
          <w:p w14:paraId="379E2155" w14:textId="78F1223F" w:rsidR="000F154A" w:rsidRDefault="000F154A" w:rsidP="000F154A">
            <w:pPr>
              <w:widowControl w:val="0"/>
              <w:spacing w:after="152"/>
              <w:ind w:right="237"/>
              <w:jc w:val="center"/>
              <w:textAlignment w:val="baseline"/>
              <w:rPr>
                <w:snapToGrid w:val="0"/>
                <w:szCs w:val="24"/>
              </w:rPr>
            </w:pPr>
            <w:r>
              <w:rPr>
                <w:b/>
                <w:bCs/>
                <w:snapToGrid w:val="0"/>
                <w:szCs w:val="24"/>
              </w:rPr>
              <w:t>HC</w:t>
            </w:r>
          </w:p>
        </w:tc>
        <w:tc>
          <w:tcPr>
            <w:tcW w:w="900" w:type="dxa"/>
            <w:tcBorders>
              <w:top w:val="single" w:sz="4" w:space="0" w:color="000000"/>
              <w:left w:val="single" w:sz="4" w:space="0" w:color="000000"/>
              <w:bottom w:val="single" w:sz="4" w:space="0" w:color="000000"/>
              <w:right w:val="single" w:sz="4" w:space="0" w:color="000000"/>
            </w:tcBorders>
          </w:tcPr>
          <w:p w14:paraId="48719B96" w14:textId="55BBB80E" w:rsidR="000F154A" w:rsidRPr="005266EF" w:rsidRDefault="000F154A" w:rsidP="000F154A">
            <w:pPr>
              <w:widowControl w:val="0"/>
              <w:spacing w:before="32" w:after="149"/>
              <w:ind w:right="193"/>
              <w:jc w:val="center"/>
              <w:textAlignment w:val="baseline"/>
              <w:rPr>
                <w:snapToGrid w:val="0"/>
                <w:szCs w:val="24"/>
              </w:rPr>
            </w:pPr>
            <w:r>
              <w:rPr>
                <w:b/>
                <w:bCs/>
                <w:snapToGrid w:val="0"/>
                <w:szCs w:val="24"/>
              </w:rPr>
              <w:t>I</w:t>
            </w:r>
          </w:p>
        </w:tc>
        <w:tc>
          <w:tcPr>
            <w:tcW w:w="900" w:type="dxa"/>
            <w:tcBorders>
              <w:top w:val="single" w:sz="4" w:space="0" w:color="000000"/>
              <w:left w:val="single" w:sz="4" w:space="0" w:color="000000"/>
              <w:bottom w:val="single" w:sz="4" w:space="0" w:color="000000"/>
              <w:right w:val="single" w:sz="4" w:space="0" w:color="000000"/>
            </w:tcBorders>
          </w:tcPr>
          <w:p w14:paraId="1D90E3F4" w14:textId="77777777" w:rsidR="000F154A" w:rsidRPr="005266EF" w:rsidRDefault="000F154A" w:rsidP="000F154A">
            <w:pPr>
              <w:widowControl w:val="0"/>
              <w:spacing w:after="148"/>
              <w:jc w:val="center"/>
              <w:textAlignment w:val="baseline"/>
              <w:rPr>
                <w:b/>
                <w:bCs/>
                <w:snapToGrid w:val="0"/>
                <w:szCs w:val="24"/>
              </w:rPr>
            </w:pPr>
            <w:r>
              <w:rPr>
                <w:b/>
                <w:bCs/>
                <w:snapToGrid w:val="0"/>
                <w:szCs w:val="24"/>
              </w:rPr>
              <w:t>C</w:t>
            </w:r>
          </w:p>
          <w:p w14:paraId="496A9DF0" w14:textId="77777777" w:rsidR="000F154A" w:rsidRPr="005266EF" w:rsidRDefault="000F154A" w:rsidP="000F154A">
            <w:pPr>
              <w:widowControl w:val="0"/>
              <w:jc w:val="center"/>
              <w:textAlignment w:val="baseline"/>
              <w:rPr>
                <w:snapToGrid w:val="0"/>
                <w:szCs w:val="24"/>
              </w:rPr>
            </w:pPr>
          </w:p>
        </w:tc>
      </w:tr>
      <w:tr w:rsidR="00804955" w:rsidRPr="005266EF" w14:paraId="5695BD32" w14:textId="77777777" w:rsidTr="007E47D1">
        <w:trPr>
          <w:trHeight w:hRule="exact" w:val="622"/>
          <w:jc w:val="center"/>
        </w:trPr>
        <w:tc>
          <w:tcPr>
            <w:tcW w:w="3510" w:type="dxa"/>
            <w:tcBorders>
              <w:top w:val="single" w:sz="4" w:space="0" w:color="000000"/>
              <w:left w:val="single" w:sz="4" w:space="0" w:color="000000"/>
              <w:bottom w:val="single" w:sz="4" w:space="0" w:color="000000"/>
              <w:right w:val="single" w:sz="4" w:space="0" w:color="000000"/>
            </w:tcBorders>
          </w:tcPr>
          <w:p w14:paraId="6F811749" w14:textId="77777777" w:rsidR="00804955" w:rsidRPr="005266EF" w:rsidRDefault="00804955" w:rsidP="00FC35DB">
            <w:pPr>
              <w:widowControl w:val="0"/>
              <w:spacing w:after="173"/>
              <w:ind w:left="112"/>
              <w:textAlignment w:val="baseline"/>
              <w:rPr>
                <w:snapToGrid w:val="0"/>
                <w:szCs w:val="24"/>
              </w:rPr>
            </w:pPr>
            <w:r>
              <w:rPr>
                <w:snapToGrid w:val="0"/>
                <w:szCs w:val="24"/>
              </w:rPr>
              <w:t>Private Academics or Schools or Parochial</w:t>
            </w:r>
          </w:p>
        </w:tc>
        <w:tc>
          <w:tcPr>
            <w:tcW w:w="810" w:type="dxa"/>
            <w:tcBorders>
              <w:top w:val="single" w:sz="4" w:space="0" w:color="000000"/>
              <w:left w:val="single" w:sz="4" w:space="0" w:color="000000"/>
              <w:bottom w:val="single" w:sz="4" w:space="0" w:color="000000"/>
              <w:right w:val="single" w:sz="4" w:space="0" w:color="000000"/>
            </w:tcBorders>
          </w:tcPr>
          <w:p w14:paraId="46674D38" w14:textId="693DB07C" w:rsidR="00804955" w:rsidRPr="005266EF" w:rsidRDefault="000F154A" w:rsidP="00FC35DB">
            <w:pPr>
              <w:widowControl w:val="0"/>
              <w:jc w:val="center"/>
              <w:textAlignment w:val="baseline"/>
              <w:rPr>
                <w:snapToGrid w:val="0"/>
                <w:szCs w:val="24"/>
              </w:rPr>
            </w:pPr>
            <w:r>
              <w:rPr>
                <w:snapToGrid w:val="0"/>
                <w:szCs w:val="24"/>
              </w:rPr>
              <w:t>X</w:t>
            </w:r>
          </w:p>
        </w:tc>
        <w:tc>
          <w:tcPr>
            <w:tcW w:w="709" w:type="dxa"/>
            <w:tcBorders>
              <w:top w:val="single" w:sz="4" w:space="0" w:color="000000"/>
              <w:left w:val="single" w:sz="4" w:space="0" w:color="000000"/>
              <w:bottom w:val="single" w:sz="4" w:space="0" w:color="000000"/>
              <w:right w:val="single" w:sz="4" w:space="0" w:color="000000"/>
            </w:tcBorders>
          </w:tcPr>
          <w:p w14:paraId="040A475F" w14:textId="2D8BDA2D" w:rsidR="00804955" w:rsidRPr="005266EF" w:rsidRDefault="000F154A" w:rsidP="00FC35DB">
            <w:pPr>
              <w:widowControl w:val="0"/>
              <w:jc w:val="center"/>
              <w:textAlignment w:val="baseline"/>
              <w:rPr>
                <w:snapToGrid w:val="0"/>
                <w:szCs w:val="24"/>
              </w:rPr>
            </w:pPr>
            <w:r>
              <w:rPr>
                <w:snapToGrid w:val="0"/>
                <w:szCs w:val="24"/>
              </w:rPr>
              <w:t>X</w:t>
            </w:r>
          </w:p>
        </w:tc>
        <w:tc>
          <w:tcPr>
            <w:tcW w:w="723" w:type="dxa"/>
            <w:tcBorders>
              <w:top w:val="single" w:sz="4" w:space="0" w:color="000000"/>
              <w:left w:val="single" w:sz="4" w:space="0" w:color="000000"/>
              <w:bottom w:val="single" w:sz="4" w:space="0" w:color="000000"/>
              <w:right w:val="single" w:sz="4" w:space="0" w:color="000000"/>
            </w:tcBorders>
          </w:tcPr>
          <w:p w14:paraId="1960BBD0" w14:textId="601555DD" w:rsidR="00804955" w:rsidRPr="005266EF" w:rsidRDefault="000F154A" w:rsidP="00FC35DB">
            <w:pPr>
              <w:widowControl w:val="0"/>
              <w:jc w:val="center"/>
              <w:textAlignment w:val="baseline"/>
              <w:rPr>
                <w:snapToGrid w:val="0"/>
                <w:szCs w:val="24"/>
              </w:rPr>
            </w:pPr>
            <w:r>
              <w:rPr>
                <w:snapToGrid w:val="0"/>
                <w:szCs w:val="24"/>
              </w:rPr>
              <w:t>X</w:t>
            </w:r>
          </w:p>
        </w:tc>
        <w:tc>
          <w:tcPr>
            <w:tcW w:w="902" w:type="dxa"/>
            <w:tcBorders>
              <w:top w:val="single" w:sz="4" w:space="0" w:color="000000"/>
              <w:left w:val="single" w:sz="4" w:space="0" w:color="000000"/>
              <w:bottom w:val="single" w:sz="4" w:space="0" w:color="000000"/>
              <w:right w:val="single" w:sz="4" w:space="0" w:color="000000"/>
            </w:tcBorders>
          </w:tcPr>
          <w:p w14:paraId="2F11EC29" w14:textId="3C9CA290" w:rsidR="00804955" w:rsidRPr="005266EF" w:rsidRDefault="000F154A" w:rsidP="00FC35DB">
            <w:pPr>
              <w:widowControl w:val="0"/>
              <w:spacing w:after="156"/>
              <w:ind w:right="151"/>
              <w:jc w:val="center"/>
              <w:textAlignment w:val="baseline"/>
              <w:rPr>
                <w:snapToGrid w:val="0"/>
                <w:szCs w:val="24"/>
              </w:rPr>
            </w:pPr>
            <w:r>
              <w:rPr>
                <w:snapToGrid w:val="0"/>
                <w:szCs w:val="24"/>
              </w:rPr>
              <w:t>X</w:t>
            </w:r>
          </w:p>
        </w:tc>
        <w:tc>
          <w:tcPr>
            <w:tcW w:w="906" w:type="dxa"/>
            <w:tcBorders>
              <w:top w:val="single" w:sz="4" w:space="0" w:color="000000"/>
              <w:left w:val="single" w:sz="4" w:space="0" w:color="000000"/>
              <w:bottom w:val="single" w:sz="4" w:space="0" w:color="000000"/>
              <w:right w:val="single" w:sz="4" w:space="0" w:color="000000"/>
            </w:tcBorders>
          </w:tcPr>
          <w:p w14:paraId="5D9DB350" w14:textId="40529EA3" w:rsidR="00804955" w:rsidRPr="005266EF" w:rsidRDefault="000F154A" w:rsidP="00FC35DB">
            <w:pPr>
              <w:widowControl w:val="0"/>
              <w:spacing w:after="152"/>
              <w:ind w:right="237"/>
              <w:jc w:val="center"/>
              <w:textAlignment w:val="baseline"/>
              <w:rPr>
                <w:snapToGrid w:val="0"/>
                <w:szCs w:val="24"/>
              </w:rPr>
            </w:pPr>
            <w:r>
              <w:rPr>
                <w:snapToGrid w:val="0"/>
                <w:szCs w:val="24"/>
              </w:rPr>
              <w:t>X</w:t>
            </w:r>
          </w:p>
        </w:tc>
        <w:tc>
          <w:tcPr>
            <w:tcW w:w="900" w:type="dxa"/>
            <w:tcBorders>
              <w:top w:val="single" w:sz="4" w:space="0" w:color="000000"/>
              <w:left w:val="single" w:sz="4" w:space="0" w:color="000000"/>
              <w:bottom w:val="single" w:sz="4" w:space="0" w:color="000000"/>
              <w:right w:val="single" w:sz="4" w:space="0" w:color="000000"/>
            </w:tcBorders>
          </w:tcPr>
          <w:p w14:paraId="05F4FCC7" w14:textId="77777777" w:rsidR="00804955" w:rsidRPr="005266EF" w:rsidRDefault="00804955" w:rsidP="00FC35DB">
            <w:pPr>
              <w:widowControl w:val="0"/>
              <w:spacing w:before="32" w:after="149"/>
              <w:ind w:right="193"/>
              <w:jc w:val="right"/>
              <w:textAlignment w:val="baseline"/>
              <w:rPr>
                <w:snapToGrid w:val="0"/>
                <w:szCs w:val="24"/>
              </w:rPr>
            </w:pPr>
          </w:p>
        </w:tc>
        <w:tc>
          <w:tcPr>
            <w:tcW w:w="900" w:type="dxa"/>
            <w:tcBorders>
              <w:top w:val="single" w:sz="4" w:space="0" w:color="000000"/>
              <w:left w:val="single" w:sz="4" w:space="0" w:color="000000"/>
              <w:bottom w:val="single" w:sz="4" w:space="0" w:color="000000"/>
              <w:right w:val="single" w:sz="4" w:space="0" w:color="000000"/>
            </w:tcBorders>
          </w:tcPr>
          <w:p w14:paraId="2292034F" w14:textId="77777777" w:rsidR="00804955" w:rsidRPr="005266EF" w:rsidRDefault="00804955" w:rsidP="00FC35DB">
            <w:pPr>
              <w:widowControl w:val="0"/>
              <w:jc w:val="right"/>
              <w:textAlignment w:val="baseline"/>
              <w:rPr>
                <w:snapToGrid w:val="0"/>
                <w:szCs w:val="24"/>
              </w:rPr>
            </w:pPr>
            <w:r w:rsidRPr="005266EF">
              <w:rPr>
                <w:snapToGrid w:val="0"/>
                <w:szCs w:val="24"/>
              </w:rPr>
              <w:t xml:space="preserve"> </w:t>
            </w:r>
          </w:p>
        </w:tc>
      </w:tr>
      <w:tr w:rsidR="00804955" w:rsidRPr="005266EF" w14:paraId="03AC7975" w14:textId="77777777" w:rsidTr="007E47D1">
        <w:trPr>
          <w:trHeight w:hRule="exact" w:val="370"/>
          <w:jc w:val="center"/>
        </w:trPr>
        <w:tc>
          <w:tcPr>
            <w:tcW w:w="3510" w:type="dxa"/>
            <w:tcBorders>
              <w:top w:val="single" w:sz="4" w:space="0" w:color="000000"/>
              <w:left w:val="single" w:sz="4" w:space="0" w:color="000000"/>
              <w:bottom w:val="single" w:sz="4" w:space="0" w:color="000000"/>
              <w:right w:val="single" w:sz="4" w:space="0" w:color="000000"/>
            </w:tcBorders>
          </w:tcPr>
          <w:p w14:paraId="49881CA7" w14:textId="4DB00CD3" w:rsidR="00804955" w:rsidRDefault="000F154A" w:rsidP="00FC35DB">
            <w:pPr>
              <w:widowControl w:val="0"/>
              <w:tabs>
                <w:tab w:val="left" w:pos="864"/>
              </w:tabs>
              <w:ind w:left="144"/>
              <w:contextualSpacing/>
              <w:textAlignment w:val="baseline"/>
              <w:rPr>
                <w:iCs/>
                <w:snapToGrid w:val="0"/>
                <w:szCs w:val="24"/>
              </w:rPr>
            </w:pPr>
            <w:del w:id="1188" w:author="Office1" w:date="2021-11-04T11:05:00Z">
              <w:r w:rsidDel="000F154A">
                <w:rPr>
                  <w:iCs/>
                  <w:snapToGrid w:val="0"/>
                  <w:szCs w:val="24"/>
                </w:rPr>
                <w:delText>Public Facilities</w:delText>
              </w:r>
            </w:del>
          </w:p>
        </w:tc>
        <w:tc>
          <w:tcPr>
            <w:tcW w:w="810" w:type="dxa"/>
            <w:tcBorders>
              <w:top w:val="single" w:sz="4" w:space="0" w:color="000000"/>
              <w:left w:val="single" w:sz="4" w:space="0" w:color="000000"/>
              <w:bottom w:val="single" w:sz="4" w:space="0" w:color="000000"/>
              <w:right w:val="single" w:sz="4" w:space="0" w:color="000000"/>
            </w:tcBorders>
            <w:vAlign w:val="center"/>
          </w:tcPr>
          <w:p w14:paraId="05C00551" w14:textId="77777777" w:rsidR="00804955" w:rsidRDefault="00804955" w:rsidP="00FC35DB">
            <w:pPr>
              <w:widowControl w:val="0"/>
              <w:jc w:val="center"/>
              <w:textAlignment w:val="baseline"/>
              <w:rPr>
                <w:b/>
                <w:bCs/>
                <w:snapToGrid w:val="0"/>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298B551" w14:textId="77777777" w:rsidR="00804955" w:rsidRDefault="00804955" w:rsidP="00FC35DB">
            <w:pPr>
              <w:widowControl w:val="0"/>
              <w:jc w:val="center"/>
              <w:textAlignment w:val="baseline"/>
              <w:rPr>
                <w:b/>
                <w:bCs/>
                <w:snapToGrid w:val="0"/>
                <w:szCs w:val="24"/>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2770A371" w14:textId="77777777" w:rsidR="00804955" w:rsidRDefault="00804955" w:rsidP="00FC35DB">
            <w:pPr>
              <w:widowControl w:val="0"/>
              <w:jc w:val="center"/>
              <w:textAlignment w:val="baseline"/>
              <w:rPr>
                <w:b/>
                <w:bCs/>
                <w:snapToGrid w:val="0"/>
                <w:szCs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14:paraId="273AF6AD" w14:textId="77777777" w:rsidR="00804955" w:rsidRDefault="00804955" w:rsidP="00FC35DB">
            <w:pPr>
              <w:widowControl w:val="0"/>
              <w:spacing w:after="174"/>
              <w:ind w:right="151"/>
              <w:jc w:val="center"/>
              <w:textAlignment w:val="baseline"/>
              <w:rPr>
                <w:b/>
                <w:bCs/>
                <w:snapToGrid w:val="0"/>
                <w:szCs w:val="24"/>
              </w:rPr>
            </w:pPr>
          </w:p>
        </w:tc>
        <w:tc>
          <w:tcPr>
            <w:tcW w:w="906" w:type="dxa"/>
            <w:tcBorders>
              <w:top w:val="single" w:sz="4" w:space="0" w:color="000000"/>
              <w:left w:val="single" w:sz="4" w:space="0" w:color="000000"/>
              <w:bottom w:val="single" w:sz="4" w:space="0" w:color="000000"/>
              <w:right w:val="single" w:sz="4" w:space="0" w:color="000000"/>
            </w:tcBorders>
            <w:vAlign w:val="center"/>
          </w:tcPr>
          <w:p w14:paraId="1C160F69" w14:textId="057CF332" w:rsidR="00804955" w:rsidRPr="000A31AD" w:rsidRDefault="000F154A" w:rsidP="00FC35DB">
            <w:pPr>
              <w:widowControl w:val="0"/>
              <w:spacing w:after="168"/>
              <w:ind w:right="237"/>
              <w:jc w:val="center"/>
              <w:textAlignment w:val="baseline"/>
              <w:rPr>
                <w:snapToGrid w:val="0"/>
                <w:szCs w:val="24"/>
              </w:rPr>
            </w:pPr>
            <w:del w:id="1189" w:author="Office1" w:date="2021-11-04T11:05:00Z">
              <w:r w:rsidDel="000F154A">
                <w:rPr>
                  <w:snapToGrid w:val="0"/>
                  <w:szCs w:val="24"/>
                </w:rPr>
                <w:delText>P</w:delText>
              </w:r>
            </w:del>
          </w:p>
        </w:tc>
        <w:tc>
          <w:tcPr>
            <w:tcW w:w="900" w:type="dxa"/>
            <w:tcBorders>
              <w:top w:val="single" w:sz="4" w:space="0" w:color="000000"/>
              <w:left w:val="single" w:sz="4" w:space="0" w:color="000000"/>
              <w:bottom w:val="single" w:sz="4" w:space="0" w:color="000000"/>
              <w:right w:val="single" w:sz="4" w:space="0" w:color="000000"/>
            </w:tcBorders>
            <w:vAlign w:val="center"/>
          </w:tcPr>
          <w:p w14:paraId="1559EA57" w14:textId="77777777" w:rsidR="00804955" w:rsidRDefault="00804955" w:rsidP="00FC35DB">
            <w:pPr>
              <w:widowControl w:val="0"/>
              <w:spacing w:before="32" w:after="163"/>
              <w:ind w:right="193"/>
              <w:jc w:val="center"/>
              <w:textAlignment w:val="baseline"/>
              <w:rPr>
                <w:b/>
                <w:bCs/>
                <w:snapToGrid w:val="0"/>
                <w:szCs w:val="24"/>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357FD21D" w14:textId="77777777" w:rsidR="00804955" w:rsidRDefault="00804955" w:rsidP="00FC35DB">
            <w:pPr>
              <w:widowControl w:val="0"/>
              <w:jc w:val="center"/>
              <w:textAlignment w:val="baseline"/>
              <w:rPr>
                <w:b/>
                <w:bCs/>
                <w:snapToGrid w:val="0"/>
                <w:szCs w:val="24"/>
              </w:rPr>
            </w:pPr>
          </w:p>
        </w:tc>
      </w:tr>
      <w:tr w:rsidR="00804955" w:rsidRPr="005266EF" w14:paraId="7040730E" w14:textId="77777777" w:rsidTr="00FC35DB">
        <w:trPr>
          <w:trHeight w:hRule="exact" w:val="370"/>
          <w:jc w:val="center"/>
        </w:trPr>
        <w:tc>
          <w:tcPr>
            <w:tcW w:w="3510" w:type="dxa"/>
            <w:tcBorders>
              <w:top w:val="single" w:sz="4" w:space="0" w:color="000000"/>
              <w:left w:val="single" w:sz="4" w:space="0" w:color="000000"/>
              <w:bottom w:val="single" w:sz="4" w:space="0" w:color="000000"/>
              <w:right w:val="single" w:sz="4" w:space="0" w:color="000000"/>
            </w:tcBorders>
            <w:vAlign w:val="center"/>
          </w:tcPr>
          <w:p w14:paraId="0ABC2598" w14:textId="77777777" w:rsidR="00804955" w:rsidRPr="005266EF" w:rsidRDefault="00804955" w:rsidP="00FC35DB">
            <w:pPr>
              <w:widowControl w:val="0"/>
              <w:spacing w:after="188"/>
              <w:ind w:left="112"/>
              <w:contextualSpacing/>
              <w:textAlignment w:val="baseline"/>
              <w:rPr>
                <w:snapToGrid w:val="0"/>
                <w:color w:val="000000"/>
                <w:szCs w:val="24"/>
              </w:rPr>
            </w:pPr>
            <w:r>
              <w:rPr>
                <w:snapToGrid w:val="0"/>
                <w:color w:val="000000"/>
                <w:szCs w:val="24"/>
              </w:rPr>
              <w:t>Public Utilities</w:t>
            </w:r>
          </w:p>
        </w:tc>
        <w:tc>
          <w:tcPr>
            <w:tcW w:w="810" w:type="dxa"/>
            <w:tcBorders>
              <w:top w:val="single" w:sz="4" w:space="0" w:color="000000"/>
              <w:left w:val="single" w:sz="4" w:space="0" w:color="000000"/>
              <w:bottom w:val="single" w:sz="4" w:space="0" w:color="000000"/>
              <w:right w:val="single" w:sz="4" w:space="0" w:color="000000"/>
            </w:tcBorders>
            <w:vAlign w:val="center"/>
          </w:tcPr>
          <w:p w14:paraId="6EFAF283" w14:textId="77777777" w:rsidR="00804955" w:rsidRPr="005266EF" w:rsidRDefault="00804955" w:rsidP="00FC35DB">
            <w:pPr>
              <w:widowControl w:val="0"/>
              <w:jc w:val="center"/>
              <w:textAlignment w:val="baseline"/>
              <w:rPr>
                <w:snapToGrid w:val="0"/>
                <w:szCs w:val="24"/>
              </w:rPr>
            </w:pPr>
            <w:r>
              <w:rPr>
                <w:snapToGrid w:val="0"/>
                <w:szCs w:val="24"/>
              </w:rPr>
              <w:t>SP</w:t>
            </w:r>
          </w:p>
        </w:tc>
        <w:tc>
          <w:tcPr>
            <w:tcW w:w="709" w:type="dxa"/>
            <w:tcBorders>
              <w:top w:val="single" w:sz="4" w:space="0" w:color="000000"/>
              <w:left w:val="single" w:sz="4" w:space="0" w:color="000000"/>
              <w:bottom w:val="single" w:sz="4" w:space="0" w:color="000000"/>
              <w:right w:val="single" w:sz="4" w:space="0" w:color="000000"/>
            </w:tcBorders>
            <w:vAlign w:val="center"/>
          </w:tcPr>
          <w:p w14:paraId="2C367192" w14:textId="77777777" w:rsidR="00804955" w:rsidRPr="005266EF" w:rsidRDefault="00804955" w:rsidP="00FC35DB">
            <w:pPr>
              <w:widowControl w:val="0"/>
              <w:jc w:val="center"/>
              <w:textAlignment w:val="baseline"/>
              <w:rPr>
                <w:snapToGrid w:val="0"/>
                <w:szCs w:val="24"/>
              </w:rPr>
            </w:pPr>
            <w:r>
              <w:rPr>
                <w:snapToGrid w:val="0"/>
                <w:szCs w:val="24"/>
              </w:rPr>
              <w:t>SP</w:t>
            </w:r>
          </w:p>
        </w:tc>
        <w:tc>
          <w:tcPr>
            <w:tcW w:w="723" w:type="dxa"/>
            <w:tcBorders>
              <w:top w:val="single" w:sz="4" w:space="0" w:color="000000"/>
              <w:left w:val="single" w:sz="4" w:space="0" w:color="000000"/>
              <w:bottom w:val="single" w:sz="4" w:space="0" w:color="000000"/>
              <w:right w:val="single" w:sz="4" w:space="0" w:color="000000"/>
            </w:tcBorders>
            <w:vAlign w:val="center"/>
          </w:tcPr>
          <w:p w14:paraId="3FAFA9C2" w14:textId="77777777" w:rsidR="00804955" w:rsidRPr="005266EF" w:rsidRDefault="00804955" w:rsidP="00FC35DB">
            <w:pPr>
              <w:widowControl w:val="0"/>
              <w:jc w:val="center"/>
              <w:textAlignment w:val="baseline"/>
              <w:rPr>
                <w:snapToGrid w:val="0"/>
                <w:szCs w:val="24"/>
              </w:rPr>
            </w:pPr>
            <w:r>
              <w:rPr>
                <w:snapToGrid w:val="0"/>
                <w:szCs w:val="24"/>
              </w:rPr>
              <w:t>SP</w:t>
            </w:r>
          </w:p>
        </w:tc>
        <w:tc>
          <w:tcPr>
            <w:tcW w:w="902" w:type="dxa"/>
            <w:tcBorders>
              <w:top w:val="single" w:sz="4" w:space="0" w:color="000000"/>
              <w:left w:val="single" w:sz="4" w:space="0" w:color="000000"/>
              <w:bottom w:val="single" w:sz="4" w:space="0" w:color="000000"/>
              <w:right w:val="single" w:sz="4" w:space="0" w:color="000000"/>
            </w:tcBorders>
            <w:vAlign w:val="center"/>
          </w:tcPr>
          <w:p w14:paraId="51104866" w14:textId="77777777" w:rsidR="00804955" w:rsidRPr="005266EF" w:rsidRDefault="00804955" w:rsidP="00FC35DB">
            <w:pPr>
              <w:widowControl w:val="0"/>
              <w:spacing w:after="174"/>
              <w:ind w:right="151"/>
              <w:jc w:val="center"/>
              <w:textAlignment w:val="baseline"/>
              <w:rPr>
                <w:snapToGrid w:val="0"/>
                <w:szCs w:val="24"/>
              </w:rPr>
            </w:pPr>
            <w:r>
              <w:rPr>
                <w:snapToGrid w:val="0"/>
                <w:szCs w:val="24"/>
              </w:rPr>
              <w:t>SP</w:t>
            </w:r>
          </w:p>
        </w:tc>
        <w:tc>
          <w:tcPr>
            <w:tcW w:w="906" w:type="dxa"/>
            <w:tcBorders>
              <w:top w:val="single" w:sz="4" w:space="0" w:color="000000"/>
              <w:left w:val="single" w:sz="4" w:space="0" w:color="000000"/>
              <w:bottom w:val="single" w:sz="4" w:space="0" w:color="000000"/>
              <w:right w:val="single" w:sz="4" w:space="0" w:color="000000"/>
            </w:tcBorders>
            <w:vAlign w:val="center"/>
          </w:tcPr>
          <w:p w14:paraId="78B6517C" w14:textId="77777777" w:rsidR="00804955" w:rsidRPr="005266EF" w:rsidRDefault="00804955" w:rsidP="00FC35DB">
            <w:pPr>
              <w:widowControl w:val="0"/>
              <w:spacing w:after="168"/>
              <w:ind w:right="237"/>
              <w:jc w:val="center"/>
              <w:textAlignment w:val="baseline"/>
              <w:rPr>
                <w:snapToGrid w:val="0"/>
                <w:szCs w:val="24"/>
              </w:rPr>
            </w:pPr>
            <w:r>
              <w:rPr>
                <w:snapToGrid w:val="0"/>
                <w:szCs w:val="24"/>
              </w:rPr>
              <w:t>SP</w:t>
            </w:r>
          </w:p>
        </w:tc>
        <w:tc>
          <w:tcPr>
            <w:tcW w:w="900" w:type="dxa"/>
            <w:tcBorders>
              <w:top w:val="single" w:sz="4" w:space="0" w:color="000000"/>
              <w:left w:val="single" w:sz="4" w:space="0" w:color="000000"/>
              <w:bottom w:val="single" w:sz="4" w:space="0" w:color="000000"/>
              <w:right w:val="single" w:sz="4" w:space="0" w:color="000000"/>
            </w:tcBorders>
            <w:vAlign w:val="center"/>
          </w:tcPr>
          <w:p w14:paraId="0560F97D" w14:textId="77777777" w:rsidR="00804955" w:rsidRPr="005266EF" w:rsidRDefault="00804955" w:rsidP="00FC35DB">
            <w:pPr>
              <w:widowControl w:val="0"/>
              <w:spacing w:before="32" w:after="163"/>
              <w:ind w:right="193"/>
              <w:jc w:val="center"/>
              <w:textAlignment w:val="baseline"/>
              <w:rPr>
                <w:snapToGrid w:val="0"/>
                <w:szCs w:val="24"/>
              </w:rPr>
            </w:pPr>
          </w:p>
        </w:tc>
        <w:tc>
          <w:tcPr>
            <w:tcW w:w="900" w:type="dxa"/>
            <w:tcBorders>
              <w:top w:val="single" w:sz="4" w:space="0" w:color="000000"/>
              <w:left w:val="single" w:sz="4" w:space="0" w:color="000000"/>
              <w:bottom w:val="single" w:sz="4" w:space="0" w:color="000000"/>
              <w:right w:val="single" w:sz="4" w:space="0" w:color="000000"/>
            </w:tcBorders>
          </w:tcPr>
          <w:p w14:paraId="744FD233" w14:textId="77777777" w:rsidR="00804955" w:rsidRPr="005266EF" w:rsidRDefault="00804955" w:rsidP="00FC35DB">
            <w:pPr>
              <w:widowControl w:val="0"/>
              <w:jc w:val="center"/>
              <w:textAlignment w:val="baseline"/>
              <w:rPr>
                <w:snapToGrid w:val="0"/>
                <w:szCs w:val="24"/>
              </w:rPr>
            </w:pPr>
            <w:r>
              <w:rPr>
                <w:snapToGrid w:val="0"/>
                <w:szCs w:val="24"/>
              </w:rPr>
              <w:t>SP</w:t>
            </w:r>
          </w:p>
          <w:p w14:paraId="353FEBA9" w14:textId="77777777" w:rsidR="00804955" w:rsidRPr="005266EF" w:rsidRDefault="00804955" w:rsidP="00FC35DB">
            <w:pPr>
              <w:widowControl w:val="0"/>
              <w:jc w:val="center"/>
              <w:textAlignment w:val="baseline"/>
              <w:rPr>
                <w:snapToGrid w:val="0"/>
                <w:szCs w:val="24"/>
              </w:rPr>
            </w:pPr>
          </w:p>
        </w:tc>
      </w:tr>
      <w:tr w:rsidR="00804955" w:rsidRPr="005266EF" w14:paraId="5C3E69E6" w14:textId="77777777" w:rsidTr="007E47D1">
        <w:trPr>
          <w:trHeight w:hRule="exact" w:val="613"/>
          <w:jc w:val="center"/>
        </w:trPr>
        <w:tc>
          <w:tcPr>
            <w:tcW w:w="3510" w:type="dxa"/>
            <w:tcBorders>
              <w:top w:val="single" w:sz="4" w:space="0" w:color="000000"/>
              <w:left w:val="single" w:sz="4" w:space="0" w:color="000000"/>
              <w:bottom w:val="single" w:sz="4" w:space="0" w:color="000000"/>
              <w:right w:val="single" w:sz="4" w:space="0" w:color="000000"/>
            </w:tcBorders>
            <w:vAlign w:val="center"/>
          </w:tcPr>
          <w:p w14:paraId="738AD6EB" w14:textId="77777777" w:rsidR="00804955" w:rsidRPr="005266EF" w:rsidRDefault="00804955" w:rsidP="00FC35DB">
            <w:pPr>
              <w:widowControl w:val="0"/>
              <w:spacing w:after="188"/>
              <w:ind w:left="112"/>
              <w:textAlignment w:val="baseline"/>
              <w:rPr>
                <w:snapToGrid w:val="0"/>
                <w:color w:val="000000"/>
                <w:szCs w:val="24"/>
              </w:rPr>
            </w:pPr>
            <w:r>
              <w:rPr>
                <w:snapToGrid w:val="0"/>
                <w:color w:val="000000"/>
                <w:szCs w:val="24"/>
              </w:rPr>
              <w:t>Recreational Commercial Water Dependent Uses (Public or Private)</w:t>
            </w:r>
          </w:p>
        </w:tc>
        <w:tc>
          <w:tcPr>
            <w:tcW w:w="810" w:type="dxa"/>
            <w:tcBorders>
              <w:top w:val="single" w:sz="4" w:space="0" w:color="000000"/>
              <w:left w:val="single" w:sz="4" w:space="0" w:color="000000"/>
              <w:bottom w:val="single" w:sz="4" w:space="0" w:color="000000"/>
              <w:right w:val="single" w:sz="4" w:space="0" w:color="000000"/>
            </w:tcBorders>
            <w:vAlign w:val="center"/>
          </w:tcPr>
          <w:p w14:paraId="3063F8DF" w14:textId="77777777" w:rsidR="00804955" w:rsidRPr="005266EF" w:rsidRDefault="00804955" w:rsidP="00FC35DB">
            <w:pPr>
              <w:widowControl w:val="0"/>
              <w:jc w:val="center"/>
              <w:textAlignment w:val="baseline"/>
              <w:rPr>
                <w:snapToGrid w:val="0"/>
                <w:szCs w:val="24"/>
              </w:rPr>
            </w:pPr>
            <w:r>
              <w:rPr>
                <w:snapToGrid w:val="0"/>
                <w:szCs w:val="24"/>
              </w:rPr>
              <w:t>SP</w:t>
            </w:r>
          </w:p>
        </w:tc>
        <w:tc>
          <w:tcPr>
            <w:tcW w:w="709" w:type="dxa"/>
            <w:tcBorders>
              <w:top w:val="single" w:sz="4" w:space="0" w:color="000000"/>
              <w:left w:val="single" w:sz="4" w:space="0" w:color="000000"/>
              <w:bottom w:val="single" w:sz="4" w:space="0" w:color="000000"/>
              <w:right w:val="single" w:sz="4" w:space="0" w:color="000000"/>
            </w:tcBorders>
            <w:vAlign w:val="center"/>
          </w:tcPr>
          <w:p w14:paraId="064F5476" w14:textId="77777777" w:rsidR="00804955" w:rsidRPr="005266EF" w:rsidRDefault="00804955" w:rsidP="00FC35DB">
            <w:pPr>
              <w:widowControl w:val="0"/>
              <w:jc w:val="center"/>
              <w:textAlignment w:val="baseline"/>
              <w:rPr>
                <w:snapToGrid w:val="0"/>
                <w:szCs w:val="24"/>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2C67F75A" w14:textId="77777777" w:rsidR="00804955" w:rsidRPr="005266EF" w:rsidRDefault="00804955" w:rsidP="00FC35DB">
            <w:pPr>
              <w:widowControl w:val="0"/>
              <w:jc w:val="center"/>
              <w:textAlignment w:val="baseline"/>
              <w:rPr>
                <w:snapToGrid w:val="0"/>
                <w:szCs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14:paraId="2B891249" w14:textId="77777777" w:rsidR="00804955" w:rsidRPr="005266EF" w:rsidRDefault="00804955" w:rsidP="00FC35DB">
            <w:pPr>
              <w:widowControl w:val="0"/>
              <w:spacing w:after="174"/>
              <w:ind w:right="151"/>
              <w:jc w:val="center"/>
              <w:textAlignment w:val="baseline"/>
              <w:rPr>
                <w:snapToGrid w:val="0"/>
                <w:szCs w:val="24"/>
              </w:rPr>
            </w:pPr>
          </w:p>
        </w:tc>
        <w:tc>
          <w:tcPr>
            <w:tcW w:w="906" w:type="dxa"/>
            <w:tcBorders>
              <w:top w:val="single" w:sz="4" w:space="0" w:color="000000"/>
              <w:left w:val="single" w:sz="4" w:space="0" w:color="000000"/>
              <w:bottom w:val="single" w:sz="4" w:space="0" w:color="000000"/>
              <w:right w:val="single" w:sz="4" w:space="0" w:color="000000"/>
            </w:tcBorders>
            <w:vAlign w:val="center"/>
          </w:tcPr>
          <w:p w14:paraId="448F4526" w14:textId="77777777" w:rsidR="00804955" w:rsidRPr="005266EF" w:rsidRDefault="00804955" w:rsidP="00FC35DB">
            <w:pPr>
              <w:widowControl w:val="0"/>
              <w:spacing w:after="168"/>
              <w:ind w:right="237"/>
              <w:jc w:val="center"/>
              <w:textAlignment w:val="baseline"/>
              <w:rPr>
                <w:snapToGrid w:val="0"/>
                <w:szCs w:val="24"/>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475C9959" w14:textId="77777777" w:rsidR="00804955" w:rsidRPr="005266EF" w:rsidRDefault="00804955" w:rsidP="00FC35DB">
            <w:pPr>
              <w:widowControl w:val="0"/>
              <w:spacing w:before="32" w:after="163"/>
              <w:ind w:right="193"/>
              <w:jc w:val="center"/>
              <w:textAlignment w:val="baseline"/>
              <w:rPr>
                <w:snapToGrid w:val="0"/>
                <w:szCs w:val="24"/>
              </w:rPr>
            </w:pPr>
          </w:p>
        </w:tc>
        <w:tc>
          <w:tcPr>
            <w:tcW w:w="900" w:type="dxa"/>
            <w:tcBorders>
              <w:top w:val="single" w:sz="4" w:space="0" w:color="000000"/>
              <w:left w:val="single" w:sz="4" w:space="0" w:color="000000"/>
              <w:bottom w:val="single" w:sz="4" w:space="0" w:color="000000"/>
              <w:right w:val="single" w:sz="4" w:space="0" w:color="000000"/>
            </w:tcBorders>
          </w:tcPr>
          <w:p w14:paraId="4673BD4E" w14:textId="77777777" w:rsidR="00804955" w:rsidRPr="005266EF" w:rsidRDefault="00804955" w:rsidP="00FC35DB">
            <w:pPr>
              <w:widowControl w:val="0"/>
              <w:jc w:val="center"/>
              <w:textAlignment w:val="baseline"/>
              <w:rPr>
                <w:snapToGrid w:val="0"/>
                <w:szCs w:val="24"/>
              </w:rPr>
            </w:pPr>
          </w:p>
          <w:p w14:paraId="6132283C" w14:textId="77777777" w:rsidR="00804955" w:rsidRPr="005266EF" w:rsidRDefault="00804955" w:rsidP="00FC35DB">
            <w:pPr>
              <w:widowControl w:val="0"/>
              <w:jc w:val="center"/>
              <w:textAlignment w:val="baseline"/>
              <w:rPr>
                <w:snapToGrid w:val="0"/>
                <w:szCs w:val="24"/>
              </w:rPr>
            </w:pPr>
          </w:p>
        </w:tc>
      </w:tr>
      <w:tr w:rsidR="00804955" w:rsidRPr="005266EF" w14:paraId="133D3C66" w14:textId="77777777" w:rsidTr="00FC35DB">
        <w:trPr>
          <w:trHeight w:hRule="exact" w:val="640"/>
          <w:jc w:val="center"/>
        </w:trPr>
        <w:tc>
          <w:tcPr>
            <w:tcW w:w="3510" w:type="dxa"/>
            <w:tcBorders>
              <w:top w:val="single" w:sz="4" w:space="0" w:color="000000"/>
              <w:left w:val="single" w:sz="4" w:space="0" w:color="000000"/>
              <w:bottom w:val="single" w:sz="4" w:space="0" w:color="000000"/>
              <w:right w:val="single" w:sz="4" w:space="0" w:color="000000"/>
            </w:tcBorders>
            <w:vAlign w:val="center"/>
          </w:tcPr>
          <w:p w14:paraId="6171902B" w14:textId="77777777" w:rsidR="00804955" w:rsidRDefault="00804955" w:rsidP="00FC35DB">
            <w:pPr>
              <w:widowControl w:val="0"/>
              <w:spacing w:after="188"/>
              <w:ind w:left="112"/>
              <w:textAlignment w:val="baseline"/>
              <w:rPr>
                <w:snapToGrid w:val="0"/>
                <w:color w:val="000000"/>
                <w:szCs w:val="24"/>
              </w:rPr>
            </w:pPr>
            <w:r>
              <w:rPr>
                <w:snapToGrid w:val="0"/>
                <w:color w:val="000000"/>
                <w:szCs w:val="24"/>
              </w:rPr>
              <w:t>Recreational Water Dependent Uses (Public or Private)</w:t>
            </w:r>
          </w:p>
        </w:tc>
        <w:tc>
          <w:tcPr>
            <w:tcW w:w="810" w:type="dxa"/>
            <w:tcBorders>
              <w:top w:val="single" w:sz="4" w:space="0" w:color="000000"/>
              <w:left w:val="single" w:sz="4" w:space="0" w:color="000000"/>
              <w:bottom w:val="single" w:sz="4" w:space="0" w:color="000000"/>
              <w:right w:val="single" w:sz="4" w:space="0" w:color="000000"/>
            </w:tcBorders>
            <w:vAlign w:val="center"/>
          </w:tcPr>
          <w:p w14:paraId="5CB4A5E0" w14:textId="77777777" w:rsidR="00804955" w:rsidRDefault="00804955" w:rsidP="00FC35DB">
            <w:pPr>
              <w:widowControl w:val="0"/>
              <w:jc w:val="center"/>
              <w:textAlignment w:val="baseline"/>
              <w:rPr>
                <w:snapToGrid w:val="0"/>
                <w:szCs w:val="24"/>
              </w:rPr>
            </w:pPr>
            <w:r>
              <w:rPr>
                <w:snapToGrid w:val="0"/>
                <w:szCs w:val="24"/>
              </w:rPr>
              <w:t>SP</w:t>
            </w:r>
          </w:p>
        </w:tc>
        <w:tc>
          <w:tcPr>
            <w:tcW w:w="709" w:type="dxa"/>
            <w:tcBorders>
              <w:top w:val="single" w:sz="4" w:space="0" w:color="000000"/>
              <w:left w:val="single" w:sz="4" w:space="0" w:color="000000"/>
              <w:bottom w:val="single" w:sz="4" w:space="0" w:color="000000"/>
              <w:right w:val="single" w:sz="4" w:space="0" w:color="000000"/>
            </w:tcBorders>
            <w:vAlign w:val="center"/>
          </w:tcPr>
          <w:p w14:paraId="194C5D91" w14:textId="77777777" w:rsidR="00804955" w:rsidRDefault="00804955" w:rsidP="00FC35DB">
            <w:pPr>
              <w:widowControl w:val="0"/>
              <w:jc w:val="center"/>
              <w:textAlignment w:val="baseline"/>
              <w:rPr>
                <w:b/>
                <w:bCs/>
                <w:snapToGrid w:val="0"/>
                <w:szCs w:val="24"/>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21AE3954" w14:textId="77777777" w:rsidR="00804955" w:rsidRDefault="00804955" w:rsidP="00FC35DB">
            <w:pPr>
              <w:widowControl w:val="0"/>
              <w:jc w:val="center"/>
              <w:textAlignment w:val="baseline"/>
              <w:rPr>
                <w:b/>
                <w:bCs/>
                <w:snapToGrid w:val="0"/>
                <w:szCs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14:paraId="33DA0117" w14:textId="77777777" w:rsidR="00804955" w:rsidRDefault="00804955" w:rsidP="00FC35DB">
            <w:pPr>
              <w:widowControl w:val="0"/>
              <w:spacing w:after="174"/>
              <w:ind w:right="151"/>
              <w:jc w:val="center"/>
              <w:textAlignment w:val="baseline"/>
              <w:rPr>
                <w:b/>
                <w:bCs/>
                <w:snapToGrid w:val="0"/>
                <w:szCs w:val="24"/>
              </w:rPr>
            </w:pPr>
          </w:p>
        </w:tc>
        <w:tc>
          <w:tcPr>
            <w:tcW w:w="906" w:type="dxa"/>
            <w:tcBorders>
              <w:top w:val="single" w:sz="4" w:space="0" w:color="000000"/>
              <w:left w:val="single" w:sz="4" w:space="0" w:color="000000"/>
              <w:bottom w:val="single" w:sz="4" w:space="0" w:color="000000"/>
              <w:right w:val="single" w:sz="4" w:space="0" w:color="000000"/>
            </w:tcBorders>
            <w:vAlign w:val="center"/>
          </w:tcPr>
          <w:p w14:paraId="4D68A453" w14:textId="77777777" w:rsidR="00804955" w:rsidRDefault="00804955" w:rsidP="00FC35DB">
            <w:pPr>
              <w:widowControl w:val="0"/>
              <w:spacing w:after="168"/>
              <w:ind w:right="237"/>
              <w:jc w:val="center"/>
              <w:textAlignment w:val="baseline"/>
              <w:rPr>
                <w:b/>
                <w:bCs/>
                <w:snapToGrid w:val="0"/>
                <w:szCs w:val="24"/>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4274DD3E" w14:textId="77777777" w:rsidR="00804955" w:rsidRDefault="00804955" w:rsidP="00FC35DB">
            <w:pPr>
              <w:widowControl w:val="0"/>
              <w:spacing w:before="32" w:after="163"/>
              <w:ind w:right="193"/>
              <w:jc w:val="center"/>
              <w:textAlignment w:val="baseline"/>
              <w:rPr>
                <w:b/>
                <w:bCs/>
                <w:snapToGrid w:val="0"/>
                <w:szCs w:val="24"/>
              </w:rPr>
            </w:pPr>
          </w:p>
        </w:tc>
        <w:tc>
          <w:tcPr>
            <w:tcW w:w="900" w:type="dxa"/>
            <w:tcBorders>
              <w:top w:val="single" w:sz="4" w:space="0" w:color="000000"/>
              <w:left w:val="single" w:sz="4" w:space="0" w:color="000000"/>
              <w:bottom w:val="single" w:sz="4" w:space="0" w:color="000000"/>
              <w:right w:val="single" w:sz="4" w:space="0" w:color="000000"/>
            </w:tcBorders>
          </w:tcPr>
          <w:p w14:paraId="18586C3E" w14:textId="77777777" w:rsidR="00804955" w:rsidRPr="005266EF" w:rsidRDefault="00804955" w:rsidP="00FC35DB">
            <w:pPr>
              <w:widowControl w:val="0"/>
              <w:jc w:val="center"/>
              <w:textAlignment w:val="baseline"/>
              <w:rPr>
                <w:snapToGrid w:val="0"/>
                <w:szCs w:val="24"/>
              </w:rPr>
            </w:pPr>
          </w:p>
        </w:tc>
      </w:tr>
      <w:tr w:rsidR="00804955" w:rsidRPr="005266EF" w14:paraId="35393509" w14:textId="77777777" w:rsidTr="007E47D1">
        <w:trPr>
          <w:trHeight w:hRule="exact" w:val="352"/>
          <w:jc w:val="center"/>
        </w:trPr>
        <w:tc>
          <w:tcPr>
            <w:tcW w:w="3510" w:type="dxa"/>
            <w:tcBorders>
              <w:top w:val="single" w:sz="4" w:space="0" w:color="000000"/>
              <w:left w:val="single" w:sz="4" w:space="0" w:color="000000"/>
              <w:bottom w:val="single" w:sz="4" w:space="0" w:color="000000"/>
              <w:right w:val="single" w:sz="4" w:space="0" w:color="000000"/>
            </w:tcBorders>
          </w:tcPr>
          <w:p w14:paraId="2F42DF89" w14:textId="77777777" w:rsidR="00804955" w:rsidRPr="005266EF" w:rsidRDefault="00804955" w:rsidP="00FC35DB">
            <w:pPr>
              <w:widowControl w:val="0"/>
              <w:spacing w:after="173"/>
              <w:ind w:left="112"/>
              <w:textAlignment w:val="baseline"/>
              <w:rPr>
                <w:snapToGrid w:val="0"/>
                <w:szCs w:val="24"/>
              </w:rPr>
            </w:pPr>
            <w:r>
              <w:rPr>
                <w:snapToGrid w:val="0"/>
                <w:szCs w:val="24"/>
              </w:rPr>
              <w:t>Religious Institutions</w:t>
            </w:r>
          </w:p>
        </w:tc>
        <w:tc>
          <w:tcPr>
            <w:tcW w:w="810" w:type="dxa"/>
            <w:tcBorders>
              <w:top w:val="single" w:sz="4" w:space="0" w:color="000000"/>
              <w:left w:val="single" w:sz="4" w:space="0" w:color="000000"/>
              <w:bottom w:val="single" w:sz="4" w:space="0" w:color="000000"/>
              <w:right w:val="single" w:sz="4" w:space="0" w:color="000000"/>
            </w:tcBorders>
          </w:tcPr>
          <w:p w14:paraId="33865360" w14:textId="3FE1464C" w:rsidR="00804955" w:rsidRPr="005266EF" w:rsidRDefault="000F154A" w:rsidP="00FC35DB">
            <w:pPr>
              <w:widowControl w:val="0"/>
              <w:jc w:val="center"/>
              <w:textAlignment w:val="baseline"/>
              <w:rPr>
                <w:snapToGrid w:val="0"/>
                <w:szCs w:val="24"/>
              </w:rPr>
            </w:pPr>
            <w:r>
              <w:rPr>
                <w:snapToGrid w:val="0"/>
                <w:szCs w:val="24"/>
              </w:rPr>
              <w:t>X</w:t>
            </w:r>
          </w:p>
        </w:tc>
        <w:tc>
          <w:tcPr>
            <w:tcW w:w="709" w:type="dxa"/>
            <w:tcBorders>
              <w:top w:val="single" w:sz="4" w:space="0" w:color="000000"/>
              <w:left w:val="single" w:sz="4" w:space="0" w:color="000000"/>
              <w:bottom w:val="single" w:sz="4" w:space="0" w:color="000000"/>
              <w:right w:val="single" w:sz="4" w:space="0" w:color="000000"/>
            </w:tcBorders>
          </w:tcPr>
          <w:p w14:paraId="43396417" w14:textId="5E997318" w:rsidR="00804955" w:rsidRPr="005266EF" w:rsidRDefault="000F154A" w:rsidP="00FC35DB">
            <w:pPr>
              <w:widowControl w:val="0"/>
              <w:jc w:val="center"/>
              <w:textAlignment w:val="baseline"/>
              <w:rPr>
                <w:snapToGrid w:val="0"/>
                <w:szCs w:val="24"/>
              </w:rPr>
            </w:pPr>
            <w:r>
              <w:rPr>
                <w:snapToGrid w:val="0"/>
                <w:szCs w:val="24"/>
              </w:rPr>
              <w:t>X</w:t>
            </w:r>
          </w:p>
        </w:tc>
        <w:tc>
          <w:tcPr>
            <w:tcW w:w="723" w:type="dxa"/>
            <w:tcBorders>
              <w:top w:val="single" w:sz="4" w:space="0" w:color="000000"/>
              <w:left w:val="single" w:sz="4" w:space="0" w:color="000000"/>
              <w:bottom w:val="single" w:sz="4" w:space="0" w:color="000000"/>
              <w:right w:val="single" w:sz="4" w:space="0" w:color="000000"/>
            </w:tcBorders>
          </w:tcPr>
          <w:p w14:paraId="0BC19482" w14:textId="1DB25CA9" w:rsidR="00804955" w:rsidRPr="005266EF" w:rsidRDefault="000F154A" w:rsidP="00FC35DB">
            <w:pPr>
              <w:widowControl w:val="0"/>
              <w:jc w:val="center"/>
              <w:textAlignment w:val="baseline"/>
              <w:rPr>
                <w:snapToGrid w:val="0"/>
                <w:szCs w:val="24"/>
              </w:rPr>
            </w:pPr>
            <w:r>
              <w:rPr>
                <w:snapToGrid w:val="0"/>
                <w:szCs w:val="24"/>
              </w:rPr>
              <w:t>X</w:t>
            </w:r>
          </w:p>
        </w:tc>
        <w:tc>
          <w:tcPr>
            <w:tcW w:w="902" w:type="dxa"/>
            <w:tcBorders>
              <w:top w:val="single" w:sz="4" w:space="0" w:color="000000"/>
              <w:left w:val="single" w:sz="4" w:space="0" w:color="000000"/>
              <w:bottom w:val="single" w:sz="4" w:space="0" w:color="000000"/>
              <w:right w:val="single" w:sz="4" w:space="0" w:color="000000"/>
            </w:tcBorders>
          </w:tcPr>
          <w:p w14:paraId="1C6B0403" w14:textId="095F0794" w:rsidR="00804955" w:rsidRPr="005266EF" w:rsidRDefault="000F154A" w:rsidP="00FC35DB">
            <w:pPr>
              <w:widowControl w:val="0"/>
              <w:spacing w:after="156"/>
              <w:ind w:right="151"/>
              <w:jc w:val="center"/>
              <w:textAlignment w:val="baseline"/>
              <w:rPr>
                <w:snapToGrid w:val="0"/>
                <w:szCs w:val="24"/>
              </w:rPr>
            </w:pPr>
            <w:r>
              <w:rPr>
                <w:snapToGrid w:val="0"/>
                <w:szCs w:val="24"/>
              </w:rPr>
              <w:t>X</w:t>
            </w:r>
          </w:p>
        </w:tc>
        <w:tc>
          <w:tcPr>
            <w:tcW w:w="906" w:type="dxa"/>
            <w:tcBorders>
              <w:top w:val="single" w:sz="4" w:space="0" w:color="000000"/>
              <w:left w:val="single" w:sz="4" w:space="0" w:color="000000"/>
              <w:bottom w:val="single" w:sz="4" w:space="0" w:color="000000"/>
              <w:right w:val="single" w:sz="4" w:space="0" w:color="000000"/>
            </w:tcBorders>
          </w:tcPr>
          <w:p w14:paraId="5085B730" w14:textId="1324E482" w:rsidR="00804955" w:rsidRPr="005266EF" w:rsidRDefault="000F154A" w:rsidP="00FC35DB">
            <w:pPr>
              <w:widowControl w:val="0"/>
              <w:spacing w:after="152"/>
              <w:ind w:right="237"/>
              <w:jc w:val="center"/>
              <w:textAlignment w:val="baseline"/>
              <w:rPr>
                <w:snapToGrid w:val="0"/>
                <w:szCs w:val="24"/>
              </w:rPr>
            </w:pPr>
            <w:r>
              <w:rPr>
                <w:snapToGrid w:val="0"/>
                <w:szCs w:val="24"/>
              </w:rPr>
              <w:t>X</w:t>
            </w:r>
          </w:p>
        </w:tc>
        <w:tc>
          <w:tcPr>
            <w:tcW w:w="900" w:type="dxa"/>
            <w:tcBorders>
              <w:top w:val="single" w:sz="4" w:space="0" w:color="000000"/>
              <w:left w:val="single" w:sz="4" w:space="0" w:color="000000"/>
              <w:bottom w:val="single" w:sz="4" w:space="0" w:color="000000"/>
              <w:right w:val="single" w:sz="4" w:space="0" w:color="000000"/>
            </w:tcBorders>
          </w:tcPr>
          <w:p w14:paraId="34D18CF2" w14:textId="77777777" w:rsidR="00804955" w:rsidRPr="005266EF" w:rsidRDefault="00804955" w:rsidP="00FC35DB">
            <w:pPr>
              <w:widowControl w:val="0"/>
              <w:spacing w:before="32" w:after="149"/>
              <w:ind w:right="193"/>
              <w:jc w:val="center"/>
              <w:textAlignment w:val="baseline"/>
              <w:rPr>
                <w:snapToGrid w:val="0"/>
                <w:szCs w:val="24"/>
              </w:rPr>
            </w:pPr>
          </w:p>
        </w:tc>
        <w:tc>
          <w:tcPr>
            <w:tcW w:w="900" w:type="dxa"/>
            <w:tcBorders>
              <w:top w:val="single" w:sz="4" w:space="0" w:color="000000"/>
              <w:left w:val="single" w:sz="4" w:space="0" w:color="000000"/>
              <w:bottom w:val="single" w:sz="4" w:space="0" w:color="000000"/>
              <w:right w:val="single" w:sz="4" w:space="0" w:color="000000"/>
            </w:tcBorders>
          </w:tcPr>
          <w:p w14:paraId="6618F7F4" w14:textId="77777777" w:rsidR="00804955" w:rsidRPr="005266EF" w:rsidRDefault="00804955" w:rsidP="00FC35DB">
            <w:pPr>
              <w:widowControl w:val="0"/>
              <w:jc w:val="center"/>
              <w:textAlignment w:val="baseline"/>
              <w:rPr>
                <w:snapToGrid w:val="0"/>
                <w:szCs w:val="24"/>
              </w:rPr>
            </w:pPr>
          </w:p>
          <w:p w14:paraId="66ED35E3" w14:textId="77777777" w:rsidR="00804955" w:rsidRPr="005266EF" w:rsidRDefault="00804955" w:rsidP="00FC35DB">
            <w:pPr>
              <w:widowControl w:val="0"/>
              <w:jc w:val="center"/>
              <w:textAlignment w:val="baseline"/>
              <w:rPr>
                <w:snapToGrid w:val="0"/>
                <w:szCs w:val="24"/>
              </w:rPr>
            </w:pPr>
          </w:p>
        </w:tc>
      </w:tr>
      <w:tr w:rsidR="00804955" w:rsidRPr="005266EF" w14:paraId="63D19FFC" w14:textId="77777777" w:rsidTr="007E47D1">
        <w:trPr>
          <w:trHeight w:hRule="exact" w:val="352"/>
          <w:jc w:val="center"/>
        </w:trPr>
        <w:tc>
          <w:tcPr>
            <w:tcW w:w="3510" w:type="dxa"/>
            <w:tcBorders>
              <w:top w:val="single" w:sz="4" w:space="0" w:color="000000"/>
              <w:left w:val="single" w:sz="4" w:space="0" w:color="000000"/>
              <w:bottom w:val="single" w:sz="4" w:space="0" w:color="000000"/>
              <w:right w:val="single" w:sz="4" w:space="0" w:color="000000"/>
            </w:tcBorders>
            <w:vAlign w:val="center"/>
          </w:tcPr>
          <w:p w14:paraId="6EB45F80" w14:textId="77777777" w:rsidR="00804955" w:rsidRPr="005266EF" w:rsidRDefault="00804955" w:rsidP="00FC35DB">
            <w:pPr>
              <w:widowControl w:val="0"/>
              <w:spacing w:after="188"/>
              <w:ind w:left="112"/>
              <w:textAlignment w:val="baseline"/>
              <w:rPr>
                <w:snapToGrid w:val="0"/>
                <w:color w:val="000000"/>
                <w:szCs w:val="24"/>
              </w:rPr>
            </w:pPr>
            <w:r>
              <w:rPr>
                <w:snapToGrid w:val="0"/>
                <w:color w:val="000000"/>
                <w:szCs w:val="24"/>
              </w:rPr>
              <w:t>Research Laboratories</w:t>
            </w:r>
          </w:p>
        </w:tc>
        <w:tc>
          <w:tcPr>
            <w:tcW w:w="810" w:type="dxa"/>
            <w:tcBorders>
              <w:top w:val="single" w:sz="4" w:space="0" w:color="000000"/>
              <w:left w:val="single" w:sz="4" w:space="0" w:color="000000"/>
              <w:bottom w:val="single" w:sz="4" w:space="0" w:color="000000"/>
              <w:right w:val="single" w:sz="4" w:space="0" w:color="000000"/>
            </w:tcBorders>
            <w:vAlign w:val="center"/>
          </w:tcPr>
          <w:p w14:paraId="18C0AB69" w14:textId="77777777" w:rsidR="00804955" w:rsidRPr="005266EF" w:rsidRDefault="00804955" w:rsidP="00FC35DB">
            <w:pPr>
              <w:widowControl w:val="0"/>
              <w:jc w:val="center"/>
              <w:textAlignment w:val="baseline"/>
              <w:rPr>
                <w:snapToGrid w:val="0"/>
                <w:szCs w:val="24"/>
              </w:rPr>
            </w:pPr>
            <w:r>
              <w:rPr>
                <w:snapToGrid w:val="0"/>
                <w:szCs w:val="24"/>
              </w:rPr>
              <w:t>SP</w:t>
            </w:r>
          </w:p>
        </w:tc>
        <w:tc>
          <w:tcPr>
            <w:tcW w:w="709" w:type="dxa"/>
            <w:tcBorders>
              <w:top w:val="single" w:sz="4" w:space="0" w:color="000000"/>
              <w:left w:val="single" w:sz="4" w:space="0" w:color="000000"/>
              <w:bottom w:val="single" w:sz="4" w:space="0" w:color="000000"/>
              <w:right w:val="single" w:sz="4" w:space="0" w:color="000000"/>
            </w:tcBorders>
            <w:vAlign w:val="center"/>
          </w:tcPr>
          <w:p w14:paraId="327CA300" w14:textId="77777777" w:rsidR="00804955" w:rsidRPr="005266EF" w:rsidRDefault="00804955" w:rsidP="00FC35DB">
            <w:pPr>
              <w:widowControl w:val="0"/>
              <w:jc w:val="center"/>
              <w:textAlignment w:val="baseline"/>
              <w:rPr>
                <w:snapToGrid w:val="0"/>
                <w:szCs w:val="24"/>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72861841" w14:textId="77777777" w:rsidR="00804955" w:rsidRPr="005266EF" w:rsidRDefault="00804955" w:rsidP="00FC35DB">
            <w:pPr>
              <w:widowControl w:val="0"/>
              <w:jc w:val="center"/>
              <w:textAlignment w:val="baseline"/>
              <w:rPr>
                <w:snapToGrid w:val="0"/>
                <w:szCs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14:paraId="1D5D6CFA" w14:textId="77777777" w:rsidR="00804955" w:rsidRPr="005266EF" w:rsidRDefault="00804955" w:rsidP="00FC35DB">
            <w:pPr>
              <w:widowControl w:val="0"/>
              <w:spacing w:after="174"/>
              <w:ind w:right="151"/>
              <w:jc w:val="center"/>
              <w:textAlignment w:val="baseline"/>
              <w:rPr>
                <w:snapToGrid w:val="0"/>
                <w:szCs w:val="24"/>
              </w:rPr>
            </w:pPr>
          </w:p>
        </w:tc>
        <w:tc>
          <w:tcPr>
            <w:tcW w:w="906" w:type="dxa"/>
            <w:tcBorders>
              <w:top w:val="single" w:sz="4" w:space="0" w:color="000000"/>
              <w:left w:val="single" w:sz="4" w:space="0" w:color="000000"/>
              <w:bottom w:val="single" w:sz="4" w:space="0" w:color="000000"/>
              <w:right w:val="single" w:sz="4" w:space="0" w:color="000000"/>
            </w:tcBorders>
            <w:vAlign w:val="center"/>
          </w:tcPr>
          <w:p w14:paraId="242A73EF" w14:textId="77777777" w:rsidR="00804955" w:rsidRPr="005266EF" w:rsidRDefault="00804955" w:rsidP="00FC35DB">
            <w:pPr>
              <w:widowControl w:val="0"/>
              <w:spacing w:after="168"/>
              <w:ind w:right="237"/>
              <w:jc w:val="center"/>
              <w:textAlignment w:val="baseline"/>
              <w:rPr>
                <w:snapToGrid w:val="0"/>
                <w:szCs w:val="24"/>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0BAE6BBF" w14:textId="1422B921" w:rsidR="00804955" w:rsidRPr="005266EF" w:rsidRDefault="000F154A" w:rsidP="00FC35DB">
            <w:pPr>
              <w:widowControl w:val="0"/>
              <w:spacing w:before="32" w:after="163"/>
              <w:ind w:right="193"/>
              <w:jc w:val="center"/>
              <w:textAlignment w:val="baseline"/>
              <w:rPr>
                <w:snapToGrid w:val="0"/>
                <w:szCs w:val="24"/>
              </w:rPr>
            </w:pPr>
            <w:r>
              <w:rPr>
                <w:snapToGrid w:val="0"/>
                <w:szCs w:val="24"/>
              </w:rPr>
              <w:t>X</w:t>
            </w:r>
          </w:p>
        </w:tc>
        <w:tc>
          <w:tcPr>
            <w:tcW w:w="900" w:type="dxa"/>
            <w:tcBorders>
              <w:top w:val="single" w:sz="4" w:space="0" w:color="000000"/>
              <w:left w:val="single" w:sz="4" w:space="0" w:color="000000"/>
              <w:bottom w:val="single" w:sz="4" w:space="0" w:color="000000"/>
              <w:right w:val="single" w:sz="4" w:space="0" w:color="000000"/>
            </w:tcBorders>
          </w:tcPr>
          <w:p w14:paraId="3D6842A6" w14:textId="77777777" w:rsidR="00804955" w:rsidRPr="005266EF" w:rsidRDefault="00804955" w:rsidP="00FC35DB">
            <w:pPr>
              <w:widowControl w:val="0"/>
              <w:jc w:val="center"/>
              <w:textAlignment w:val="baseline"/>
              <w:rPr>
                <w:snapToGrid w:val="0"/>
                <w:szCs w:val="24"/>
              </w:rPr>
            </w:pPr>
          </w:p>
        </w:tc>
      </w:tr>
      <w:tr w:rsidR="00804955" w:rsidRPr="005266EF" w14:paraId="13A8C65D" w14:textId="77777777" w:rsidTr="007E47D1">
        <w:trPr>
          <w:trHeight w:hRule="exact" w:val="370"/>
          <w:jc w:val="center"/>
        </w:trPr>
        <w:tc>
          <w:tcPr>
            <w:tcW w:w="3510" w:type="dxa"/>
            <w:tcBorders>
              <w:top w:val="single" w:sz="4" w:space="0" w:color="000000"/>
              <w:left w:val="single" w:sz="4" w:space="0" w:color="000000"/>
              <w:bottom w:val="single" w:sz="4" w:space="0" w:color="000000"/>
              <w:right w:val="single" w:sz="4" w:space="0" w:color="000000"/>
            </w:tcBorders>
          </w:tcPr>
          <w:p w14:paraId="7BF383E6" w14:textId="77777777" w:rsidR="00804955" w:rsidRPr="008864C3" w:rsidRDefault="00804955" w:rsidP="00FC35DB">
            <w:pPr>
              <w:widowControl w:val="0"/>
              <w:spacing w:after="188"/>
              <w:ind w:left="112"/>
              <w:textAlignment w:val="baseline"/>
              <w:rPr>
                <w:iCs/>
                <w:snapToGrid w:val="0"/>
                <w:szCs w:val="24"/>
              </w:rPr>
            </w:pPr>
            <w:r>
              <w:rPr>
                <w:iCs/>
                <w:snapToGrid w:val="0"/>
                <w:szCs w:val="24"/>
              </w:rPr>
              <w:t>Resorts</w:t>
            </w:r>
          </w:p>
        </w:tc>
        <w:tc>
          <w:tcPr>
            <w:tcW w:w="810" w:type="dxa"/>
            <w:tcBorders>
              <w:top w:val="single" w:sz="4" w:space="0" w:color="000000"/>
              <w:left w:val="single" w:sz="4" w:space="0" w:color="000000"/>
              <w:bottom w:val="single" w:sz="4" w:space="0" w:color="000000"/>
              <w:right w:val="single" w:sz="4" w:space="0" w:color="000000"/>
            </w:tcBorders>
          </w:tcPr>
          <w:p w14:paraId="48180A56" w14:textId="77777777" w:rsidR="00804955" w:rsidRPr="005266EF" w:rsidRDefault="00804955" w:rsidP="00FC35DB">
            <w:pPr>
              <w:widowControl w:val="0"/>
              <w:jc w:val="center"/>
              <w:textAlignment w:val="baseline"/>
              <w:rPr>
                <w:snapToGrid w:val="0"/>
                <w:szCs w:val="24"/>
              </w:rPr>
            </w:pPr>
            <w:r>
              <w:rPr>
                <w:snapToGrid w:val="0"/>
                <w:szCs w:val="24"/>
              </w:rPr>
              <w:t>SP</w:t>
            </w:r>
          </w:p>
        </w:tc>
        <w:tc>
          <w:tcPr>
            <w:tcW w:w="709" w:type="dxa"/>
            <w:tcBorders>
              <w:top w:val="single" w:sz="4" w:space="0" w:color="000000"/>
              <w:left w:val="single" w:sz="4" w:space="0" w:color="000000"/>
              <w:bottom w:val="single" w:sz="4" w:space="0" w:color="000000"/>
              <w:right w:val="single" w:sz="4" w:space="0" w:color="000000"/>
            </w:tcBorders>
          </w:tcPr>
          <w:p w14:paraId="5D5161C7" w14:textId="77777777" w:rsidR="00804955" w:rsidRPr="005266EF" w:rsidRDefault="00804955" w:rsidP="00FC35DB">
            <w:pPr>
              <w:widowControl w:val="0"/>
              <w:jc w:val="center"/>
              <w:textAlignment w:val="baseline"/>
              <w:rPr>
                <w:snapToGrid w:val="0"/>
                <w:szCs w:val="24"/>
              </w:rPr>
            </w:pPr>
          </w:p>
        </w:tc>
        <w:tc>
          <w:tcPr>
            <w:tcW w:w="723" w:type="dxa"/>
            <w:tcBorders>
              <w:top w:val="single" w:sz="4" w:space="0" w:color="000000"/>
              <w:left w:val="single" w:sz="4" w:space="0" w:color="000000"/>
              <w:bottom w:val="single" w:sz="4" w:space="0" w:color="000000"/>
              <w:right w:val="single" w:sz="4" w:space="0" w:color="000000"/>
            </w:tcBorders>
          </w:tcPr>
          <w:p w14:paraId="1620F5A6" w14:textId="77777777" w:rsidR="00804955" w:rsidRPr="005266EF" w:rsidRDefault="00804955" w:rsidP="00FC35DB">
            <w:pPr>
              <w:widowControl w:val="0"/>
              <w:jc w:val="center"/>
              <w:textAlignment w:val="baseline"/>
              <w:rPr>
                <w:snapToGrid w:val="0"/>
                <w:szCs w:val="24"/>
              </w:rPr>
            </w:pPr>
          </w:p>
        </w:tc>
        <w:tc>
          <w:tcPr>
            <w:tcW w:w="902" w:type="dxa"/>
            <w:tcBorders>
              <w:top w:val="single" w:sz="4" w:space="0" w:color="000000"/>
              <w:left w:val="single" w:sz="4" w:space="0" w:color="000000"/>
              <w:bottom w:val="single" w:sz="4" w:space="0" w:color="000000"/>
              <w:right w:val="single" w:sz="4" w:space="0" w:color="000000"/>
            </w:tcBorders>
          </w:tcPr>
          <w:p w14:paraId="097C996E" w14:textId="77777777" w:rsidR="00804955" w:rsidRPr="005266EF" w:rsidRDefault="00804955" w:rsidP="00FC35DB">
            <w:pPr>
              <w:widowControl w:val="0"/>
              <w:spacing w:after="174"/>
              <w:ind w:right="151"/>
              <w:jc w:val="center"/>
              <w:textAlignment w:val="baseline"/>
              <w:rPr>
                <w:snapToGrid w:val="0"/>
                <w:szCs w:val="24"/>
                <w:vertAlign w:val="subscript"/>
              </w:rPr>
            </w:pPr>
          </w:p>
        </w:tc>
        <w:tc>
          <w:tcPr>
            <w:tcW w:w="906" w:type="dxa"/>
            <w:tcBorders>
              <w:top w:val="single" w:sz="4" w:space="0" w:color="000000"/>
              <w:left w:val="single" w:sz="4" w:space="0" w:color="000000"/>
              <w:bottom w:val="single" w:sz="4" w:space="0" w:color="000000"/>
              <w:right w:val="single" w:sz="4" w:space="0" w:color="000000"/>
            </w:tcBorders>
          </w:tcPr>
          <w:p w14:paraId="0C16C650" w14:textId="46BB4C6E" w:rsidR="00804955" w:rsidRPr="005E2970" w:rsidRDefault="005E2970" w:rsidP="00FC35DB">
            <w:pPr>
              <w:widowControl w:val="0"/>
              <w:spacing w:after="168"/>
              <w:ind w:right="237"/>
              <w:jc w:val="center"/>
              <w:textAlignment w:val="baseline"/>
              <w:rPr>
                <w:snapToGrid w:val="0"/>
                <w:szCs w:val="24"/>
                <w:rPrChange w:id="1190" w:author="Office1" w:date="2021-11-11T15:49:00Z">
                  <w:rPr>
                    <w:snapToGrid w:val="0"/>
                    <w:szCs w:val="24"/>
                    <w:vertAlign w:val="subscript"/>
                  </w:rPr>
                </w:rPrChange>
              </w:rPr>
            </w:pPr>
            <w:ins w:id="1191" w:author="Office1" w:date="2021-11-11T15:49:00Z">
              <w:r w:rsidRPr="005E2970">
                <w:rPr>
                  <w:snapToGrid w:val="0"/>
                  <w:szCs w:val="24"/>
                  <w:rPrChange w:id="1192" w:author="Office1" w:date="2021-11-11T15:49:00Z">
                    <w:rPr>
                      <w:snapToGrid w:val="0"/>
                      <w:szCs w:val="24"/>
                      <w:vertAlign w:val="subscript"/>
                    </w:rPr>
                  </w:rPrChange>
                </w:rPr>
                <w:t>SP</w:t>
              </w:r>
            </w:ins>
          </w:p>
        </w:tc>
        <w:tc>
          <w:tcPr>
            <w:tcW w:w="900" w:type="dxa"/>
            <w:tcBorders>
              <w:top w:val="single" w:sz="4" w:space="0" w:color="000000"/>
              <w:left w:val="single" w:sz="4" w:space="0" w:color="000000"/>
              <w:bottom w:val="single" w:sz="4" w:space="0" w:color="000000"/>
              <w:right w:val="single" w:sz="4" w:space="0" w:color="000000"/>
            </w:tcBorders>
          </w:tcPr>
          <w:p w14:paraId="60C2AB20" w14:textId="77777777" w:rsidR="00804955" w:rsidRPr="005266EF" w:rsidRDefault="00804955" w:rsidP="00FC35DB">
            <w:pPr>
              <w:widowControl w:val="0"/>
              <w:spacing w:before="32" w:after="163"/>
              <w:ind w:right="193"/>
              <w:jc w:val="center"/>
              <w:textAlignment w:val="baseline"/>
              <w:rPr>
                <w:snapToGrid w:val="0"/>
                <w:szCs w:val="24"/>
                <w:vertAlign w:val="subscript"/>
              </w:rPr>
            </w:pPr>
          </w:p>
        </w:tc>
        <w:tc>
          <w:tcPr>
            <w:tcW w:w="900" w:type="dxa"/>
            <w:tcBorders>
              <w:top w:val="single" w:sz="4" w:space="0" w:color="000000"/>
              <w:left w:val="single" w:sz="4" w:space="0" w:color="000000"/>
              <w:bottom w:val="single" w:sz="4" w:space="0" w:color="000000"/>
              <w:right w:val="single" w:sz="4" w:space="0" w:color="000000"/>
            </w:tcBorders>
          </w:tcPr>
          <w:p w14:paraId="272BD014" w14:textId="77777777" w:rsidR="00804955" w:rsidRPr="005266EF" w:rsidRDefault="00804955" w:rsidP="00FC35DB">
            <w:pPr>
              <w:widowControl w:val="0"/>
              <w:jc w:val="center"/>
              <w:textAlignment w:val="baseline"/>
              <w:rPr>
                <w:snapToGrid w:val="0"/>
                <w:szCs w:val="24"/>
              </w:rPr>
            </w:pPr>
          </w:p>
          <w:p w14:paraId="56DA66DB" w14:textId="77777777" w:rsidR="00804955" w:rsidRPr="005266EF" w:rsidRDefault="00804955" w:rsidP="00FC35DB">
            <w:pPr>
              <w:widowControl w:val="0"/>
              <w:jc w:val="center"/>
              <w:textAlignment w:val="baseline"/>
              <w:rPr>
                <w:snapToGrid w:val="0"/>
                <w:szCs w:val="24"/>
              </w:rPr>
            </w:pPr>
          </w:p>
        </w:tc>
      </w:tr>
      <w:tr w:rsidR="00804955" w:rsidRPr="005266EF" w14:paraId="2659A124" w14:textId="77777777" w:rsidTr="007E47D1">
        <w:trPr>
          <w:trHeight w:hRule="exact" w:val="352"/>
          <w:jc w:val="center"/>
        </w:trPr>
        <w:tc>
          <w:tcPr>
            <w:tcW w:w="3510" w:type="dxa"/>
            <w:tcBorders>
              <w:top w:val="single" w:sz="4" w:space="0" w:color="000000"/>
              <w:left w:val="single" w:sz="4" w:space="0" w:color="000000"/>
              <w:bottom w:val="single" w:sz="4" w:space="0" w:color="000000"/>
              <w:right w:val="single" w:sz="4" w:space="0" w:color="000000"/>
            </w:tcBorders>
            <w:vAlign w:val="center"/>
          </w:tcPr>
          <w:p w14:paraId="52C51D18" w14:textId="77777777" w:rsidR="00804955" w:rsidRPr="009D6B6F" w:rsidRDefault="00804955" w:rsidP="00FC35DB">
            <w:pPr>
              <w:widowControl w:val="0"/>
              <w:spacing w:after="188"/>
              <w:ind w:left="112"/>
              <w:textAlignment w:val="baseline"/>
              <w:rPr>
                <w:iCs/>
                <w:snapToGrid w:val="0"/>
                <w:color w:val="000000"/>
                <w:szCs w:val="24"/>
              </w:rPr>
            </w:pPr>
            <w:r>
              <w:rPr>
                <w:iCs/>
                <w:snapToGrid w:val="0"/>
                <w:color w:val="000000"/>
                <w:szCs w:val="24"/>
              </w:rPr>
              <w:t>Restaurants</w:t>
            </w:r>
          </w:p>
        </w:tc>
        <w:tc>
          <w:tcPr>
            <w:tcW w:w="810" w:type="dxa"/>
            <w:tcBorders>
              <w:top w:val="single" w:sz="4" w:space="0" w:color="000000"/>
              <w:left w:val="single" w:sz="4" w:space="0" w:color="000000"/>
              <w:bottom w:val="single" w:sz="4" w:space="0" w:color="000000"/>
              <w:right w:val="single" w:sz="4" w:space="0" w:color="000000"/>
            </w:tcBorders>
            <w:vAlign w:val="center"/>
          </w:tcPr>
          <w:p w14:paraId="6EFA0166" w14:textId="77777777" w:rsidR="00804955" w:rsidRPr="005266EF" w:rsidRDefault="00804955" w:rsidP="00FC35DB">
            <w:pPr>
              <w:widowControl w:val="0"/>
              <w:jc w:val="center"/>
              <w:textAlignment w:val="baseline"/>
              <w:rPr>
                <w:snapToGrid w:val="0"/>
                <w:szCs w:val="24"/>
              </w:rPr>
            </w:pPr>
            <w:r>
              <w:rPr>
                <w:snapToGrid w:val="0"/>
                <w:szCs w:val="24"/>
              </w:rPr>
              <w:t>SP</w:t>
            </w:r>
          </w:p>
        </w:tc>
        <w:tc>
          <w:tcPr>
            <w:tcW w:w="709" w:type="dxa"/>
            <w:tcBorders>
              <w:top w:val="single" w:sz="4" w:space="0" w:color="000000"/>
              <w:left w:val="single" w:sz="4" w:space="0" w:color="000000"/>
              <w:bottom w:val="single" w:sz="4" w:space="0" w:color="000000"/>
              <w:right w:val="single" w:sz="4" w:space="0" w:color="000000"/>
            </w:tcBorders>
            <w:vAlign w:val="center"/>
          </w:tcPr>
          <w:p w14:paraId="0814A48A" w14:textId="77777777" w:rsidR="00804955" w:rsidRPr="005266EF" w:rsidRDefault="00804955" w:rsidP="00FC35DB">
            <w:pPr>
              <w:widowControl w:val="0"/>
              <w:jc w:val="center"/>
              <w:textAlignment w:val="baseline"/>
              <w:rPr>
                <w:snapToGrid w:val="0"/>
                <w:szCs w:val="24"/>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1AF8E6A0" w14:textId="77777777" w:rsidR="00804955" w:rsidRPr="005266EF" w:rsidRDefault="00804955" w:rsidP="00FC35DB">
            <w:pPr>
              <w:widowControl w:val="0"/>
              <w:jc w:val="center"/>
              <w:textAlignment w:val="baseline"/>
              <w:rPr>
                <w:snapToGrid w:val="0"/>
                <w:szCs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14:paraId="59B44D35" w14:textId="0EA968B6" w:rsidR="00804955" w:rsidRPr="005266EF" w:rsidRDefault="000F154A" w:rsidP="00FC35DB">
            <w:pPr>
              <w:widowControl w:val="0"/>
              <w:spacing w:after="174"/>
              <w:ind w:right="151"/>
              <w:jc w:val="center"/>
              <w:textAlignment w:val="baseline"/>
              <w:rPr>
                <w:snapToGrid w:val="0"/>
                <w:szCs w:val="24"/>
              </w:rPr>
            </w:pPr>
            <w:r>
              <w:rPr>
                <w:snapToGrid w:val="0"/>
                <w:szCs w:val="24"/>
              </w:rPr>
              <w:t>X</w:t>
            </w:r>
          </w:p>
        </w:tc>
        <w:tc>
          <w:tcPr>
            <w:tcW w:w="906" w:type="dxa"/>
            <w:tcBorders>
              <w:top w:val="single" w:sz="4" w:space="0" w:color="000000"/>
              <w:left w:val="single" w:sz="4" w:space="0" w:color="000000"/>
              <w:bottom w:val="single" w:sz="4" w:space="0" w:color="000000"/>
              <w:right w:val="single" w:sz="4" w:space="0" w:color="000000"/>
            </w:tcBorders>
            <w:vAlign w:val="center"/>
          </w:tcPr>
          <w:p w14:paraId="7502D639" w14:textId="4AA09CBA" w:rsidR="00804955" w:rsidRPr="005266EF" w:rsidRDefault="000F154A" w:rsidP="00FC35DB">
            <w:pPr>
              <w:widowControl w:val="0"/>
              <w:spacing w:after="168"/>
              <w:ind w:right="237"/>
              <w:jc w:val="center"/>
              <w:textAlignment w:val="baseline"/>
              <w:rPr>
                <w:snapToGrid w:val="0"/>
                <w:szCs w:val="24"/>
              </w:rPr>
            </w:pPr>
            <w:r>
              <w:rPr>
                <w:snapToGrid w:val="0"/>
                <w:szCs w:val="24"/>
              </w:rPr>
              <w:t>X</w:t>
            </w:r>
          </w:p>
        </w:tc>
        <w:tc>
          <w:tcPr>
            <w:tcW w:w="900" w:type="dxa"/>
            <w:tcBorders>
              <w:top w:val="single" w:sz="4" w:space="0" w:color="000000"/>
              <w:left w:val="single" w:sz="4" w:space="0" w:color="000000"/>
              <w:bottom w:val="single" w:sz="4" w:space="0" w:color="000000"/>
              <w:right w:val="single" w:sz="4" w:space="0" w:color="000000"/>
            </w:tcBorders>
            <w:vAlign w:val="center"/>
          </w:tcPr>
          <w:p w14:paraId="08E13F19" w14:textId="77777777" w:rsidR="00804955" w:rsidRPr="005266EF" w:rsidRDefault="00804955" w:rsidP="00FC35DB">
            <w:pPr>
              <w:widowControl w:val="0"/>
              <w:spacing w:before="32" w:after="163"/>
              <w:ind w:right="193"/>
              <w:jc w:val="center"/>
              <w:textAlignment w:val="baseline"/>
              <w:rPr>
                <w:snapToGrid w:val="0"/>
                <w:szCs w:val="24"/>
              </w:rPr>
            </w:pPr>
          </w:p>
        </w:tc>
        <w:tc>
          <w:tcPr>
            <w:tcW w:w="900" w:type="dxa"/>
            <w:tcBorders>
              <w:top w:val="single" w:sz="4" w:space="0" w:color="000000"/>
              <w:left w:val="single" w:sz="4" w:space="0" w:color="000000"/>
              <w:bottom w:val="single" w:sz="4" w:space="0" w:color="000000"/>
              <w:right w:val="single" w:sz="4" w:space="0" w:color="000000"/>
            </w:tcBorders>
          </w:tcPr>
          <w:p w14:paraId="443E5542" w14:textId="77777777" w:rsidR="00804955" w:rsidRPr="005266EF" w:rsidRDefault="00804955" w:rsidP="00FC35DB">
            <w:pPr>
              <w:widowControl w:val="0"/>
              <w:jc w:val="center"/>
              <w:textAlignment w:val="baseline"/>
              <w:rPr>
                <w:snapToGrid w:val="0"/>
                <w:szCs w:val="24"/>
              </w:rPr>
            </w:pPr>
          </w:p>
        </w:tc>
      </w:tr>
      <w:tr w:rsidR="00670FDF" w:rsidRPr="005266EF" w14:paraId="5E0CBBCD" w14:textId="77777777" w:rsidTr="00670FDF">
        <w:tblPrEx>
          <w:tblW w:w="9360" w:type="dxa"/>
          <w:jc w:val="center"/>
          <w:tblLayout w:type="fixed"/>
          <w:tblCellMar>
            <w:left w:w="0" w:type="dxa"/>
            <w:right w:w="0" w:type="dxa"/>
          </w:tblCellMar>
          <w:tblPrExChange w:id="1193" w:author="Office1" w:date="2021-12-22T11:06:00Z">
            <w:tblPrEx>
              <w:tblW w:w="9360" w:type="dxa"/>
              <w:jc w:val="center"/>
              <w:tblLayout w:type="fixed"/>
              <w:tblCellMar>
                <w:left w:w="0" w:type="dxa"/>
                <w:right w:w="0" w:type="dxa"/>
              </w:tblCellMar>
            </w:tblPrEx>
          </w:tblPrExChange>
        </w:tblPrEx>
        <w:trPr>
          <w:trHeight w:hRule="exact" w:val="640"/>
          <w:jc w:val="center"/>
          <w:trPrChange w:id="1194" w:author="Office1" w:date="2021-12-22T11:06:00Z">
            <w:trPr>
              <w:gridBefore w:val="1"/>
              <w:trHeight w:hRule="exact" w:val="352"/>
              <w:jc w:val="center"/>
            </w:trPr>
          </w:trPrChange>
        </w:trPr>
        <w:tc>
          <w:tcPr>
            <w:tcW w:w="3510" w:type="dxa"/>
            <w:tcBorders>
              <w:top w:val="single" w:sz="4" w:space="0" w:color="000000"/>
              <w:left w:val="single" w:sz="4" w:space="0" w:color="000000"/>
              <w:bottom w:val="single" w:sz="4" w:space="0" w:color="000000"/>
              <w:right w:val="single" w:sz="4" w:space="0" w:color="000000"/>
            </w:tcBorders>
            <w:vAlign w:val="center"/>
            <w:tcPrChange w:id="1195" w:author="Office1" w:date="2021-12-22T11:06:00Z">
              <w:tcPr>
                <w:tcW w:w="3510" w:type="dxa"/>
                <w:gridSpan w:val="2"/>
                <w:tcBorders>
                  <w:top w:val="single" w:sz="4" w:space="0" w:color="000000"/>
                  <w:left w:val="single" w:sz="4" w:space="0" w:color="000000"/>
                  <w:bottom w:val="single" w:sz="4" w:space="0" w:color="000000"/>
                  <w:right w:val="single" w:sz="4" w:space="0" w:color="000000"/>
                </w:tcBorders>
                <w:vAlign w:val="center"/>
              </w:tcPr>
            </w:tcPrChange>
          </w:tcPr>
          <w:p w14:paraId="09D473BC" w14:textId="2FAE2CC3" w:rsidR="00670FDF" w:rsidRDefault="00670FDF" w:rsidP="00FC35DB">
            <w:pPr>
              <w:widowControl w:val="0"/>
              <w:spacing w:after="188"/>
              <w:ind w:left="112"/>
              <w:textAlignment w:val="baseline"/>
              <w:rPr>
                <w:iCs/>
                <w:snapToGrid w:val="0"/>
                <w:color w:val="000000"/>
                <w:szCs w:val="24"/>
              </w:rPr>
            </w:pPr>
            <w:del w:id="1196" w:author="Office1" w:date="2021-12-22T11:06:00Z">
              <w:r w:rsidDel="00670FDF">
                <w:rPr>
                  <w:iCs/>
                  <w:snapToGrid w:val="0"/>
                  <w:color w:val="000000"/>
                  <w:szCs w:val="24"/>
                </w:rPr>
                <w:delText xml:space="preserve">District Related </w:delText>
              </w:r>
            </w:del>
            <w:r>
              <w:rPr>
                <w:iCs/>
                <w:snapToGrid w:val="0"/>
                <w:color w:val="000000"/>
                <w:szCs w:val="24"/>
              </w:rPr>
              <w:t>Retail Uses</w:t>
            </w:r>
            <w:ins w:id="1197" w:author="Office1" w:date="2021-12-22T11:06:00Z">
              <w:r>
                <w:rPr>
                  <w:iCs/>
                  <w:snapToGrid w:val="0"/>
                  <w:color w:val="000000"/>
                  <w:szCs w:val="24"/>
                </w:rPr>
                <w:t>, not otherwise specified</w:t>
              </w:r>
            </w:ins>
          </w:p>
        </w:tc>
        <w:tc>
          <w:tcPr>
            <w:tcW w:w="810" w:type="dxa"/>
            <w:tcBorders>
              <w:top w:val="single" w:sz="4" w:space="0" w:color="000000"/>
              <w:left w:val="single" w:sz="4" w:space="0" w:color="000000"/>
              <w:bottom w:val="single" w:sz="4" w:space="0" w:color="000000"/>
              <w:right w:val="single" w:sz="4" w:space="0" w:color="000000"/>
            </w:tcBorders>
            <w:vAlign w:val="center"/>
            <w:tcPrChange w:id="1198" w:author="Office1" w:date="2021-12-22T11:06:00Z">
              <w:tcPr>
                <w:tcW w:w="810" w:type="dxa"/>
                <w:gridSpan w:val="2"/>
                <w:tcBorders>
                  <w:top w:val="single" w:sz="4" w:space="0" w:color="000000"/>
                  <w:left w:val="single" w:sz="4" w:space="0" w:color="000000"/>
                  <w:bottom w:val="single" w:sz="4" w:space="0" w:color="000000"/>
                  <w:right w:val="single" w:sz="4" w:space="0" w:color="000000"/>
                </w:tcBorders>
                <w:vAlign w:val="center"/>
              </w:tcPr>
            </w:tcPrChange>
          </w:tcPr>
          <w:p w14:paraId="3668AA85" w14:textId="35171F7B" w:rsidR="00670FDF" w:rsidRDefault="00670FDF" w:rsidP="00FC35DB">
            <w:pPr>
              <w:widowControl w:val="0"/>
              <w:jc w:val="center"/>
              <w:textAlignment w:val="baseline"/>
              <w:rPr>
                <w:snapToGrid w:val="0"/>
                <w:szCs w:val="24"/>
              </w:rPr>
            </w:pPr>
            <w:r>
              <w:rPr>
                <w:snapToGrid w:val="0"/>
                <w:szCs w:val="24"/>
              </w:rPr>
              <w:t>SP</w:t>
            </w:r>
          </w:p>
        </w:tc>
        <w:tc>
          <w:tcPr>
            <w:tcW w:w="709" w:type="dxa"/>
            <w:tcBorders>
              <w:top w:val="single" w:sz="4" w:space="0" w:color="000000"/>
              <w:left w:val="single" w:sz="4" w:space="0" w:color="000000"/>
              <w:bottom w:val="single" w:sz="4" w:space="0" w:color="000000"/>
              <w:right w:val="single" w:sz="4" w:space="0" w:color="000000"/>
            </w:tcBorders>
            <w:vAlign w:val="center"/>
            <w:tcPrChange w:id="1199" w:author="Office1" w:date="2021-12-22T11:06:00Z">
              <w:tcPr>
                <w:tcW w:w="709" w:type="dxa"/>
                <w:gridSpan w:val="2"/>
                <w:tcBorders>
                  <w:top w:val="single" w:sz="4" w:space="0" w:color="000000"/>
                  <w:left w:val="single" w:sz="4" w:space="0" w:color="000000"/>
                  <w:bottom w:val="single" w:sz="4" w:space="0" w:color="000000"/>
                  <w:right w:val="single" w:sz="4" w:space="0" w:color="000000"/>
                </w:tcBorders>
                <w:vAlign w:val="center"/>
              </w:tcPr>
            </w:tcPrChange>
          </w:tcPr>
          <w:p w14:paraId="68628522" w14:textId="77777777" w:rsidR="00670FDF" w:rsidRPr="005266EF" w:rsidRDefault="00670FDF" w:rsidP="00FC35DB">
            <w:pPr>
              <w:widowControl w:val="0"/>
              <w:jc w:val="center"/>
              <w:textAlignment w:val="baseline"/>
              <w:rPr>
                <w:snapToGrid w:val="0"/>
                <w:szCs w:val="24"/>
              </w:rPr>
            </w:pPr>
          </w:p>
        </w:tc>
        <w:tc>
          <w:tcPr>
            <w:tcW w:w="723" w:type="dxa"/>
            <w:tcBorders>
              <w:top w:val="single" w:sz="4" w:space="0" w:color="000000"/>
              <w:left w:val="single" w:sz="4" w:space="0" w:color="000000"/>
              <w:bottom w:val="single" w:sz="4" w:space="0" w:color="000000"/>
              <w:right w:val="single" w:sz="4" w:space="0" w:color="000000"/>
            </w:tcBorders>
            <w:vAlign w:val="center"/>
            <w:tcPrChange w:id="1200" w:author="Office1" w:date="2021-12-22T11:06:00Z">
              <w:tcPr>
                <w:tcW w:w="723" w:type="dxa"/>
                <w:gridSpan w:val="2"/>
                <w:tcBorders>
                  <w:top w:val="single" w:sz="4" w:space="0" w:color="000000"/>
                  <w:left w:val="single" w:sz="4" w:space="0" w:color="000000"/>
                  <w:bottom w:val="single" w:sz="4" w:space="0" w:color="000000"/>
                  <w:right w:val="single" w:sz="4" w:space="0" w:color="000000"/>
                </w:tcBorders>
                <w:vAlign w:val="center"/>
              </w:tcPr>
            </w:tcPrChange>
          </w:tcPr>
          <w:p w14:paraId="269A5ADF" w14:textId="77777777" w:rsidR="00670FDF" w:rsidRPr="005266EF" w:rsidRDefault="00670FDF" w:rsidP="00FC35DB">
            <w:pPr>
              <w:widowControl w:val="0"/>
              <w:jc w:val="center"/>
              <w:textAlignment w:val="baseline"/>
              <w:rPr>
                <w:snapToGrid w:val="0"/>
                <w:szCs w:val="24"/>
              </w:rPr>
            </w:pPr>
          </w:p>
        </w:tc>
        <w:tc>
          <w:tcPr>
            <w:tcW w:w="902" w:type="dxa"/>
            <w:tcBorders>
              <w:top w:val="single" w:sz="4" w:space="0" w:color="000000"/>
              <w:left w:val="single" w:sz="4" w:space="0" w:color="000000"/>
              <w:bottom w:val="single" w:sz="4" w:space="0" w:color="000000"/>
              <w:right w:val="single" w:sz="4" w:space="0" w:color="000000"/>
            </w:tcBorders>
            <w:vAlign w:val="center"/>
            <w:tcPrChange w:id="1201" w:author="Office1" w:date="2021-12-22T11:06:00Z">
              <w:tcPr>
                <w:tcW w:w="902" w:type="dxa"/>
                <w:gridSpan w:val="2"/>
                <w:tcBorders>
                  <w:top w:val="single" w:sz="4" w:space="0" w:color="000000"/>
                  <w:left w:val="single" w:sz="4" w:space="0" w:color="000000"/>
                  <w:bottom w:val="single" w:sz="4" w:space="0" w:color="000000"/>
                  <w:right w:val="single" w:sz="4" w:space="0" w:color="000000"/>
                </w:tcBorders>
                <w:vAlign w:val="center"/>
              </w:tcPr>
            </w:tcPrChange>
          </w:tcPr>
          <w:p w14:paraId="0A9CD79C" w14:textId="00E53D59" w:rsidR="00670FDF" w:rsidRDefault="00670FDF" w:rsidP="00FC35DB">
            <w:pPr>
              <w:widowControl w:val="0"/>
              <w:spacing w:after="174"/>
              <w:ind w:right="151"/>
              <w:jc w:val="center"/>
              <w:textAlignment w:val="baseline"/>
              <w:rPr>
                <w:snapToGrid w:val="0"/>
                <w:szCs w:val="24"/>
              </w:rPr>
            </w:pPr>
            <w:r>
              <w:rPr>
                <w:snapToGrid w:val="0"/>
                <w:szCs w:val="24"/>
              </w:rPr>
              <w:t>X</w:t>
            </w:r>
          </w:p>
        </w:tc>
        <w:tc>
          <w:tcPr>
            <w:tcW w:w="906" w:type="dxa"/>
            <w:tcBorders>
              <w:top w:val="single" w:sz="4" w:space="0" w:color="000000"/>
              <w:left w:val="single" w:sz="4" w:space="0" w:color="000000"/>
              <w:bottom w:val="single" w:sz="4" w:space="0" w:color="000000"/>
              <w:right w:val="single" w:sz="4" w:space="0" w:color="000000"/>
            </w:tcBorders>
            <w:vAlign w:val="center"/>
            <w:tcPrChange w:id="1202" w:author="Office1" w:date="2021-12-22T11:06:00Z">
              <w:tcPr>
                <w:tcW w:w="906" w:type="dxa"/>
                <w:gridSpan w:val="2"/>
                <w:tcBorders>
                  <w:top w:val="single" w:sz="4" w:space="0" w:color="000000"/>
                  <w:left w:val="single" w:sz="4" w:space="0" w:color="000000"/>
                  <w:bottom w:val="single" w:sz="4" w:space="0" w:color="000000"/>
                  <w:right w:val="single" w:sz="4" w:space="0" w:color="000000"/>
                </w:tcBorders>
                <w:vAlign w:val="center"/>
              </w:tcPr>
            </w:tcPrChange>
          </w:tcPr>
          <w:p w14:paraId="3E0830CC" w14:textId="6A9D6A61" w:rsidR="00670FDF" w:rsidRDefault="00670FDF" w:rsidP="00FC35DB">
            <w:pPr>
              <w:widowControl w:val="0"/>
              <w:spacing w:after="168"/>
              <w:ind w:right="237"/>
              <w:jc w:val="center"/>
              <w:textAlignment w:val="baseline"/>
              <w:rPr>
                <w:snapToGrid w:val="0"/>
                <w:szCs w:val="24"/>
              </w:rPr>
            </w:pPr>
            <w:r>
              <w:rPr>
                <w:snapToGrid w:val="0"/>
                <w:szCs w:val="24"/>
              </w:rPr>
              <w:t>X</w:t>
            </w:r>
          </w:p>
        </w:tc>
        <w:tc>
          <w:tcPr>
            <w:tcW w:w="900" w:type="dxa"/>
            <w:tcBorders>
              <w:top w:val="single" w:sz="4" w:space="0" w:color="000000"/>
              <w:left w:val="single" w:sz="4" w:space="0" w:color="000000"/>
              <w:bottom w:val="single" w:sz="4" w:space="0" w:color="000000"/>
              <w:right w:val="single" w:sz="4" w:space="0" w:color="000000"/>
            </w:tcBorders>
            <w:vAlign w:val="center"/>
            <w:tcPrChange w:id="1203" w:author="Office1" w:date="2021-12-22T11:06:00Z">
              <w:tcPr>
                <w:tcW w:w="900" w:type="dxa"/>
                <w:gridSpan w:val="2"/>
                <w:tcBorders>
                  <w:top w:val="single" w:sz="4" w:space="0" w:color="000000"/>
                  <w:left w:val="single" w:sz="4" w:space="0" w:color="000000"/>
                  <w:bottom w:val="single" w:sz="4" w:space="0" w:color="000000"/>
                  <w:right w:val="single" w:sz="4" w:space="0" w:color="000000"/>
                </w:tcBorders>
                <w:vAlign w:val="center"/>
              </w:tcPr>
            </w:tcPrChange>
          </w:tcPr>
          <w:p w14:paraId="5B44D3A1" w14:textId="05B36A0C" w:rsidR="00670FDF" w:rsidRPr="005266EF" w:rsidRDefault="00670FDF" w:rsidP="00FC35DB">
            <w:pPr>
              <w:widowControl w:val="0"/>
              <w:spacing w:before="32" w:after="163"/>
              <w:ind w:right="193"/>
              <w:jc w:val="center"/>
              <w:textAlignment w:val="baseline"/>
              <w:rPr>
                <w:snapToGrid w:val="0"/>
                <w:szCs w:val="24"/>
              </w:rPr>
            </w:pPr>
            <w:ins w:id="1204" w:author="Office1" w:date="2021-12-22T11:06:00Z">
              <w:r>
                <w:rPr>
                  <w:snapToGrid w:val="0"/>
                  <w:szCs w:val="24"/>
                </w:rPr>
                <w:t>X</w:t>
              </w:r>
            </w:ins>
          </w:p>
        </w:tc>
        <w:tc>
          <w:tcPr>
            <w:tcW w:w="900" w:type="dxa"/>
            <w:tcBorders>
              <w:top w:val="single" w:sz="4" w:space="0" w:color="000000"/>
              <w:left w:val="single" w:sz="4" w:space="0" w:color="000000"/>
              <w:bottom w:val="single" w:sz="4" w:space="0" w:color="000000"/>
              <w:right w:val="single" w:sz="4" w:space="0" w:color="000000"/>
            </w:tcBorders>
            <w:tcPrChange w:id="1205" w:author="Office1" w:date="2021-12-22T11:06:00Z">
              <w:tcPr>
                <w:tcW w:w="900" w:type="dxa"/>
                <w:gridSpan w:val="2"/>
                <w:tcBorders>
                  <w:top w:val="single" w:sz="4" w:space="0" w:color="000000"/>
                  <w:left w:val="single" w:sz="4" w:space="0" w:color="000000"/>
                  <w:bottom w:val="single" w:sz="4" w:space="0" w:color="000000"/>
                  <w:right w:val="single" w:sz="4" w:space="0" w:color="000000"/>
                </w:tcBorders>
              </w:tcPr>
            </w:tcPrChange>
          </w:tcPr>
          <w:p w14:paraId="7A77B94D" w14:textId="77777777" w:rsidR="00670FDF" w:rsidRPr="005266EF" w:rsidRDefault="00670FDF" w:rsidP="00FC35DB">
            <w:pPr>
              <w:widowControl w:val="0"/>
              <w:jc w:val="center"/>
              <w:textAlignment w:val="baseline"/>
              <w:rPr>
                <w:snapToGrid w:val="0"/>
                <w:szCs w:val="24"/>
              </w:rPr>
            </w:pPr>
          </w:p>
        </w:tc>
      </w:tr>
      <w:tr w:rsidR="00804955" w:rsidRPr="005266EF" w14:paraId="6E85BB76" w14:textId="77777777" w:rsidTr="00FC35DB">
        <w:trPr>
          <w:trHeight w:hRule="exact" w:val="370"/>
          <w:jc w:val="center"/>
        </w:trPr>
        <w:tc>
          <w:tcPr>
            <w:tcW w:w="3510" w:type="dxa"/>
            <w:tcBorders>
              <w:top w:val="single" w:sz="4" w:space="0" w:color="000000"/>
              <w:left w:val="single" w:sz="4" w:space="0" w:color="000000"/>
              <w:bottom w:val="single" w:sz="4" w:space="0" w:color="000000"/>
              <w:right w:val="single" w:sz="4" w:space="0" w:color="000000"/>
            </w:tcBorders>
            <w:vAlign w:val="center"/>
          </w:tcPr>
          <w:p w14:paraId="5787A596" w14:textId="77777777" w:rsidR="00804955" w:rsidRPr="005266EF" w:rsidRDefault="00804955" w:rsidP="00FC35DB">
            <w:pPr>
              <w:widowControl w:val="0"/>
              <w:spacing w:after="188"/>
              <w:ind w:left="112"/>
              <w:contextualSpacing/>
              <w:textAlignment w:val="baseline"/>
              <w:rPr>
                <w:snapToGrid w:val="0"/>
                <w:color w:val="000000"/>
                <w:szCs w:val="24"/>
              </w:rPr>
            </w:pPr>
            <w:r>
              <w:rPr>
                <w:snapToGrid w:val="0"/>
                <w:color w:val="000000"/>
                <w:szCs w:val="24"/>
              </w:rPr>
              <w:t>Schools Conducted for Profit</w:t>
            </w:r>
          </w:p>
        </w:tc>
        <w:tc>
          <w:tcPr>
            <w:tcW w:w="810" w:type="dxa"/>
            <w:tcBorders>
              <w:top w:val="single" w:sz="4" w:space="0" w:color="000000"/>
              <w:left w:val="single" w:sz="4" w:space="0" w:color="000000"/>
              <w:bottom w:val="single" w:sz="4" w:space="0" w:color="000000"/>
              <w:right w:val="single" w:sz="4" w:space="0" w:color="000000"/>
            </w:tcBorders>
            <w:vAlign w:val="center"/>
          </w:tcPr>
          <w:p w14:paraId="09E85E96" w14:textId="77777777" w:rsidR="00804955" w:rsidRPr="005266EF" w:rsidRDefault="00804955" w:rsidP="00FC35DB">
            <w:pPr>
              <w:widowControl w:val="0"/>
              <w:jc w:val="center"/>
              <w:textAlignment w:val="baseline"/>
              <w:rPr>
                <w:snapToGrid w:val="0"/>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28153F8" w14:textId="77777777" w:rsidR="00804955" w:rsidRPr="005266EF" w:rsidRDefault="00804955" w:rsidP="00FC35DB">
            <w:pPr>
              <w:widowControl w:val="0"/>
              <w:jc w:val="center"/>
              <w:textAlignment w:val="baseline"/>
              <w:rPr>
                <w:snapToGrid w:val="0"/>
                <w:szCs w:val="24"/>
              </w:rPr>
            </w:pPr>
          </w:p>
        </w:tc>
        <w:tc>
          <w:tcPr>
            <w:tcW w:w="723" w:type="dxa"/>
            <w:tcBorders>
              <w:top w:val="single" w:sz="4" w:space="0" w:color="000000"/>
              <w:left w:val="single" w:sz="4" w:space="0" w:color="000000"/>
              <w:bottom w:val="single" w:sz="4" w:space="0" w:color="000000"/>
              <w:right w:val="single" w:sz="4" w:space="0" w:color="000000"/>
            </w:tcBorders>
          </w:tcPr>
          <w:p w14:paraId="267F22C4" w14:textId="77777777" w:rsidR="00804955" w:rsidRPr="005266EF" w:rsidRDefault="00804955" w:rsidP="00FC35DB">
            <w:pPr>
              <w:widowControl w:val="0"/>
              <w:jc w:val="center"/>
              <w:textAlignment w:val="baseline"/>
              <w:rPr>
                <w:snapToGrid w:val="0"/>
                <w:szCs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14:paraId="76659297" w14:textId="5A976CF2" w:rsidR="00804955" w:rsidRPr="005266EF" w:rsidRDefault="000F154A" w:rsidP="00FC35DB">
            <w:pPr>
              <w:widowControl w:val="0"/>
              <w:spacing w:after="174"/>
              <w:ind w:right="151"/>
              <w:jc w:val="center"/>
              <w:textAlignment w:val="baseline"/>
              <w:rPr>
                <w:snapToGrid w:val="0"/>
                <w:szCs w:val="24"/>
              </w:rPr>
            </w:pPr>
            <w:r>
              <w:rPr>
                <w:snapToGrid w:val="0"/>
                <w:szCs w:val="24"/>
              </w:rPr>
              <w:t>X</w:t>
            </w:r>
          </w:p>
        </w:tc>
        <w:tc>
          <w:tcPr>
            <w:tcW w:w="906" w:type="dxa"/>
            <w:tcBorders>
              <w:top w:val="single" w:sz="4" w:space="0" w:color="000000"/>
              <w:left w:val="single" w:sz="4" w:space="0" w:color="000000"/>
              <w:bottom w:val="single" w:sz="4" w:space="0" w:color="000000"/>
              <w:right w:val="single" w:sz="4" w:space="0" w:color="000000"/>
            </w:tcBorders>
            <w:vAlign w:val="center"/>
          </w:tcPr>
          <w:p w14:paraId="31B59F72" w14:textId="7E3B7912" w:rsidR="00804955" w:rsidRPr="005266EF" w:rsidRDefault="000F154A" w:rsidP="00FC35DB">
            <w:pPr>
              <w:widowControl w:val="0"/>
              <w:spacing w:after="168"/>
              <w:ind w:right="237"/>
              <w:jc w:val="center"/>
              <w:textAlignment w:val="baseline"/>
              <w:rPr>
                <w:snapToGrid w:val="0"/>
                <w:szCs w:val="24"/>
              </w:rPr>
            </w:pPr>
            <w:r>
              <w:rPr>
                <w:snapToGrid w:val="0"/>
                <w:szCs w:val="24"/>
              </w:rPr>
              <w:t>X</w:t>
            </w:r>
          </w:p>
        </w:tc>
        <w:tc>
          <w:tcPr>
            <w:tcW w:w="900" w:type="dxa"/>
            <w:tcBorders>
              <w:top w:val="single" w:sz="4" w:space="0" w:color="000000"/>
              <w:left w:val="single" w:sz="4" w:space="0" w:color="000000"/>
              <w:bottom w:val="single" w:sz="4" w:space="0" w:color="000000"/>
              <w:right w:val="single" w:sz="4" w:space="0" w:color="000000"/>
            </w:tcBorders>
            <w:vAlign w:val="center"/>
          </w:tcPr>
          <w:p w14:paraId="1FB2A42B" w14:textId="77777777" w:rsidR="00804955" w:rsidRPr="005266EF" w:rsidRDefault="00804955" w:rsidP="00FC35DB">
            <w:pPr>
              <w:widowControl w:val="0"/>
              <w:spacing w:before="32" w:after="163"/>
              <w:ind w:right="193"/>
              <w:jc w:val="center"/>
              <w:textAlignment w:val="baseline"/>
              <w:rPr>
                <w:snapToGrid w:val="0"/>
                <w:szCs w:val="24"/>
              </w:rPr>
            </w:pPr>
          </w:p>
        </w:tc>
        <w:tc>
          <w:tcPr>
            <w:tcW w:w="900" w:type="dxa"/>
            <w:tcBorders>
              <w:top w:val="single" w:sz="4" w:space="0" w:color="000000"/>
              <w:left w:val="single" w:sz="4" w:space="0" w:color="000000"/>
              <w:bottom w:val="single" w:sz="4" w:space="0" w:color="000000"/>
              <w:right w:val="single" w:sz="4" w:space="0" w:color="000000"/>
            </w:tcBorders>
          </w:tcPr>
          <w:p w14:paraId="2350D19A" w14:textId="77777777" w:rsidR="00804955" w:rsidRPr="005266EF" w:rsidRDefault="00804955" w:rsidP="00FC35DB">
            <w:pPr>
              <w:widowControl w:val="0"/>
              <w:jc w:val="center"/>
              <w:textAlignment w:val="baseline"/>
              <w:rPr>
                <w:snapToGrid w:val="0"/>
                <w:szCs w:val="24"/>
              </w:rPr>
            </w:pPr>
          </w:p>
        </w:tc>
      </w:tr>
      <w:tr w:rsidR="00804955" w:rsidRPr="005266EF" w14:paraId="622F947E" w14:textId="77777777" w:rsidTr="00FC35DB">
        <w:trPr>
          <w:trHeight w:hRule="exact" w:val="354"/>
          <w:jc w:val="center"/>
        </w:trPr>
        <w:tc>
          <w:tcPr>
            <w:tcW w:w="3510" w:type="dxa"/>
            <w:tcBorders>
              <w:top w:val="single" w:sz="4" w:space="0" w:color="000000"/>
              <w:left w:val="single" w:sz="4" w:space="0" w:color="000000"/>
              <w:bottom w:val="single" w:sz="4" w:space="0" w:color="000000"/>
              <w:right w:val="single" w:sz="4" w:space="0" w:color="000000"/>
            </w:tcBorders>
            <w:vAlign w:val="center"/>
          </w:tcPr>
          <w:p w14:paraId="1B7598C1" w14:textId="77777777" w:rsidR="00804955" w:rsidRPr="005266EF" w:rsidRDefault="00804955" w:rsidP="00FC35DB">
            <w:pPr>
              <w:widowControl w:val="0"/>
              <w:spacing w:after="188"/>
              <w:ind w:left="112"/>
              <w:contextualSpacing/>
              <w:textAlignment w:val="baseline"/>
              <w:rPr>
                <w:snapToGrid w:val="0"/>
                <w:color w:val="000000"/>
                <w:szCs w:val="24"/>
              </w:rPr>
            </w:pPr>
            <w:r>
              <w:rPr>
                <w:snapToGrid w:val="0"/>
                <w:color w:val="000000"/>
                <w:szCs w:val="24"/>
              </w:rPr>
              <w:t>Self Service Laundries</w:t>
            </w:r>
          </w:p>
        </w:tc>
        <w:tc>
          <w:tcPr>
            <w:tcW w:w="810" w:type="dxa"/>
            <w:tcBorders>
              <w:top w:val="single" w:sz="4" w:space="0" w:color="000000"/>
              <w:left w:val="single" w:sz="4" w:space="0" w:color="000000"/>
              <w:bottom w:val="single" w:sz="4" w:space="0" w:color="000000"/>
              <w:right w:val="single" w:sz="4" w:space="0" w:color="000000"/>
            </w:tcBorders>
            <w:vAlign w:val="center"/>
          </w:tcPr>
          <w:p w14:paraId="0971D366" w14:textId="77777777" w:rsidR="00804955" w:rsidRPr="005266EF" w:rsidRDefault="00804955" w:rsidP="00FC35DB">
            <w:pPr>
              <w:widowControl w:val="0"/>
              <w:jc w:val="center"/>
              <w:textAlignment w:val="baseline"/>
              <w:rPr>
                <w:snapToGrid w:val="0"/>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6EC794C4" w14:textId="77777777" w:rsidR="00804955" w:rsidRPr="005266EF" w:rsidRDefault="00804955" w:rsidP="00FC35DB">
            <w:pPr>
              <w:widowControl w:val="0"/>
              <w:jc w:val="center"/>
              <w:textAlignment w:val="baseline"/>
              <w:rPr>
                <w:snapToGrid w:val="0"/>
                <w:szCs w:val="24"/>
              </w:rPr>
            </w:pPr>
          </w:p>
        </w:tc>
        <w:tc>
          <w:tcPr>
            <w:tcW w:w="723" w:type="dxa"/>
            <w:tcBorders>
              <w:top w:val="single" w:sz="4" w:space="0" w:color="000000"/>
              <w:left w:val="single" w:sz="4" w:space="0" w:color="000000"/>
              <w:bottom w:val="single" w:sz="4" w:space="0" w:color="000000"/>
              <w:right w:val="single" w:sz="4" w:space="0" w:color="000000"/>
            </w:tcBorders>
          </w:tcPr>
          <w:p w14:paraId="79A3238D" w14:textId="77777777" w:rsidR="00804955" w:rsidRPr="005266EF" w:rsidRDefault="00804955" w:rsidP="00FC35DB">
            <w:pPr>
              <w:widowControl w:val="0"/>
              <w:jc w:val="center"/>
              <w:textAlignment w:val="baseline"/>
              <w:rPr>
                <w:snapToGrid w:val="0"/>
                <w:szCs w:val="24"/>
              </w:rPr>
            </w:pPr>
          </w:p>
        </w:tc>
        <w:tc>
          <w:tcPr>
            <w:tcW w:w="902" w:type="dxa"/>
            <w:tcBorders>
              <w:top w:val="single" w:sz="4" w:space="0" w:color="000000"/>
              <w:left w:val="single" w:sz="4" w:space="0" w:color="000000"/>
              <w:bottom w:val="single" w:sz="4" w:space="0" w:color="000000"/>
              <w:right w:val="single" w:sz="4" w:space="0" w:color="000000"/>
            </w:tcBorders>
          </w:tcPr>
          <w:p w14:paraId="0297DE46" w14:textId="5FAF13CC" w:rsidR="00804955" w:rsidRPr="005266EF" w:rsidRDefault="000F154A" w:rsidP="00FC35DB">
            <w:pPr>
              <w:widowControl w:val="0"/>
              <w:spacing w:after="174"/>
              <w:ind w:right="151"/>
              <w:jc w:val="center"/>
              <w:textAlignment w:val="baseline"/>
              <w:rPr>
                <w:snapToGrid w:val="0"/>
                <w:szCs w:val="24"/>
              </w:rPr>
            </w:pPr>
            <w:r>
              <w:rPr>
                <w:snapToGrid w:val="0"/>
                <w:szCs w:val="24"/>
              </w:rPr>
              <w:t>X</w:t>
            </w:r>
          </w:p>
        </w:tc>
        <w:tc>
          <w:tcPr>
            <w:tcW w:w="906" w:type="dxa"/>
            <w:tcBorders>
              <w:top w:val="single" w:sz="4" w:space="0" w:color="000000"/>
              <w:left w:val="single" w:sz="4" w:space="0" w:color="000000"/>
              <w:bottom w:val="single" w:sz="4" w:space="0" w:color="000000"/>
              <w:right w:val="single" w:sz="4" w:space="0" w:color="000000"/>
            </w:tcBorders>
          </w:tcPr>
          <w:p w14:paraId="1736D543" w14:textId="3D542227" w:rsidR="00804955" w:rsidRPr="005266EF" w:rsidRDefault="000F154A" w:rsidP="00FC35DB">
            <w:pPr>
              <w:widowControl w:val="0"/>
              <w:spacing w:after="168"/>
              <w:ind w:right="237"/>
              <w:jc w:val="center"/>
              <w:textAlignment w:val="baseline"/>
              <w:rPr>
                <w:snapToGrid w:val="0"/>
                <w:szCs w:val="24"/>
              </w:rPr>
            </w:pPr>
            <w:r>
              <w:rPr>
                <w:snapToGrid w:val="0"/>
                <w:szCs w:val="24"/>
              </w:rPr>
              <w:t>X</w:t>
            </w:r>
          </w:p>
        </w:tc>
        <w:tc>
          <w:tcPr>
            <w:tcW w:w="900" w:type="dxa"/>
            <w:tcBorders>
              <w:top w:val="single" w:sz="4" w:space="0" w:color="000000"/>
              <w:left w:val="single" w:sz="4" w:space="0" w:color="000000"/>
              <w:bottom w:val="single" w:sz="4" w:space="0" w:color="000000"/>
              <w:right w:val="single" w:sz="4" w:space="0" w:color="000000"/>
            </w:tcBorders>
          </w:tcPr>
          <w:p w14:paraId="2DA016CD" w14:textId="77777777" w:rsidR="00804955" w:rsidRPr="005266EF" w:rsidRDefault="00804955" w:rsidP="00FC35DB">
            <w:pPr>
              <w:widowControl w:val="0"/>
              <w:spacing w:before="32" w:after="163"/>
              <w:ind w:right="193"/>
              <w:jc w:val="center"/>
              <w:textAlignment w:val="baseline"/>
              <w:rPr>
                <w:snapToGrid w:val="0"/>
                <w:szCs w:val="24"/>
              </w:rPr>
            </w:pPr>
          </w:p>
        </w:tc>
        <w:tc>
          <w:tcPr>
            <w:tcW w:w="900" w:type="dxa"/>
            <w:tcBorders>
              <w:top w:val="single" w:sz="4" w:space="0" w:color="000000"/>
              <w:left w:val="single" w:sz="4" w:space="0" w:color="000000"/>
              <w:bottom w:val="single" w:sz="4" w:space="0" w:color="000000"/>
              <w:right w:val="single" w:sz="4" w:space="0" w:color="000000"/>
            </w:tcBorders>
          </w:tcPr>
          <w:p w14:paraId="71978E70" w14:textId="77777777" w:rsidR="00804955" w:rsidRPr="005266EF" w:rsidRDefault="00804955" w:rsidP="00FC35DB">
            <w:pPr>
              <w:widowControl w:val="0"/>
              <w:jc w:val="center"/>
              <w:textAlignment w:val="baseline"/>
              <w:rPr>
                <w:snapToGrid w:val="0"/>
                <w:szCs w:val="24"/>
              </w:rPr>
            </w:pPr>
          </w:p>
          <w:p w14:paraId="5E4041F7" w14:textId="77777777" w:rsidR="00804955" w:rsidRPr="005266EF" w:rsidRDefault="00804955" w:rsidP="00FC35DB">
            <w:pPr>
              <w:widowControl w:val="0"/>
              <w:jc w:val="center"/>
              <w:textAlignment w:val="baseline"/>
              <w:rPr>
                <w:snapToGrid w:val="0"/>
                <w:szCs w:val="24"/>
              </w:rPr>
            </w:pPr>
          </w:p>
        </w:tc>
      </w:tr>
      <w:tr w:rsidR="00804955" w:rsidRPr="005266EF" w14:paraId="7AEC3A74" w14:textId="77777777" w:rsidTr="007E47D1">
        <w:trPr>
          <w:trHeight w:hRule="exact" w:val="370"/>
          <w:jc w:val="center"/>
        </w:trPr>
        <w:tc>
          <w:tcPr>
            <w:tcW w:w="3510" w:type="dxa"/>
            <w:tcBorders>
              <w:top w:val="single" w:sz="4" w:space="0" w:color="000000"/>
              <w:left w:val="single" w:sz="4" w:space="0" w:color="000000"/>
              <w:bottom w:val="single" w:sz="4" w:space="0" w:color="000000"/>
              <w:right w:val="single" w:sz="4" w:space="0" w:color="000000"/>
            </w:tcBorders>
          </w:tcPr>
          <w:p w14:paraId="566097F7" w14:textId="77777777" w:rsidR="00804955" w:rsidRPr="005266EF" w:rsidRDefault="00804955" w:rsidP="00FC35DB">
            <w:pPr>
              <w:widowControl w:val="0"/>
              <w:ind w:left="144"/>
              <w:contextualSpacing/>
              <w:textAlignment w:val="baseline"/>
              <w:rPr>
                <w:iCs/>
                <w:snapToGrid w:val="0"/>
                <w:szCs w:val="24"/>
              </w:rPr>
            </w:pPr>
            <w:r>
              <w:rPr>
                <w:iCs/>
                <w:snapToGrid w:val="0"/>
                <w:szCs w:val="24"/>
              </w:rPr>
              <w:t>Service Stations</w:t>
            </w:r>
          </w:p>
        </w:tc>
        <w:tc>
          <w:tcPr>
            <w:tcW w:w="810" w:type="dxa"/>
            <w:tcBorders>
              <w:top w:val="single" w:sz="4" w:space="0" w:color="000000"/>
              <w:left w:val="single" w:sz="4" w:space="0" w:color="000000"/>
              <w:bottom w:val="single" w:sz="4" w:space="0" w:color="000000"/>
              <w:right w:val="single" w:sz="4" w:space="0" w:color="000000"/>
            </w:tcBorders>
            <w:vAlign w:val="center"/>
          </w:tcPr>
          <w:p w14:paraId="52B2B1AD" w14:textId="77777777" w:rsidR="00804955" w:rsidRPr="005266EF" w:rsidRDefault="00804955" w:rsidP="00FC35DB">
            <w:pPr>
              <w:widowControl w:val="0"/>
              <w:jc w:val="center"/>
              <w:textAlignment w:val="baseline"/>
              <w:rPr>
                <w:snapToGrid w:val="0"/>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2C57169C" w14:textId="77777777" w:rsidR="00804955" w:rsidRPr="005266EF" w:rsidRDefault="00804955" w:rsidP="00FC35DB">
            <w:pPr>
              <w:widowControl w:val="0"/>
              <w:jc w:val="center"/>
              <w:textAlignment w:val="baseline"/>
              <w:rPr>
                <w:snapToGrid w:val="0"/>
                <w:szCs w:val="24"/>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240B3391" w14:textId="77777777" w:rsidR="00804955" w:rsidRPr="005266EF" w:rsidRDefault="00804955" w:rsidP="00FC35DB">
            <w:pPr>
              <w:widowControl w:val="0"/>
              <w:jc w:val="center"/>
              <w:textAlignment w:val="baseline"/>
              <w:rPr>
                <w:snapToGrid w:val="0"/>
                <w:szCs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14:paraId="5CC613CC" w14:textId="77777777" w:rsidR="00804955" w:rsidRPr="000A31AD" w:rsidRDefault="00804955" w:rsidP="00FC35DB">
            <w:pPr>
              <w:widowControl w:val="0"/>
              <w:spacing w:after="174"/>
              <w:ind w:right="151"/>
              <w:jc w:val="center"/>
              <w:textAlignment w:val="baseline"/>
              <w:rPr>
                <w:snapToGrid w:val="0"/>
                <w:szCs w:val="24"/>
              </w:rPr>
            </w:pPr>
            <w:r>
              <w:rPr>
                <w:snapToGrid w:val="0"/>
                <w:szCs w:val="24"/>
              </w:rPr>
              <w:t>SP</w:t>
            </w:r>
          </w:p>
        </w:tc>
        <w:tc>
          <w:tcPr>
            <w:tcW w:w="906" w:type="dxa"/>
            <w:tcBorders>
              <w:top w:val="single" w:sz="4" w:space="0" w:color="000000"/>
              <w:left w:val="single" w:sz="4" w:space="0" w:color="000000"/>
              <w:bottom w:val="single" w:sz="4" w:space="0" w:color="000000"/>
              <w:right w:val="single" w:sz="4" w:space="0" w:color="000000"/>
            </w:tcBorders>
            <w:vAlign w:val="center"/>
          </w:tcPr>
          <w:p w14:paraId="35F255F2" w14:textId="77777777" w:rsidR="00804955" w:rsidRPr="00C04689" w:rsidRDefault="00804955" w:rsidP="00FC35DB">
            <w:pPr>
              <w:widowControl w:val="0"/>
              <w:spacing w:after="168"/>
              <w:ind w:right="237"/>
              <w:jc w:val="center"/>
              <w:textAlignment w:val="baseline"/>
              <w:rPr>
                <w:snapToGrid w:val="0"/>
                <w:szCs w:val="24"/>
              </w:rPr>
            </w:pPr>
            <w:r>
              <w:rPr>
                <w:snapToGrid w:val="0"/>
                <w:szCs w:val="24"/>
              </w:rPr>
              <w:t>SP</w:t>
            </w:r>
          </w:p>
        </w:tc>
        <w:tc>
          <w:tcPr>
            <w:tcW w:w="900" w:type="dxa"/>
            <w:tcBorders>
              <w:top w:val="single" w:sz="4" w:space="0" w:color="000000"/>
              <w:left w:val="single" w:sz="4" w:space="0" w:color="000000"/>
              <w:bottom w:val="single" w:sz="4" w:space="0" w:color="000000"/>
              <w:right w:val="single" w:sz="4" w:space="0" w:color="000000"/>
            </w:tcBorders>
            <w:vAlign w:val="center"/>
          </w:tcPr>
          <w:p w14:paraId="2CD800C7" w14:textId="77777777" w:rsidR="00804955" w:rsidRPr="005266EF" w:rsidRDefault="00804955" w:rsidP="00FC35DB">
            <w:pPr>
              <w:widowControl w:val="0"/>
              <w:spacing w:before="32" w:after="163"/>
              <w:ind w:right="193"/>
              <w:jc w:val="center"/>
              <w:textAlignment w:val="baseline"/>
              <w:rPr>
                <w:snapToGrid w:val="0"/>
                <w:szCs w:val="24"/>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75A2A04A" w14:textId="77777777" w:rsidR="00804955" w:rsidRPr="005266EF" w:rsidRDefault="00804955" w:rsidP="00FC35DB">
            <w:pPr>
              <w:widowControl w:val="0"/>
              <w:jc w:val="center"/>
              <w:textAlignment w:val="baseline"/>
              <w:rPr>
                <w:b/>
                <w:bCs/>
                <w:snapToGrid w:val="0"/>
                <w:szCs w:val="24"/>
              </w:rPr>
            </w:pPr>
          </w:p>
        </w:tc>
      </w:tr>
      <w:tr w:rsidR="00804955" w:rsidRPr="005266EF" w14:paraId="6B434FEF" w14:textId="77777777" w:rsidTr="007E47D1">
        <w:trPr>
          <w:trHeight w:hRule="exact" w:val="352"/>
          <w:jc w:val="center"/>
        </w:trPr>
        <w:tc>
          <w:tcPr>
            <w:tcW w:w="3510" w:type="dxa"/>
            <w:tcBorders>
              <w:top w:val="single" w:sz="4" w:space="0" w:color="000000"/>
              <w:left w:val="single" w:sz="4" w:space="0" w:color="000000"/>
              <w:bottom w:val="single" w:sz="4" w:space="0" w:color="000000"/>
              <w:right w:val="single" w:sz="4" w:space="0" w:color="000000"/>
            </w:tcBorders>
            <w:vAlign w:val="center"/>
          </w:tcPr>
          <w:p w14:paraId="538B72D8" w14:textId="77777777" w:rsidR="00804955" w:rsidRPr="005266EF" w:rsidRDefault="00804955" w:rsidP="00FC35DB">
            <w:pPr>
              <w:widowControl w:val="0"/>
              <w:spacing w:after="188"/>
              <w:ind w:left="112"/>
              <w:contextualSpacing/>
              <w:textAlignment w:val="baseline"/>
              <w:rPr>
                <w:snapToGrid w:val="0"/>
                <w:color w:val="000000"/>
                <w:szCs w:val="24"/>
              </w:rPr>
            </w:pPr>
            <w:r>
              <w:rPr>
                <w:snapToGrid w:val="0"/>
                <w:color w:val="000000"/>
                <w:szCs w:val="24"/>
              </w:rPr>
              <w:lastRenderedPageBreak/>
              <w:t>Shopping Centers</w:t>
            </w:r>
          </w:p>
        </w:tc>
        <w:tc>
          <w:tcPr>
            <w:tcW w:w="810" w:type="dxa"/>
            <w:tcBorders>
              <w:top w:val="single" w:sz="4" w:space="0" w:color="000000"/>
              <w:left w:val="single" w:sz="4" w:space="0" w:color="000000"/>
              <w:bottom w:val="single" w:sz="4" w:space="0" w:color="000000"/>
              <w:right w:val="single" w:sz="4" w:space="0" w:color="000000"/>
            </w:tcBorders>
            <w:vAlign w:val="center"/>
          </w:tcPr>
          <w:p w14:paraId="27C1A84E" w14:textId="77777777" w:rsidR="00804955" w:rsidRPr="005266EF" w:rsidRDefault="00804955" w:rsidP="00FC35DB">
            <w:pPr>
              <w:widowControl w:val="0"/>
              <w:jc w:val="center"/>
              <w:textAlignment w:val="baseline"/>
              <w:rPr>
                <w:snapToGrid w:val="0"/>
                <w:szCs w:val="24"/>
              </w:rPr>
            </w:pPr>
            <w:r>
              <w:rPr>
                <w:snapToGrid w:val="0"/>
                <w:szCs w:val="24"/>
              </w:rPr>
              <w:t>SP</w:t>
            </w:r>
          </w:p>
        </w:tc>
        <w:tc>
          <w:tcPr>
            <w:tcW w:w="709" w:type="dxa"/>
            <w:tcBorders>
              <w:top w:val="single" w:sz="4" w:space="0" w:color="000000"/>
              <w:left w:val="single" w:sz="4" w:space="0" w:color="000000"/>
              <w:bottom w:val="single" w:sz="4" w:space="0" w:color="000000"/>
              <w:right w:val="single" w:sz="4" w:space="0" w:color="000000"/>
            </w:tcBorders>
            <w:vAlign w:val="center"/>
          </w:tcPr>
          <w:p w14:paraId="4B627806" w14:textId="77777777" w:rsidR="00804955" w:rsidRPr="005266EF" w:rsidRDefault="00804955" w:rsidP="00FC35DB">
            <w:pPr>
              <w:widowControl w:val="0"/>
              <w:jc w:val="center"/>
              <w:textAlignment w:val="baseline"/>
              <w:rPr>
                <w:snapToGrid w:val="0"/>
                <w:szCs w:val="24"/>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1BA36728" w14:textId="77777777" w:rsidR="00804955" w:rsidRPr="005266EF" w:rsidRDefault="00804955" w:rsidP="00FC35DB">
            <w:pPr>
              <w:widowControl w:val="0"/>
              <w:jc w:val="center"/>
              <w:textAlignment w:val="baseline"/>
              <w:rPr>
                <w:snapToGrid w:val="0"/>
                <w:szCs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14:paraId="66B92F5D" w14:textId="77777777" w:rsidR="00804955" w:rsidRPr="005266EF" w:rsidRDefault="00804955" w:rsidP="00FC35DB">
            <w:pPr>
              <w:widowControl w:val="0"/>
              <w:spacing w:after="174"/>
              <w:ind w:right="151"/>
              <w:jc w:val="center"/>
              <w:textAlignment w:val="baseline"/>
              <w:rPr>
                <w:snapToGrid w:val="0"/>
                <w:szCs w:val="24"/>
              </w:rPr>
            </w:pPr>
            <w:r>
              <w:rPr>
                <w:snapToGrid w:val="0"/>
                <w:szCs w:val="24"/>
              </w:rPr>
              <w:t>SP</w:t>
            </w:r>
          </w:p>
        </w:tc>
        <w:tc>
          <w:tcPr>
            <w:tcW w:w="906" w:type="dxa"/>
            <w:tcBorders>
              <w:top w:val="single" w:sz="4" w:space="0" w:color="000000"/>
              <w:left w:val="single" w:sz="4" w:space="0" w:color="000000"/>
              <w:bottom w:val="single" w:sz="4" w:space="0" w:color="000000"/>
              <w:right w:val="single" w:sz="4" w:space="0" w:color="000000"/>
            </w:tcBorders>
            <w:vAlign w:val="center"/>
          </w:tcPr>
          <w:p w14:paraId="695AE7B6" w14:textId="77777777" w:rsidR="00804955" w:rsidRPr="005266EF" w:rsidRDefault="00804955" w:rsidP="00FC35DB">
            <w:pPr>
              <w:widowControl w:val="0"/>
              <w:spacing w:after="168"/>
              <w:ind w:right="237"/>
              <w:jc w:val="center"/>
              <w:textAlignment w:val="baseline"/>
              <w:rPr>
                <w:snapToGrid w:val="0"/>
                <w:szCs w:val="24"/>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5F7824A8" w14:textId="77777777" w:rsidR="00804955" w:rsidRPr="005266EF" w:rsidRDefault="00804955" w:rsidP="00FC35DB">
            <w:pPr>
              <w:widowControl w:val="0"/>
              <w:spacing w:before="32" w:after="163"/>
              <w:ind w:right="193"/>
              <w:jc w:val="center"/>
              <w:textAlignment w:val="baseline"/>
              <w:rPr>
                <w:snapToGrid w:val="0"/>
                <w:szCs w:val="24"/>
              </w:rPr>
            </w:pPr>
          </w:p>
        </w:tc>
        <w:tc>
          <w:tcPr>
            <w:tcW w:w="900" w:type="dxa"/>
            <w:tcBorders>
              <w:top w:val="single" w:sz="4" w:space="0" w:color="000000"/>
              <w:left w:val="single" w:sz="4" w:space="0" w:color="000000"/>
              <w:bottom w:val="single" w:sz="4" w:space="0" w:color="000000"/>
              <w:right w:val="single" w:sz="4" w:space="0" w:color="000000"/>
            </w:tcBorders>
          </w:tcPr>
          <w:p w14:paraId="1F231E52" w14:textId="77777777" w:rsidR="00804955" w:rsidRPr="005266EF" w:rsidRDefault="00804955" w:rsidP="00FC35DB">
            <w:pPr>
              <w:widowControl w:val="0"/>
              <w:jc w:val="center"/>
              <w:textAlignment w:val="baseline"/>
              <w:rPr>
                <w:snapToGrid w:val="0"/>
                <w:szCs w:val="24"/>
              </w:rPr>
            </w:pPr>
          </w:p>
          <w:p w14:paraId="214EE8BD" w14:textId="77777777" w:rsidR="00804955" w:rsidRPr="005266EF" w:rsidRDefault="00804955" w:rsidP="00FC35DB">
            <w:pPr>
              <w:widowControl w:val="0"/>
              <w:jc w:val="center"/>
              <w:textAlignment w:val="baseline"/>
              <w:rPr>
                <w:snapToGrid w:val="0"/>
                <w:szCs w:val="24"/>
              </w:rPr>
            </w:pPr>
          </w:p>
        </w:tc>
      </w:tr>
      <w:tr w:rsidR="00804955" w:rsidRPr="005266EF" w14:paraId="05BBB3F0" w14:textId="77777777" w:rsidTr="007E47D1">
        <w:trPr>
          <w:trHeight w:hRule="exact" w:val="352"/>
          <w:jc w:val="center"/>
        </w:trPr>
        <w:tc>
          <w:tcPr>
            <w:tcW w:w="3510" w:type="dxa"/>
            <w:tcBorders>
              <w:top w:val="single" w:sz="4" w:space="0" w:color="000000"/>
              <w:left w:val="single" w:sz="4" w:space="0" w:color="000000"/>
              <w:bottom w:val="single" w:sz="4" w:space="0" w:color="000000"/>
              <w:right w:val="single" w:sz="4" w:space="0" w:color="000000"/>
            </w:tcBorders>
          </w:tcPr>
          <w:p w14:paraId="105E6349" w14:textId="77777777" w:rsidR="00804955" w:rsidRPr="005266EF" w:rsidRDefault="00804955" w:rsidP="00FC35DB">
            <w:pPr>
              <w:widowControl w:val="0"/>
              <w:spacing w:after="173"/>
              <w:ind w:left="112"/>
              <w:textAlignment w:val="baseline"/>
              <w:rPr>
                <w:snapToGrid w:val="0"/>
                <w:szCs w:val="24"/>
              </w:rPr>
            </w:pPr>
            <w:r>
              <w:rPr>
                <w:snapToGrid w:val="0"/>
                <w:szCs w:val="24"/>
              </w:rPr>
              <w:t>Stables and riding Academies</w:t>
            </w:r>
          </w:p>
        </w:tc>
        <w:tc>
          <w:tcPr>
            <w:tcW w:w="810" w:type="dxa"/>
            <w:tcBorders>
              <w:top w:val="single" w:sz="4" w:space="0" w:color="000000"/>
              <w:left w:val="single" w:sz="4" w:space="0" w:color="000000"/>
              <w:bottom w:val="single" w:sz="4" w:space="0" w:color="000000"/>
              <w:right w:val="single" w:sz="4" w:space="0" w:color="000000"/>
            </w:tcBorders>
          </w:tcPr>
          <w:p w14:paraId="1013AAE2" w14:textId="17DABB67" w:rsidR="00804955" w:rsidRPr="008864C3" w:rsidRDefault="000F154A" w:rsidP="00FC35DB">
            <w:pPr>
              <w:widowControl w:val="0"/>
              <w:jc w:val="center"/>
              <w:textAlignment w:val="baseline"/>
              <w:rPr>
                <w:snapToGrid w:val="0"/>
                <w:szCs w:val="24"/>
              </w:rPr>
            </w:pPr>
            <w:r>
              <w:rPr>
                <w:snapToGrid w:val="0"/>
                <w:szCs w:val="24"/>
              </w:rPr>
              <w:t>X</w:t>
            </w:r>
          </w:p>
        </w:tc>
        <w:tc>
          <w:tcPr>
            <w:tcW w:w="709" w:type="dxa"/>
            <w:tcBorders>
              <w:top w:val="single" w:sz="4" w:space="0" w:color="000000"/>
              <w:left w:val="single" w:sz="4" w:space="0" w:color="000000"/>
              <w:bottom w:val="single" w:sz="4" w:space="0" w:color="000000"/>
              <w:right w:val="single" w:sz="4" w:space="0" w:color="000000"/>
            </w:tcBorders>
          </w:tcPr>
          <w:p w14:paraId="5D8F5EE4" w14:textId="77777777" w:rsidR="00804955" w:rsidRPr="005266EF" w:rsidRDefault="00804955" w:rsidP="00FC35DB">
            <w:pPr>
              <w:widowControl w:val="0"/>
              <w:jc w:val="center"/>
              <w:textAlignment w:val="baseline"/>
              <w:rPr>
                <w:snapToGrid w:val="0"/>
                <w:color w:val="FF0000"/>
                <w:szCs w:val="24"/>
              </w:rPr>
            </w:pPr>
          </w:p>
        </w:tc>
        <w:tc>
          <w:tcPr>
            <w:tcW w:w="723" w:type="dxa"/>
            <w:tcBorders>
              <w:top w:val="single" w:sz="4" w:space="0" w:color="000000"/>
              <w:left w:val="single" w:sz="4" w:space="0" w:color="000000"/>
              <w:bottom w:val="single" w:sz="4" w:space="0" w:color="000000"/>
              <w:right w:val="single" w:sz="4" w:space="0" w:color="000000"/>
            </w:tcBorders>
          </w:tcPr>
          <w:p w14:paraId="603832E8" w14:textId="77777777" w:rsidR="00804955" w:rsidRPr="005266EF" w:rsidRDefault="00804955" w:rsidP="00FC35DB">
            <w:pPr>
              <w:widowControl w:val="0"/>
              <w:jc w:val="center"/>
              <w:textAlignment w:val="baseline"/>
              <w:rPr>
                <w:snapToGrid w:val="0"/>
                <w:color w:val="FF0000"/>
                <w:szCs w:val="24"/>
              </w:rPr>
            </w:pPr>
          </w:p>
        </w:tc>
        <w:tc>
          <w:tcPr>
            <w:tcW w:w="902" w:type="dxa"/>
            <w:tcBorders>
              <w:top w:val="single" w:sz="4" w:space="0" w:color="000000"/>
              <w:left w:val="single" w:sz="4" w:space="0" w:color="000000"/>
              <w:bottom w:val="single" w:sz="4" w:space="0" w:color="000000"/>
              <w:right w:val="single" w:sz="4" w:space="0" w:color="000000"/>
            </w:tcBorders>
          </w:tcPr>
          <w:p w14:paraId="6705E591" w14:textId="77777777" w:rsidR="00804955" w:rsidRPr="005266EF" w:rsidRDefault="00804955" w:rsidP="00FC35DB">
            <w:pPr>
              <w:widowControl w:val="0"/>
              <w:spacing w:after="156"/>
              <w:ind w:right="151"/>
              <w:jc w:val="center"/>
              <w:textAlignment w:val="baseline"/>
              <w:rPr>
                <w:snapToGrid w:val="0"/>
                <w:color w:val="FF0000"/>
                <w:szCs w:val="24"/>
              </w:rPr>
            </w:pPr>
          </w:p>
        </w:tc>
        <w:tc>
          <w:tcPr>
            <w:tcW w:w="906" w:type="dxa"/>
            <w:tcBorders>
              <w:top w:val="single" w:sz="4" w:space="0" w:color="000000"/>
              <w:left w:val="single" w:sz="4" w:space="0" w:color="000000"/>
              <w:bottom w:val="single" w:sz="4" w:space="0" w:color="000000"/>
              <w:right w:val="single" w:sz="4" w:space="0" w:color="000000"/>
            </w:tcBorders>
          </w:tcPr>
          <w:p w14:paraId="6844CC1B" w14:textId="77777777" w:rsidR="00804955" w:rsidRPr="005266EF" w:rsidRDefault="00804955" w:rsidP="00FC35DB">
            <w:pPr>
              <w:widowControl w:val="0"/>
              <w:spacing w:after="152"/>
              <w:ind w:right="237"/>
              <w:jc w:val="center"/>
              <w:textAlignment w:val="baseline"/>
              <w:rPr>
                <w:snapToGrid w:val="0"/>
                <w:color w:val="FF0000"/>
                <w:szCs w:val="24"/>
              </w:rPr>
            </w:pPr>
          </w:p>
        </w:tc>
        <w:tc>
          <w:tcPr>
            <w:tcW w:w="900" w:type="dxa"/>
            <w:tcBorders>
              <w:top w:val="single" w:sz="4" w:space="0" w:color="000000"/>
              <w:left w:val="single" w:sz="4" w:space="0" w:color="000000"/>
              <w:bottom w:val="single" w:sz="4" w:space="0" w:color="000000"/>
              <w:right w:val="single" w:sz="4" w:space="0" w:color="000000"/>
            </w:tcBorders>
          </w:tcPr>
          <w:p w14:paraId="32571F3F" w14:textId="77777777" w:rsidR="00804955" w:rsidRPr="005266EF" w:rsidRDefault="00804955" w:rsidP="00FC35DB">
            <w:pPr>
              <w:widowControl w:val="0"/>
              <w:spacing w:before="32" w:after="149"/>
              <w:ind w:right="193"/>
              <w:jc w:val="center"/>
              <w:textAlignment w:val="baseline"/>
              <w:rPr>
                <w:snapToGrid w:val="0"/>
                <w:color w:val="FF0000"/>
                <w:szCs w:val="24"/>
              </w:rPr>
            </w:pPr>
          </w:p>
        </w:tc>
        <w:tc>
          <w:tcPr>
            <w:tcW w:w="900" w:type="dxa"/>
            <w:tcBorders>
              <w:top w:val="single" w:sz="4" w:space="0" w:color="000000"/>
              <w:left w:val="single" w:sz="4" w:space="0" w:color="000000"/>
              <w:bottom w:val="single" w:sz="4" w:space="0" w:color="000000"/>
              <w:right w:val="single" w:sz="4" w:space="0" w:color="000000"/>
            </w:tcBorders>
          </w:tcPr>
          <w:p w14:paraId="53567BE4" w14:textId="77777777" w:rsidR="00804955" w:rsidRPr="005266EF" w:rsidRDefault="00804955" w:rsidP="00FC35DB">
            <w:pPr>
              <w:widowControl w:val="0"/>
              <w:jc w:val="center"/>
              <w:textAlignment w:val="baseline"/>
              <w:rPr>
                <w:snapToGrid w:val="0"/>
                <w:color w:val="FF0000"/>
                <w:szCs w:val="24"/>
              </w:rPr>
            </w:pPr>
          </w:p>
          <w:p w14:paraId="37DBC906" w14:textId="77777777" w:rsidR="00804955" w:rsidRPr="005266EF" w:rsidRDefault="00804955" w:rsidP="00FC35DB">
            <w:pPr>
              <w:widowControl w:val="0"/>
              <w:jc w:val="center"/>
              <w:textAlignment w:val="baseline"/>
              <w:rPr>
                <w:snapToGrid w:val="0"/>
                <w:color w:val="FF0000"/>
                <w:szCs w:val="24"/>
              </w:rPr>
            </w:pPr>
          </w:p>
        </w:tc>
      </w:tr>
      <w:tr w:rsidR="00804955" w:rsidRPr="005266EF" w14:paraId="5FFD63B9" w14:textId="77777777" w:rsidTr="007E47D1">
        <w:trPr>
          <w:trHeight w:hRule="exact" w:val="577"/>
          <w:jc w:val="center"/>
        </w:trPr>
        <w:tc>
          <w:tcPr>
            <w:tcW w:w="3510" w:type="dxa"/>
            <w:tcBorders>
              <w:top w:val="single" w:sz="4" w:space="0" w:color="000000"/>
              <w:left w:val="single" w:sz="4" w:space="0" w:color="000000"/>
              <w:bottom w:val="single" w:sz="4" w:space="0" w:color="000000"/>
              <w:right w:val="single" w:sz="4" w:space="0" w:color="000000"/>
            </w:tcBorders>
          </w:tcPr>
          <w:p w14:paraId="0CF2BFFA" w14:textId="77777777" w:rsidR="00804955" w:rsidRDefault="00804955" w:rsidP="00FC35DB">
            <w:pPr>
              <w:widowControl w:val="0"/>
              <w:spacing w:after="161"/>
              <w:ind w:left="112"/>
              <w:textAlignment w:val="baseline"/>
              <w:rPr>
                <w:iCs/>
                <w:snapToGrid w:val="0"/>
                <w:szCs w:val="24"/>
              </w:rPr>
            </w:pPr>
            <w:r>
              <w:rPr>
                <w:iCs/>
                <w:snapToGrid w:val="0"/>
                <w:szCs w:val="24"/>
              </w:rPr>
              <w:t>Stables for Horses for Non-Commercial Purposes</w:t>
            </w:r>
          </w:p>
        </w:tc>
        <w:tc>
          <w:tcPr>
            <w:tcW w:w="810" w:type="dxa"/>
            <w:tcBorders>
              <w:top w:val="single" w:sz="4" w:space="0" w:color="000000"/>
              <w:left w:val="single" w:sz="4" w:space="0" w:color="000000"/>
              <w:bottom w:val="single" w:sz="4" w:space="0" w:color="000000"/>
              <w:right w:val="single" w:sz="4" w:space="0" w:color="000000"/>
            </w:tcBorders>
          </w:tcPr>
          <w:p w14:paraId="57BB9FBA" w14:textId="108C2513" w:rsidR="00804955" w:rsidRPr="00FC35DB" w:rsidRDefault="000F154A" w:rsidP="00FC35DB">
            <w:pPr>
              <w:widowControl w:val="0"/>
              <w:jc w:val="center"/>
              <w:textAlignment w:val="baseline"/>
              <w:rPr>
                <w:snapToGrid w:val="0"/>
                <w:szCs w:val="24"/>
              </w:rPr>
            </w:pPr>
            <w:ins w:id="1206" w:author="Office1" w:date="2021-11-04T11:07:00Z">
              <w:r>
                <w:rPr>
                  <w:snapToGrid w:val="0"/>
                  <w:szCs w:val="24"/>
                </w:rPr>
                <w:t>P</w:t>
              </w:r>
            </w:ins>
          </w:p>
        </w:tc>
        <w:tc>
          <w:tcPr>
            <w:tcW w:w="709" w:type="dxa"/>
            <w:tcBorders>
              <w:top w:val="single" w:sz="4" w:space="0" w:color="000000"/>
              <w:left w:val="single" w:sz="4" w:space="0" w:color="000000"/>
              <w:bottom w:val="single" w:sz="4" w:space="0" w:color="000000"/>
              <w:right w:val="single" w:sz="4" w:space="0" w:color="000000"/>
            </w:tcBorders>
          </w:tcPr>
          <w:p w14:paraId="53EB8E77" w14:textId="77777777" w:rsidR="00804955" w:rsidRDefault="00804955" w:rsidP="00FC35DB">
            <w:pPr>
              <w:widowControl w:val="0"/>
              <w:jc w:val="center"/>
              <w:textAlignment w:val="baseline"/>
              <w:rPr>
                <w:b/>
                <w:bCs/>
                <w:snapToGrid w:val="0"/>
                <w:szCs w:val="24"/>
              </w:rPr>
            </w:pPr>
          </w:p>
        </w:tc>
        <w:tc>
          <w:tcPr>
            <w:tcW w:w="723" w:type="dxa"/>
            <w:tcBorders>
              <w:top w:val="single" w:sz="4" w:space="0" w:color="000000"/>
              <w:left w:val="single" w:sz="4" w:space="0" w:color="000000"/>
              <w:bottom w:val="single" w:sz="4" w:space="0" w:color="000000"/>
              <w:right w:val="single" w:sz="4" w:space="0" w:color="000000"/>
            </w:tcBorders>
          </w:tcPr>
          <w:p w14:paraId="0EC55AA7" w14:textId="77777777" w:rsidR="00804955" w:rsidRDefault="00804955" w:rsidP="00FC35DB">
            <w:pPr>
              <w:widowControl w:val="0"/>
              <w:jc w:val="center"/>
              <w:textAlignment w:val="baseline"/>
              <w:rPr>
                <w:b/>
                <w:bCs/>
                <w:snapToGrid w:val="0"/>
                <w:szCs w:val="24"/>
              </w:rPr>
            </w:pPr>
          </w:p>
        </w:tc>
        <w:tc>
          <w:tcPr>
            <w:tcW w:w="902" w:type="dxa"/>
            <w:tcBorders>
              <w:top w:val="single" w:sz="4" w:space="0" w:color="000000"/>
              <w:left w:val="single" w:sz="4" w:space="0" w:color="000000"/>
              <w:bottom w:val="single" w:sz="4" w:space="0" w:color="000000"/>
              <w:right w:val="single" w:sz="4" w:space="0" w:color="000000"/>
            </w:tcBorders>
          </w:tcPr>
          <w:p w14:paraId="44336FF7" w14:textId="77777777" w:rsidR="00804955" w:rsidRDefault="00804955" w:rsidP="00FC35DB">
            <w:pPr>
              <w:widowControl w:val="0"/>
              <w:spacing w:after="150"/>
              <w:ind w:right="151"/>
              <w:jc w:val="center"/>
              <w:textAlignment w:val="baseline"/>
              <w:rPr>
                <w:b/>
                <w:bCs/>
                <w:snapToGrid w:val="0"/>
                <w:szCs w:val="24"/>
              </w:rPr>
            </w:pPr>
          </w:p>
        </w:tc>
        <w:tc>
          <w:tcPr>
            <w:tcW w:w="906" w:type="dxa"/>
            <w:tcBorders>
              <w:top w:val="single" w:sz="4" w:space="0" w:color="000000"/>
              <w:left w:val="single" w:sz="4" w:space="0" w:color="000000"/>
              <w:bottom w:val="single" w:sz="4" w:space="0" w:color="000000"/>
              <w:right w:val="single" w:sz="4" w:space="0" w:color="000000"/>
            </w:tcBorders>
          </w:tcPr>
          <w:p w14:paraId="045B3286" w14:textId="77777777" w:rsidR="00804955" w:rsidRDefault="00804955" w:rsidP="00FC35DB">
            <w:pPr>
              <w:widowControl w:val="0"/>
              <w:spacing w:after="143"/>
              <w:ind w:right="237"/>
              <w:jc w:val="center"/>
              <w:textAlignment w:val="baseline"/>
              <w:rPr>
                <w:b/>
                <w:bCs/>
                <w:snapToGrid w:val="0"/>
                <w:szCs w:val="24"/>
              </w:rPr>
            </w:pPr>
          </w:p>
        </w:tc>
        <w:tc>
          <w:tcPr>
            <w:tcW w:w="900" w:type="dxa"/>
            <w:tcBorders>
              <w:top w:val="single" w:sz="4" w:space="0" w:color="000000"/>
              <w:left w:val="single" w:sz="4" w:space="0" w:color="000000"/>
              <w:bottom w:val="single" w:sz="4" w:space="0" w:color="000000"/>
              <w:right w:val="single" w:sz="4" w:space="0" w:color="000000"/>
            </w:tcBorders>
          </w:tcPr>
          <w:p w14:paraId="39ADDF59" w14:textId="77777777" w:rsidR="00804955" w:rsidRDefault="00804955" w:rsidP="00FC35DB">
            <w:pPr>
              <w:widowControl w:val="0"/>
              <w:spacing w:after="141"/>
              <w:ind w:right="193"/>
              <w:jc w:val="center"/>
              <w:textAlignment w:val="baseline"/>
              <w:rPr>
                <w:b/>
                <w:bCs/>
                <w:snapToGrid w:val="0"/>
                <w:szCs w:val="24"/>
              </w:rPr>
            </w:pPr>
          </w:p>
        </w:tc>
        <w:tc>
          <w:tcPr>
            <w:tcW w:w="900" w:type="dxa"/>
            <w:tcBorders>
              <w:top w:val="single" w:sz="4" w:space="0" w:color="000000"/>
              <w:left w:val="single" w:sz="4" w:space="0" w:color="000000"/>
              <w:bottom w:val="single" w:sz="4" w:space="0" w:color="000000"/>
              <w:right w:val="single" w:sz="4" w:space="0" w:color="000000"/>
            </w:tcBorders>
          </w:tcPr>
          <w:p w14:paraId="5E5E3AAA" w14:textId="77777777" w:rsidR="00804955" w:rsidRPr="00FE2233" w:rsidRDefault="00804955" w:rsidP="00FC35DB">
            <w:pPr>
              <w:widowControl w:val="0"/>
              <w:jc w:val="center"/>
              <w:textAlignment w:val="baseline"/>
              <w:rPr>
                <w:snapToGrid w:val="0"/>
                <w:szCs w:val="24"/>
              </w:rPr>
            </w:pPr>
            <w:r>
              <w:rPr>
                <w:snapToGrid w:val="0"/>
                <w:szCs w:val="24"/>
              </w:rPr>
              <w:t>P</w:t>
            </w:r>
          </w:p>
        </w:tc>
      </w:tr>
      <w:tr w:rsidR="00804955" w:rsidRPr="005266EF" w14:paraId="20D68070" w14:textId="77777777" w:rsidTr="007E47D1">
        <w:trPr>
          <w:trHeight w:hRule="exact" w:val="325"/>
          <w:jc w:val="center"/>
        </w:trPr>
        <w:tc>
          <w:tcPr>
            <w:tcW w:w="3510" w:type="dxa"/>
            <w:tcBorders>
              <w:top w:val="single" w:sz="4" w:space="0" w:color="000000"/>
              <w:left w:val="single" w:sz="4" w:space="0" w:color="000000"/>
              <w:bottom w:val="single" w:sz="4" w:space="0" w:color="000000"/>
              <w:right w:val="single" w:sz="4" w:space="0" w:color="000000"/>
            </w:tcBorders>
            <w:vAlign w:val="center"/>
          </w:tcPr>
          <w:p w14:paraId="16E7937D" w14:textId="77777777" w:rsidR="00804955" w:rsidRPr="005266EF" w:rsidRDefault="00804955" w:rsidP="00FC35DB">
            <w:pPr>
              <w:widowControl w:val="0"/>
              <w:spacing w:after="188"/>
              <w:ind w:left="112"/>
              <w:textAlignment w:val="baseline"/>
              <w:rPr>
                <w:snapToGrid w:val="0"/>
                <w:color w:val="000000"/>
                <w:szCs w:val="24"/>
              </w:rPr>
            </w:pPr>
            <w:r>
              <w:rPr>
                <w:snapToGrid w:val="0"/>
                <w:color w:val="000000"/>
                <w:szCs w:val="24"/>
              </w:rPr>
              <w:t>Theaters or Concert Halls</w:t>
            </w:r>
          </w:p>
        </w:tc>
        <w:tc>
          <w:tcPr>
            <w:tcW w:w="810" w:type="dxa"/>
            <w:tcBorders>
              <w:top w:val="single" w:sz="4" w:space="0" w:color="000000"/>
              <w:left w:val="single" w:sz="4" w:space="0" w:color="000000"/>
              <w:bottom w:val="single" w:sz="4" w:space="0" w:color="000000"/>
              <w:right w:val="single" w:sz="4" w:space="0" w:color="000000"/>
            </w:tcBorders>
            <w:vAlign w:val="center"/>
          </w:tcPr>
          <w:p w14:paraId="4D11EFBC" w14:textId="77777777" w:rsidR="00804955" w:rsidRPr="005266EF" w:rsidRDefault="00804955" w:rsidP="00FC35DB">
            <w:pPr>
              <w:widowControl w:val="0"/>
              <w:jc w:val="center"/>
              <w:textAlignment w:val="baseline"/>
              <w:rPr>
                <w:snapToGrid w:val="0"/>
                <w:szCs w:val="24"/>
              </w:rPr>
            </w:pPr>
            <w:r>
              <w:rPr>
                <w:snapToGrid w:val="0"/>
                <w:szCs w:val="24"/>
              </w:rPr>
              <w:t>SP</w:t>
            </w:r>
          </w:p>
        </w:tc>
        <w:tc>
          <w:tcPr>
            <w:tcW w:w="709" w:type="dxa"/>
            <w:tcBorders>
              <w:top w:val="single" w:sz="4" w:space="0" w:color="000000"/>
              <w:left w:val="single" w:sz="4" w:space="0" w:color="000000"/>
              <w:bottom w:val="single" w:sz="4" w:space="0" w:color="000000"/>
              <w:right w:val="single" w:sz="4" w:space="0" w:color="000000"/>
            </w:tcBorders>
            <w:vAlign w:val="center"/>
          </w:tcPr>
          <w:p w14:paraId="4426EA85" w14:textId="77777777" w:rsidR="00804955" w:rsidRPr="005266EF" w:rsidRDefault="00804955" w:rsidP="00FC35DB">
            <w:pPr>
              <w:widowControl w:val="0"/>
              <w:jc w:val="center"/>
              <w:textAlignment w:val="baseline"/>
              <w:rPr>
                <w:snapToGrid w:val="0"/>
                <w:szCs w:val="24"/>
              </w:rPr>
            </w:pPr>
            <w:r>
              <w:rPr>
                <w:snapToGrid w:val="0"/>
                <w:szCs w:val="24"/>
              </w:rPr>
              <w:t>SP</w:t>
            </w:r>
          </w:p>
        </w:tc>
        <w:tc>
          <w:tcPr>
            <w:tcW w:w="723" w:type="dxa"/>
            <w:tcBorders>
              <w:top w:val="single" w:sz="4" w:space="0" w:color="000000"/>
              <w:left w:val="single" w:sz="4" w:space="0" w:color="000000"/>
              <w:bottom w:val="single" w:sz="4" w:space="0" w:color="000000"/>
              <w:right w:val="single" w:sz="4" w:space="0" w:color="000000"/>
            </w:tcBorders>
            <w:vAlign w:val="center"/>
          </w:tcPr>
          <w:p w14:paraId="23FFC763" w14:textId="77777777" w:rsidR="00804955" w:rsidRPr="005266EF" w:rsidRDefault="00804955" w:rsidP="00FC35DB">
            <w:pPr>
              <w:widowControl w:val="0"/>
              <w:jc w:val="center"/>
              <w:textAlignment w:val="baseline"/>
              <w:rPr>
                <w:snapToGrid w:val="0"/>
                <w:szCs w:val="24"/>
              </w:rPr>
            </w:pPr>
            <w:r>
              <w:rPr>
                <w:snapToGrid w:val="0"/>
                <w:szCs w:val="24"/>
              </w:rPr>
              <w:t>SP</w:t>
            </w:r>
          </w:p>
        </w:tc>
        <w:tc>
          <w:tcPr>
            <w:tcW w:w="902" w:type="dxa"/>
            <w:tcBorders>
              <w:top w:val="single" w:sz="4" w:space="0" w:color="000000"/>
              <w:left w:val="single" w:sz="4" w:space="0" w:color="000000"/>
              <w:bottom w:val="single" w:sz="4" w:space="0" w:color="000000"/>
              <w:right w:val="single" w:sz="4" w:space="0" w:color="000000"/>
            </w:tcBorders>
            <w:vAlign w:val="center"/>
          </w:tcPr>
          <w:p w14:paraId="2690D6FD" w14:textId="0FD9212F" w:rsidR="00804955" w:rsidRPr="005266EF" w:rsidRDefault="000F154A" w:rsidP="00FC35DB">
            <w:pPr>
              <w:widowControl w:val="0"/>
              <w:spacing w:after="174"/>
              <w:ind w:right="151"/>
              <w:jc w:val="center"/>
              <w:textAlignment w:val="baseline"/>
              <w:rPr>
                <w:snapToGrid w:val="0"/>
                <w:szCs w:val="24"/>
              </w:rPr>
            </w:pPr>
            <w:r>
              <w:rPr>
                <w:snapToGrid w:val="0"/>
                <w:szCs w:val="24"/>
              </w:rPr>
              <w:t>X</w:t>
            </w:r>
          </w:p>
        </w:tc>
        <w:tc>
          <w:tcPr>
            <w:tcW w:w="906" w:type="dxa"/>
            <w:tcBorders>
              <w:top w:val="single" w:sz="4" w:space="0" w:color="000000"/>
              <w:left w:val="single" w:sz="4" w:space="0" w:color="000000"/>
              <w:bottom w:val="single" w:sz="4" w:space="0" w:color="000000"/>
              <w:right w:val="single" w:sz="4" w:space="0" w:color="000000"/>
            </w:tcBorders>
            <w:vAlign w:val="center"/>
          </w:tcPr>
          <w:p w14:paraId="1D948054" w14:textId="3C151526" w:rsidR="00804955" w:rsidRPr="005266EF" w:rsidRDefault="000F154A" w:rsidP="00FC35DB">
            <w:pPr>
              <w:widowControl w:val="0"/>
              <w:spacing w:after="168"/>
              <w:ind w:right="237"/>
              <w:jc w:val="center"/>
              <w:textAlignment w:val="baseline"/>
              <w:rPr>
                <w:snapToGrid w:val="0"/>
                <w:szCs w:val="24"/>
              </w:rPr>
            </w:pPr>
            <w:r>
              <w:rPr>
                <w:snapToGrid w:val="0"/>
                <w:szCs w:val="24"/>
              </w:rPr>
              <w:t>X</w:t>
            </w:r>
          </w:p>
        </w:tc>
        <w:tc>
          <w:tcPr>
            <w:tcW w:w="900" w:type="dxa"/>
            <w:tcBorders>
              <w:top w:val="single" w:sz="4" w:space="0" w:color="000000"/>
              <w:left w:val="single" w:sz="4" w:space="0" w:color="000000"/>
              <w:bottom w:val="single" w:sz="4" w:space="0" w:color="000000"/>
              <w:right w:val="single" w:sz="4" w:space="0" w:color="000000"/>
            </w:tcBorders>
            <w:vAlign w:val="center"/>
          </w:tcPr>
          <w:p w14:paraId="650BD6E1" w14:textId="77777777" w:rsidR="00804955" w:rsidRPr="005266EF" w:rsidRDefault="00804955" w:rsidP="00FC35DB">
            <w:pPr>
              <w:widowControl w:val="0"/>
              <w:spacing w:before="32" w:after="163"/>
              <w:ind w:right="193"/>
              <w:jc w:val="center"/>
              <w:textAlignment w:val="baseline"/>
              <w:rPr>
                <w:snapToGrid w:val="0"/>
                <w:szCs w:val="24"/>
              </w:rPr>
            </w:pPr>
          </w:p>
        </w:tc>
        <w:tc>
          <w:tcPr>
            <w:tcW w:w="900" w:type="dxa"/>
            <w:tcBorders>
              <w:top w:val="single" w:sz="4" w:space="0" w:color="000000"/>
              <w:left w:val="single" w:sz="4" w:space="0" w:color="000000"/>
              <w:bottom w:val="single" w:sz="4" w:space="0" w:color="000000"/>
              <w:right w:val="single" w:sz="4" w:space="0" w:color="000000"/>
            </w:tcBorders>
          </w:tcPr>
          <w:p w14:paraId="123F50B4" w14:textId="77777777" w:rsidR="00804955" w:rsidRPr="005266EF" w:rsidRDefault="00804955" w:rsidP="00FC35DB">
            <w:pPr>
              <w:widowControl w:val="0"/>
              <w:jc w:val="center"/>
              <w:textAlignment w:val="baseline"/>
              <w:rPr>
                <w:snapToGrid w:val="0"/>
                <w:szCs w:val="24"/>
              </w:rPr>
            </w:pPr>
          </w:p>
          <w:p w14:paraId="2207D080" w14:textId="77777777" w:rsidR="00804955" w:rsidRPr="005266EF" w:rsidRDefault="00804955" w:rsidP="00FC35DB">
            <w:pPr>
              <w:widowControl w:val="0"/>
              <w:jc w:val="center"/>
              <w:textAlignment w:val="baseline"/>
              <w:rPr>
                <w:snapToGrid w:val="0"/>
                <w:szCs w:val="24"/>
              </w:rPr>
            </w:pPr>
          </w:p>
        </w:tc>
      </w:tr>
      <w:tr w:rsidR="00804955" w:rsidRPr="005266EF" w14:paraId="4E0332B7" w14:textId="77777777" w:rsidTr="007E47D1">
        <w:trPr>
          <w:trHeight w:hRule="exact" w:val="640"/>
          <w:jc w:val="center"/>
        </w:trPr>
        <w:tc>
          <w:tcPr>
            <w:tcW w:w="3510" w:type="dxa"/>
            <w:tcBorders>
              <w:top w:val="single" w:sz="4" w:space="0" w:color="000000"/>
              <w:left w:val="single" w:sz="4" w:space="0" w:color="000000"/>
              <w:bottom w:val="single" w:sz="4" w:space="0" w:color="000000"/>
              <w:right w:val="single" w:sz="4" w:space="0" w:color="000000"/>
            </w:tcBorders>
          </w:tcPr>
          <w:p w14:paraId="600A1C88" w14:textId="77777777" w:rsidR="00804955" w:rsidRPr="005266EF" w:rsidRDefault="00804955" w:rsidP="00FC35DB">
            <w:pPr>
              <w:widowControl w:val="0"/>
              <w:spacing w:after="187"/>
              <w:ind w:left="112"/>
              <w:textAlignment w:val="baseline"/>
              <w:rPr>
                <w:snapToGrid w:val="0"/>
                <w:szCs w:val="24"/>
              </w:rPr>
            </w:pPr>
            <w:r>
              <w:rPr>
                <w:snapToGrid w:val="0"/>
                <w:szCs w:val="24"/>
              </w:rPr>
              <w:t>Veterinarian Offices, Animal Hospitals or Kennels</w:t>
            </w:r>
          </w:p>
        </w:tc>
        <w:tc>
          <w:tcPr>
            <w:tcW w:w="810" w:type="dxa"/>
            <w:tcBorders>
              <w:top w:val="single" w:sz="4" w:space="0" w:color="000000"/>
              <w:left w:val="single" w:sz="4" w:space="0" w:color="000000"/>
              <w:bottom w:val="single" w:sz="4" w:space="0" w:color="000000"/>
              <w:right w:val="single" w:sz="4" w:space="0" w:color="000000"/>
            </w:tcBorders>
          </w:tcPr>
          <w:p w14:paraId="7EF5710F" w14:textId="77777777" w:rsidR="00804955" w:rsidRPr="005266EF" w:rsidRDefault="00804955" w:rsidP="00FC35DB">
            <w:pPr>
              <w:widowControl w:val="0"/>
              <w:jc w:val="center"/>
              <w:textAlignment w:val="baseline"/>
              <w:rPr>
                <w:snapToGrid w:val="0"/>
                <w:szCs w:val="24"/>
              </w:rPr>
            </w:pPr>
            <w:r>
              <w:rPr>
                <w:snapToGrid w:val="0"/>
                <w:szCs w:val="24"/>
              </w:rPr>
              <w:t>P</w:t>
            </w:r>
          </w:p>
        </w:tc>
        <w:tc>
          <w:tcPr>
            <w:tcW w:w="709" w:type="dxa"/>
            <w:tcBorders>
              <w:top w:val="single" w:sz="4" w:space="0" w:color="000000"/>
              <w:left w:val="single" w:sz="4" w:space="0" w:color="000000"/>
              <w:bottom w:val="single" w:sz="4" w:space="0" w:color="000000"/>
              <w:right w:val="single" w:sz="4" w:space="0" w:color="000000"/>
            </w:tcBorders>
          </w:tcPr>
          <w:p w14:paraId="28FF3C9E" w14:textId="77777777" w:rsidR="00804955" w:rsidRPr="005266EF" w:rsidRDefault="00804955" w:rsidP="00FC35DB">
            <w:pPr>
              <w:widowControl w:val="0"/>
              <w:jc w:val="center"/>
              <w:textAlignment w:val="baseline"/>
              <w:rPr>
                <w:snapToGrid w:val="0"/>
                <w:szCs w:val="24"/>
              </w:rPr>
            </w:pPr>
          </w:p>
        </w:tc>
        <w:tc>
          <w:tcPr>
            <w:tcW w:w="723" w:type="dxa"/>
            <w:tcBorders>
              <w:top w:val="single" w:sz="4" w:space="0" w:color="000000"/>
              <w:left w:val="single" w:sz="4" w:space="0" w:color="000000"/>
              <w:bottom w:val="single" w:sz="4" w:space="0" w:color="000000"/>
              <w:right w:val="single" w:sz="4" w:space="0" w:color="000000"/>
            </w:tcBorders>
          </w:tcPr>
          <w:p w14:paraId="62C55017" w14:textId="77777777" w:rsidR="00804955" w:rsidRPr="005266EF" w:rsidRDefault="00804955" w:rsidP="00FC35DB">
            <w:pPr>
              <w:widowControl w:val="0"/>
              <w:jc w:val="center"/>
              <w:textAlignment w:val="baseline"/>
              <w:rPr>
                <w:snapToGrid w:val="0"/>
                <w:szCs w:val="24"/>
              </w:rPr>
            </w:pPr>
          </w:p>
        </w:tc>
        <w:tc>
          <w:tcPr>
            <w:tcW w:w="902" w:type="dxa"/>
            <w:tcBorders>
              <w:top w:val="single" w:sz="4" w:space="0" w:color="000000"/>
              <w:left w:val="single" w:sz="4" w:space="0" w:color="000000"/>
              <w:bottom w:val="single" w:sz="4" w:space="0" w:color="000000"/>
              <w:right w:val="single" w:sz="4" w:space="0" w:color="000000"/>
            </w:tcBorders>
          </w:tcPr>
          <w:p w14:paraId="469E6243" w14:textId="77777777" w:rsidR="00804955" w:rsidRPr="005266EF" w:rsidRDefault="00804955" w:rsidP="00FC35DB">
            <w:pPr>
              <w:widowControl w:val="0"/>
              <w:spacing w:after="164"/>
              <w:ind w:right="151"/>
              <w:jc w:val="center"/>
              <w:textAlignment w:val="baseline"/>
              <w:rPr>
                <w:snapToGrid w:val="0"/>
                <w:szCs w:val="24"/>
              </w:rPr>
            </w:pPr>
            <w:r>
              <w:rPr>
                <w:snapToGrid w:val="0"/>
                <w:szCs w:val="24"/>
              </w:rPr>
              <w:t>SP</w:t>
            </w:r>
          </w:p>
        </w:tc>
        <w:tc>
          <w:tcPr>
            <w:tcW w:w="906" w:type="dxa"/>
            <w:tcBorders>
              <w:top w:val="single" w:sz="4" w:space="0" w:color="000000"/>
              <w:left w:val="single" w:sz="4" w:space="0" w:color="000000"/>
              <w:bottom w:val="single" w:sz="4" w:space="0" w:color="000000"/>
              <w:right w:val="single" w:sz="4" w:space="0" w:color="000000"/>
            </w:tcBorders>
          </w:tcPr>
          <w:p w14:paraId="452C915C" w14:textId="77777777" w:rsidR="00804955" w:rsidRPr="005266EF" w:rsidRDefault="00804955" w:rsidP="00FC35DB">
            <w:pPr>
              <w:widowControl w:val="0"/>
              <w:spacing w:after="162"/>
              <w:ind w:right="237"/>
              <w:jc w:val="center"/>
              <w:textAlignment w:val="baseline"/>
              <w:rPr>
                <w:snapToGrid w:val="0"/>
                <w:szCs w:val="24"/>
              </w:rPr>
            </w:pPr>
            <w:r>
              <w:rPr>
                <w:snapToGrid w:val="0"/>
                <w:szCs w:val="24"/>
              </w:rPr>
              <w:t>SP</w:t>
            </w:r>
          </w:p>
        </w:tc>
        <w:tc>
          <w:tcPr>
            <w:tcW w:w="900" w:type="dxa"/>
            <w:tcBorders>
              <w:top w:val="single" w:sz="4" w:space="0" w:color="000000"/>
              <w:left w:val="single" w:sz="4" w:space="0" w:color="000000"/>
              <w:bottom w:val="single" w:sz="4" w:space="0" w:color="000000"/>
              <w:right w:val="single" w:sz="4" w:space="0" w:color="000000"/>
            </w:tcBorders>
          </w:tcPr>
          <w:p w14:paraId="59D15B46" w14:textId="6A4D8C87" w:rsidR="00804955" w:rsidRPr="005266EF" w:rsidRDefault="000F154A" w:rsidP="00FC35DB">
            <w:pPr>
              <w:widowControl w:val="0"/>
              <w:spacing w:after="156"/>
              <w:ind w:right="193"/>
              <w:jc w:val="center"/>
              <w:textAlignment w:val="baseline"/>
              <w:rPr>
                <w:snapToGrid w:val="0"/>
                <w:szCs w:val="24"/>
              </w:rPr>
            </w:pPr>
            <w:r>
              <w:rPr>
                <w:snapToGrid w:val="0"/>
                <w:szCs w:val="24"/>
              </w:rPr>
              <w:t>X</w:t>
            </w:r>
          </w:p>
        </w:tc>
        <w:tc>
          <w:tcPr>
            <w:tcW w:w="900" w:type="dxa"/>
            <w:tcBorders>
              <w:top w:val="single" w:sz="4" w:space="0" w:color="000000"/>
              <w:left w:val="single" w:sz="4" w:space="0" w:color="000000"/>
              <w:bottom w:val="single" w:sz="4" w:space="0" w:color="000000"/>
              <w:right w:val="single" w:sz="4" w:space="0" w:color="000000"/>
            </w:tcBorders>
          </w:tcPr>
          <w:p w14:paraId="4FA77900" w14:textId="77777777" w:rsidR="00804955" w:rsidRPr="005266EF" w:rsidRDefault="00804955" w:rsidP="00FC35DB">
            <w:pPr>
              <w:widowControl w:val="0"/>
              <w:jc w:val="center"/>
              <w:textAlignment w:val="baseline"/>
              <w:rPr>
                <w:snapToGrid w:val="0"/>
                <w:szCs w:val="24"/>
              </w:rPr>
            </w:pPr>
            <w:r>
              <w:rPr>
                <w:snapToGrid w:val="0"/>
                <w:szCs w:val="24"/>
              </w:rPr>
              <w:t>SP</w:t>
            </w:r>
          </w:p>
          <w:p w14:paraId="66D9D668" w14:textId="77777777" w:rsidR="00804955" w:rsidRPr="005266EF" w:rsidRDefault="00804955" w:rsidP="00FC35DB">
            <w:pPr>
              <w:widowControl w:val="0"/>
              <w:jc w:val="center"/>
              <w:textAlignment w:val="baseline"/>
              <w:rPr>
                <w:snapToGrid w:val="0"/>
                <w:szCs w:val="24"/>
              </w:rPr>
            </w:pPr>
          </w:p>
        </w:tc>
      </w:tr>
      <w:tr w:rsidR="00804955" w:rsidRPr="005266EF" w14:paraId="1ADDC786" w14:textId="77777777" w:rsidTr="007E47D1">
        <w:trPr>
          <w:trHeight w:hRule="exact" w:val="352"/>
          <w:jc w:val="center"/>
        </w:trPr>
        <w:tc>
          <w:tcPr>
            <w:tcW w:w="3510" w:type="dxa"/>
            <w:tcBorders>
              <w:top w:val="single" w:sz="4" w:space="0" w:color="000000"/>
              <w:left w:val="single" w:sz="4" w:space="0" w:color="000000"/>
              <w:bottom w:val="single" w:sz="4" w:space="0" w:color="000000"/>
              <w:right w:val="single" w:sz="4" w:space="0" w:color="000000"/>
            </w:tcBorders>
          </w:tcPr>
          <w:p w14:paraId="6BBD75A3" w14:textId="74A87F7A" w:rsidR="00804955" w:rsidRDefault="000F154A" w:rsidP="00FC35DB">
            <w:pPr>
              <w:widowControl w:val="0"/>
              <w:spacing w:after="187"/>
              <w:ind w:left="112"/>
              <w:textAlignment w:val="baseline"/>
              <w:rPr>
                <w:snapToGrid w:val="0"/>
                <w:szCs w:val="24"/>
              </w:rPr>
            </w:pPr>
            <w:ins w:id="1207" w:author="Office1" w:date="2021-11-04T11:07:00Z">
              <w:r>
                <w:rPr>
                  <w:snapToGrid w:val="0"/>
                  <w:szCs w:val="24"/>
                </w:rPr>
                <w:t>Warehousing</w:t>
              </w:r>
            </w:ins>
          </w:p>
        </w:tc>
        <w:tc>
          <w:tcPr>
            <w:tcW w:w="810" w:type="dxa"/>
            <w:tcBorders>
              <w:top w:val="single" w:sz="4" w:space="0" w:color="000000"/>
              <w:left w:val="single" w:sz="4" w:space="0" w:color="000000"/>
              <w:bottom w:val="single" w:sz="4" w:space="0" w:color="000000"/>
              <w:right w:val="single" w:sz="4" w:space="0" w:color="000000"/>
            </w:tcBorders>
          </w:tcPr>
          <w:p w14:paraId="5E56E247" w14:textId="77777777" w:rsidR="00804955" w:rsidRDefault="00804955" w:rsidP="00FC35DB">
            <w:pPr>
              <w:widowControl w:val="0"/>
              <w:jc w:val="center"/>
              <w:textAlignment w:val="baseline"/>
              <w:rPr>
                <w:snapToGrid w:val="0"/>
                <w:szCs w:val="24"/>
              </w:rPr>
            </w:pPr>
          </w:p>
        </w:tc>
        <w:tc>
          <w:tcPr>
            <w:tcW w:w="709" w:type="dxa"/>
            <w:tcBorders>
              <w:top w:val="single" w:sz="4" w:space="0" w:color="000000"/>
              <w:left w:val="single" w:sz="4" w:space="0" w:color="000000"/>
              <w:bottom w:val="single" w:sz="4" w:space="0" w:color="000000"/>
              <w:right w:val="single" w:sz="4" w:space="0" w:color="000000"/>
            </w:tcBorders>
          </w:tcPr>
          <w:p w14:paraId="4633A592" w14:textId="77777777" w:rsidR="00804955" w:rsidRPr="005266EF" w:rsidRDefault="00804955" w:rsidP="00FC35DB">
            <w:pPr>
              <w:widowControl w:val="0"/>
              <w:jc w:val="center"/>
              <w:textAlignment w:val="baseline"/>
              <w:rPr>
                <w:snapToGrid w:val="0"/>
                <w:szCs w:val="24"/>
              </w:rPr>
            </w:pPr>
          </w:p>
        </w:tc>
        <w:tc>
          <w:tcPr>
            <w:tcW w:w="723" w:type="dxa"/>
            <w:tcBorders>
              <w:top w:val="single" w:sz="4" w:space="0" w:color="000000"/>
              <w:left w:val="single" w:sz="4" w:space="0" w:color="000000"/>
              <w:bottom w:val="single" w:sz="4" w:space="0" w:color="000000"/>
              <w:right w:val="single" w:sz="4" w:space="0" w:color="000000"/>
            </w:tcBorders>
          </w:tcPr>
          <w:p w14:paraId="46639B78" w14:textId="77777777" w:rsidR="00804955" w:rsidRPr="005266EF" w:rsidRDefault="00804955" w:rsidP="00FC35DB">
            <w:pPr>
              <w:widowControl w:val="0"/>
              <w:jc w:val="center"/>
              <w:textAlignment w:val="baseline"/>
              <w:rPr>
                <w:snapToGrid w:val="0"/>
                <w:szCs w:val="24"/>
              </w:rPr>
            </w:pPr>
          </w:p>
        </w:tc>
        <w:tc>
          <w:tcPr>
            <w:tcW w:w="902" w:type="dxa"/>
            <w:tcBorders>
              <w:top w:val="single" w:sz="4" w:space="0" w:color="000000"/>
              <w:left w:val="single" w:sz="4" w:space="0" w:color="000000"/>
              <w:bottom w:val="single" w:sz="4" w:space="0" w:color="000000"/>
              <w:right w:val="single" w:sz="4" w:space="0" w:color="000000"/>
            </w:tcBorders>
          </w:tcPr>
          <w:p w14:paraId="765024BB" w14:textId="77777777" w:rsidR="00804955" w:rsidRDefault="00804955" w:rsidP="00FC35DB">
            <w:pPr>
              <w:widowControl w:val="0"/>
              <w:spacing w:after="164"/>
              <w:ind w:right="151"/>
              <w:jc w:val="center"/>
              <w:textAlignment w:val="baseline"/>
              <w:rPr>
                <w:snapToGrid w:val="0"/>
                <w:szCs w:val="24"/>
              </w:rPr>
            </w:pPr>
          </w:p>
        </w:tc>
        <w:tc>
          <w:tcPr>
            <w:tcW w:w="906" w:type="dxa"/>
            <w:tcBorders>
              <w:top w:val="single" w:sz="4" w:space="0" w:color="000000"/>
              <w:left w:val="single" w:sz="4" w:space="0" w:color="000000"/>
              <w:bottom w:val="single" w:sz="4" w:space="0" w:color="000000"/>
              <w:right w:val="single" w:sz="4" w:space="0" w:color="000000"/>
            </w:tcBorders>
          </w:tcPr>
          <w:p w14:paraId="7B9E077A" w14:textId="58B2CBA2" w:rsidR="00804955" w:rsidRDefault="000F154A" w:rsidP="00FC35DB">
            <w:pPr>
              <w:widowControl w:val="0"/>
              <w:spacing w:after="162"/>
              <w:ind w:right="237"/>
              <w:jc w:val="center"/>
              <w:textAlignment w:val="baseline"/>
              <w:rPr>
                <w:snapToGrid w:val="0"/>
                <w:szCs w:val="24"/>
              </w:rPr>
            </w:pPr>
            <w:ins w:id="1208" w:author="Office1" w:date="2021-11-04T11:07:00Z">
              <w:r>
                <w:rPr>
                  <w:snapToGrid w:val="0"/>
                  <w:szCs w:val="24"/>
                </w:rPr>
                <w:t>SP</w:t>
              </w:r>
            </w:ins>
          </w:p>
        </w:tc>
        <w:tc>
          <w:tcPr>
            <w:tcW w:w="900" w:type="dxa"/>
            <w:tcBorders>
              <w:top w:val="single" w:sz="4" w:space="0" w:color="000000"/>
              <w:left w:val="single" w:sz="4" w:space="0" w:color="000000"/>
              <w:bottom w:val="single" w:sz="4" w:space="0" w:color="000000"/>
              <w:right w:val="single" w:sz="4" w:space="0" w:color="000000"/>
            </w:tcBorders>
          </w:tcPr>
          <w:p w14:paraId="7891C2BC" w14:textId="15874540" w:rsidR="00804955" w:rsidDel="00416DE4" w:rsidRDefault="000F154A" w:rsidP="00FC35DB">
            <w:pPr>
              <w:widowControl w:val="0"/>
              <w:spacing w:after="156"/>
              <w:ind w:right="193"/>
              <w:jc w:val="center"/>
              <w:textAlignment w:val="baseline"/>
              <w:rPr>
                <w:snapToGrid w:val="0"/>
                <w:szCs w:val="24"/>
              </w:rPr>
            </w:pPr>
            <w:ins w:id="1209" w:author="Office1" w:date="2021-11-04T11:07:00Z">
              <w:r>
                <w:rPr>
                  <w:snapToGrid w:val="0"/>
                  <w:szCs w:val="24"/>
                </w:rPr>
                <w:t>SP</w:t>
              </w:r>
            </w:ins>
          </w:p>
        </w:tc>
        <w:tc>
          <w:tcPr>
            <w:tcW w:w="900" w:type="dxa"/>
            <w:tcBorders>
              <w:top w:val="single" w:sz="4" w:space="0" w:color="000000"/>
              <w:left w:val="single" w:sz="4" w:space="0" w:color="000000"/>
              <w:bottom w:val="single" w:sz="4" w:space="0" w:color="000000"/>
              <w:right w:val="single" w:sz="4" w:space="0" w:color="000000"/>
            </w:tcBorders>
          </w:tcPr>
          <w:p w14:paraId="0AE8AA66" w14:textId="77777777" w:rsidR="00804955" w:rsidRDefault="00804955" w:rsidP="00FC35DB">
            <w:pPr>
              <w:widowControl w:val="0"/>
              <w:jc w:val="center"/>
              <w:textAlignment w:val="baseline"/>
              <w:rPr>
                <w:snapToGrid w:val="0"/>
                <w:szCs w:val="24"/>
              </w:rPr>
            </w:pPr>
          </w:p>
        </w:tc>
      </w:tr>
      <w:tr w:rsidR="00804955" w:rsidRPr="005266EF" w14:paraId="2264F622" w14:textId="77777777" w:rsidTr="00FC35DB">
        <w:trPr>
          <w:trHeight w:hRule="exact" w:val="460"/>
          <w:jc w:val="center"/>
        </w:trPr>
        <w:tc>
          <w:tcPr>
            <w:tcW w:w="3510" w:type="dxa"/>
            <w:tcBorders>
              <w:top w:val="single" w:sz="4" w:space="0" w:color="000000"/>
              <w:left w:val="single" w:sz="4" w:space="0" w:color="000000"/>
              <w:bottom w:val="single" w:sz="4" w:space="0" w:color="000000"/>
              <w:right w:val="single" w:sz="4" w:space="0" w:color="000000"/>
            </w:tcBorders>
          </w:tcPr>
          <w:p w14:paraId="493C298F" w14:textId="77777777" w:rsidR="00804955" w:rsidRDefault="00804955" w:rsidP="00FC35DB">
            <w:pPr>
              <w:widowControl w:val="0"/>
              <w:tabs>
                <w:tab w:val="left" w:pos="792"/>
                <w:tab w:val="left" w:pos="1512"/>
                <w:tab w:val="left" w:pos="2304"/>
                <w:tab w:val="right" w:pos="3312"/>
              </w:tabs>
              <w:ind w:left="144"/>
              <w:contextualSpacing/>
              <w:textAlignment w:val="baseline"/>
              <w:rPr>
                <w:snapToGrid w:val="0"/>
                <w:color w:val="000000"/>
                <w:szCs w:val="24"/>
              </w:rPr>
            </w:pPr>
            <w:r>
              <w:rPr>
                <w:snapToGrid w:val="0"/>
                <w:color w:val="000000"/>
                <w:szCs w:val="24"/>
              </w:rPr>
              <w:t>Water Dependent Industrial Uses</w:t>
            </w:r>
          </w:p>
        </w:tc>
        <w:tc>
          <w:tcPr>
            <w:tcW w:w="810" w:type="dxa"/>
            <w:tcBorders>
              <w:top w:val="single" w:sz="4" w:space="0" w:color="000000"/>
              <w:left w:val="single" w:sz="4" w:space="0" w:color="000000"/>
              <w:bottom w:val="single" w:sz="4" w:space="0" w:color="000000"/>
              <w:right w:val="single" w:sz="4" w:space="0" w:color="000000"/>
            </w:tcBorders>
            <w:vAlign w:val="center"/>
          </w:tcPr>
          <w:p w14:paraId="24133089" w14:textId="77777777" w:rsidR="00804955" w:rsidRPr="005266EF" w:rsidRDefault="00804955" w:rsidP="00FC35DB">
            <w:pPr>
              <w:widowControl w:val="0"/>
              <w:jc w:val="center"/>
              <w:textAlignment w:val="baseline"/>
              <w:rPr>
                <w:snapToGrid w:val="0"/>
                <w:color w:val="000000"/>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0F39CC97" w14:textId="77777777" w:rsidR="00804955" w:rsidRPr="005266EF" w:rsidRDefault="00804955" w:rsidP="00FC35DB">
            <w:pPr>
              <w:widowControl w:val="0"/>
              <w:jc w:val="center"/>
              <w:textAlignment w:val="baseline"/>
              <w:rPr>
                <w:snapToGrid w:val="0"/>
                <w:color w:val="000000"/>
                <w:szCs w:val="24"/>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376A8802" w14:textId="77777777" w:rsidR="00804955" w:rsidRPr="005266EF" w:rsidRDefault="00804955" w:rsidP="00FC35DB">
            <w:pPr>
              <w:widowControl w:val="0"/>
              <w:jc w:val="center"/>
              <w:textAlignment w:val="baseline"/>
              <w:rPr>
                <w:snapToGrid w:val="0"/>
                <w:color w:val="000000"/>
                <w:szCs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14:paraId="0CF095B0" w14:textId="77777777" w:rsidR="00804955" w:rsidRPr="005266EF" w:rsidRDefault="00804955" w:rsidP="00FC35DB">
            <w:pPr>
              <w:widowControl w:val="0"/>
              <w:spacing w:after="174"/>
              <w:ind w:right="151"/>
              <w:jc w:val="center"/>
              <w:textAlignment w:val="baseline"/>
              <w:rPr>
                <w:snapToGrid w:val="0"/>
                <w:color w:val="000000"/>
                <w:szCs w:val="24"/>
              </w:rPr>
            </w:pPr>
          </w:p>
        </w:tc>
        <w:tc>
          <w:tcPr>
            <w:tcW w:w="906" w:type="dxa"/>
            <w:tcBorders>
              <w:top w:val="single" w:sz="4" w:space="0" w:color="000000"/>
              <w:left w:val="single" w:sz="4" w:space="0" w:color="000000"/>
              <w:bottom w:val="single" w:sz="4" w:space="0" w:color="000000"/>
              <w:right w:val="single" w:sz="4" w:space="0" w:color="000000"/>
            </w:tcBorders>
            <w:vAlign w:val="center"/>
          </w:tcPr>
          <w:p w14:paraId="04AB3611" w14:textId="77777777" w:rsidR="00804955" w:rsidRPr="005266EF" w:rsidRDefault="00804955" w:rsidP="00FC35DB">
            <w:pPr>
              <w:widowControl w:val="0"/>
              <w:spacing w:after="168"/>
              <w:ind w:right="237"/>
              <w:jc w:val="center"/>
              <w:textAlignment w:val="baseline"/>
              <w:rPr>
                <w:snapToGrid w:val="0"/>
                <w:color w:val="000000"/>
                <w:szCs w:val="24"/>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3745D556" w14:textId="77777777" w:rsidR="00804955" w:rsidRPr="005266EF" w:rsidRDefault="00804955" w:rsidP="00FC35DB">
            <w:pPr>
              <w:widowControl w:val="0"/>
              <w:spacing w:before="32" w:after="163"/>
              <w:ind w:right="193"/>
              <w:jc w:val="center"/>
              <w:textAlignment w:val="baseline"/>
              <w:rPr>
                <w:snapToGrid w:val="0"/>
                <w:color w:val="000000"/>
                <w:szCs w:val="24"/>
              </w:rPr>
            </w:pPr>
            <w:r>
              <w:rPr>
                <w:snapToGrid w:val="0"/>
                <w:color w:val="000000"/>
                <w:szCs w:val="24"/>
              </w:rPr>
              <w:t>SP</w:t>
            </w:r>
          </w:p>
        </w:tc>
        <w:tc>
          <w:tcPr>
            <w:tcW w:w="900" w:type="dxa"/>
            <w:tcBorders>
              <w:top w:val="single" w:sz="4" w:space="0" w:color="000000"/>
              <w:left w:val="single" w:sz="4" w:space="0" w:color="000000"/>
              <w:bottom w:val="single" w:sz="4" w:space="0" w:color="000000"/>
              <w:right w:val="single" w:sz="4" w:space="0" w:color="000000"/>
            </w:tcBorders>
            <w:vAlign w:val="center"/>
          </w:tcPr>
          <w:p w14:paraId="0D160FB3" w14:textId="77777777" w:rsidR="00804955" w:rsidRPr="005266EF" w:rsidRDefault="00804955" w:rsidP="00FC35DB">
            <w:pPr>
              <w:widowControl w:val="0"/>
              <w:jc w:val="center"/>
              <w:textAlignment w:val="baseline"/>
              <w:rPr>
                <w:snapToGrid w:val="0"/>
                <w:color w:val="000000"/>
                <w:szCs w:val="24"/>
              </w:rPr>
            </w:pPr>
          </w:p>
        </w:tc>
      </w:tr>
      <w:tr w:rsidR="00804955" w:rsidRPr="005266EF" w14:paraId="1503676A" w14:textId="77777777" w:rsidTr="007E47D1">
        <w:trPr>
          <w:trHeight w:hRule="exact" w:val="712"/>
          <w:jc w:val="center"/>
        </w:trPr>
        <w:tc>
          <w:tcPr>
            <w:tcW w:w="3510" w:type="dxa"/>
            <w:tcBorders>
              <w:top w:val="single" w:sz="4" w:space="0" w:color="000000"/>
              <w:left w:val="single" w:sz="4" w:space="0" w:color="000000"/>
              <w:bottom w:val="single" w:sz="4" w:space="0" w:color="000000"/>
              <w:right w:val="single" w:sz="4" w:space="0" w:color="000000"/>
            </w:tcBorders>
          </w:tcPr>
          <w:p w14:paraId="1643415C" w14:textId="77777777" w:rsidR="00804955" w:rsidRPr="005266EF" w:rsidRDefault="00804955" w:rsidP="00FC35DB">
            <w:pPr>
              <w:widowControl w:val="0"/>
              <w:tabs>
                <w:tab w:val="left" w:pos="864"/>
                <w:tab w:val="right" w:pos="2016"/>
                <w:tab w:val="left" w:pos="2088"/>
                <w:tab w:val="right" w:pos="3312"/>
              </w:tabs>
              <w:ind w:left="144"/>
              <w:contextualSpacing/>
              <w:textAlignment w:val="baseline"/>
              <w:rPr>
                <w:snapToGrid w:val="0"/>
                <w:color w:val="000000"/>
                <w:szCs w:val="24"/>
              </w:rPr>
            </w:pPr>
            <w:r>
              <w:rPr>
                <w:snapToGrid w:val="0"/>
                <w:color w:val="000000"/>
                <w:szCs w:val="24"/>
              </w:rPr>
              <w:t>Wholesale Business or Services Not Otherwise Specifically mentioned</w:t>
            </w:r>
          </w:p>
        </w:tc>
        <w:tc>
          <w:tcPr>
            <w:tcW w:w="810" w:type="dxa"/>
            <w:tcBorders>
              <w:top w:val="single" w:sz="4" w:space="0" w:color="000000"/>
              <w:left w:val="single" w:sz="4" w:space="0" w:color="000000"/>
              <w:bottom w:val="single" w:sz="4" w:space="0" w:color="000000"/>
              <w:right w:val="single" w:sz="4" w:space="0" w:color="000000"/>
            </w:tcBorders>
            <w:vAlign w:val="center"/>
          </w:tcPr>
          <w:p w14:paraId="2D2F1315" w14:textId="77777777" w:rsidR="00804955" w:rsidRPr="005266EF" w:rsidRDefault="00804955" w:rsidP="00FC35DB">
            <w:pPr>
              <w:widowControl w:val="0"/>
              <w:jc w:val="center"/>
              <w:textAlignment w:val="baseline"/>
              <w:rPr>
                <w:snapToGrid w:val="0"/>
                <w:color w:val="000000"/>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01FBCA00" w14:textId="77777777" w:rsidR="00804955" w:rsidRPr="005266EF" w:rsidRDefault="00804955" w:rsidP="00FC35DB">
            <w:pPr>
              <w:widowControl w:val="0"/>
              <w:jc w:val="center"/>
              <w:textAlignment w:val="baseline"/>
              <w:rPr>
                <w:snapToGrid w:val="0"/>
                <w:color w:val="000000"/>
                <w:szCs w:val="24"/>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33810C69" w14:textId="77777777" w:rsidR="00804955" w:rsidRPr="005266EF" w:rsidRDefault="00804955" w:rsidP="00FC35DB">
            <w:pPr>
              <w:widowControl w:val="0"/>
              <w:jc w:val="center"/>
              <w:textAlignment w:val="baseline"/>
              <w:rPr>
                <w:snapToGrid w:val="0"/>
                <w:color w:val="000000"/>
                <w:szCs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14:paraId="78C5EAA4" w14:textId="77777777" w:rsidR="00804955" w:rsidRPr="005266EF" w:rsidRDefault="00804955" w:rsidP="00FC35DB">
            <w:pPr>
              <w:widowControl w:val="0"/>
              <w:spacing w:after="174"/>
              <w:ind w:right="151"/>
              <w:jc w:val="center"/>
              <w:textAlignment w:val="baseline"/>
              <w:rPr>
                <w:snapToGrid w:val="0"/>
                <w:color w:val="000000"/>
                <w:szCs w:val="24"/>
              </w:rPr>
            </w:pPr>
          </w:p>
        </w:tc>
        <w:tc>
          <w:tcPr>
            <w:tcW w:w="906" w:type="dxa"/>
            <w:tcBorders>
              <w:top w:val="single" w:sz="4" w:space="0" w:color="000000"/>
              <w:left w:val="single" w:sz="4" w:space="0" w:color="000000"/>
              <w:bottom w:val="single" w:sz="4" w:space="0" w:color="000000"/>
              <w:right w:val="single" w:sz="4" w:space="0" w:color="000000"/>
            </w:tcBorders>
            <w:vAlign w:val="center"/>
          </w:tcPr>
          <w:p w14:paraId="5BC785E5" w14:textId="44040C02" w:rsidR="00804955" w:rsidRPr="005266EF" w:rsidRDefault="000F154A" w:rsidP="00FC35DB">
            <w:pPr>
              <w:widowControl w:val="0"/>
              <w:spacing w:after="168"/>
              <w:ind w:right="237"/>
              <w:jc w:val="center"/>
              <w:textAlignment w:val="baseline"/>
              <w:rPr>
                <w:snapToGrid w:val="0"/>
                <w:color w:val="000000"/>
                <w:szCs w:val="24"/>
              </w:rPr>
            </w:pPr>
            <w:r>
              <w:rPr>
                <w:snapToGrid w:val="0"/>
                <w:color w:val="000000"/>
                <w:szCs w:val="24"/>
              </w:rPr>
              <w:t>X</w:t>
            </w:r>
          </w:p>
        </w:tc>
        <w:tc>
          <w:tcPr>
            <w:tcW w:w="900" w:type="dxa"/>
            <w:tcBorders>
              <w:top w:val="single" w:sz="4" w:space="0" w:color="000000"/>
              <w:left w:val="single" w:sz="4" w:space="0" w:color="000000"/>
              <w:bottom w:val="single" w:sz="4" w:space="0" w:color="000000"/>
              <w:right w:val="single" w:sz="4" w:space="0" w:color="000000"/>
            </w:tcBorders>
            <w:vAlign w:val="center"/>
          </w:tcPr>
          <w:p w14:paraId="106886D3" w14:textId="6152E40F" w:rsidR="00804955" w:rsidRPr="005266EF" w:rsidRDefault="000F154A" w:rsidP="00FC35DB">
            <w:pPr>
              <w:widowControl w:val="0"/>
              <w:spacing w:before="32" w:after="163"/>
              <w:ind w:right="193"/>
              <w:jc w:val="center"/>
              <w:textAlignment w:val="baseline"/>
              <w:rPr>
                <w:snapToGrid w:val="0"/>
                <w:color w:val="000000"/>
                <w:szCs w:val="24"/>
              </w:rPr>
            </w:pPr>
            <w:r>
              <w:rPr>
                <w:snapToGrid w:val="0"/>
                <w:color w:val="000000"/>
                <w:szCs w:val="24"/>
              </w:rPr>
              <w:t>X</w:t>
            </w:r>
          </w:p>
        </w:tc>
        <w:tc>
          <w:tcPr>
            <w:tcW w:w="900" w:type="dxa"/>
            <w:tcBorders>
              <w:top w:val="single" w:sz="4" w:space="0" w:color="000000"/>
              <w:left w:val="single" w:sz="4" w:space="0" w:color="000000"/>
              <w:bottom w:val="single" w:sz="4" w:space="0" w:color="000000"/>
              <w:right w:val="single" w:sz="4" w:space="0" w:color="000000"/>
            </w:tcBorders>
            <w:vAlign w:val="center"/>
          </w:tcPr>
          <w:p w14:paraId="1508FDF5" w14:textId="77777777" w:rsidR="00804955" w:rsidRPr="005266EF" w:rsidRDefault="00804955" w:rsidP="00FC35DB">
            <w:pPr>
              <w:widowControl w:val="0"/>
              <w:jc w:val="center"/>
              <w:textAlignment w:val="baseline"/>
              <w:rPr>
                <w:snapToGrid w:val="0"/>
                <w:color w:val="000000"/>
                <w:szCs w:val="24"/>
              </w:rPr>
            </w:pPr>
          </w:p>
        </w:tc>
      </w:tr>
    </w:tbl>
    <w:p w14:paraId="3EA304F5" w14:textId="77777777" w:rsidR="00804955" w:rsidRDefault="00804955" w:rsidP="00804955"/>
    <w:p w14:paraId="0F01EE5E" w14:textId="77777777" w:rsidR="00804955" w:rsidRDefault="00804955" w:rsidP="00804955">
      <w:pPr>
        <w:rPr>
          <w:szCs w:val="18"/>
        </w:rPr>
      </w:pPr>
      <w:proofErr w:type="spellStart"/>
      <w:r>
        <w:rPr>
          <w:vertAlign w:val="subscript"/>
        </w:rPr>
        <w:t>i</w:t>
      </w:r>
      <w:proofErr w:type="spellEnd"/>
      <w:r>
        <w:rPr>
          <w:vertAlign w:val="subscript"/>
        </w:rPr>
        <w:t xml:space="preserve"> </w:t>
      </w:r>
      <w:r w:rsidRPr="000A31AD">
        <w:rPr>
          <w:szCs w:val="18"/>
        </w:rPr>
        <w:t>Limited to parcels within this District with Direct Frontage on US Route 9W</w:t>
      </w:r>
      <w:r>
        <w:rPr>
          <w:szCs w:val="18"/>
        </w:rPr>
        <w:t>.</w:t>
      </w:r>
    </w:p>
    <w:p w14:paraId="58224AF0" w14:textId="77777777" w:rsidR="00804955" w:rsidRPr="00FC35DB" w:rsidRDefault="00804955" w:rsidP="00804955">
      <w:pPr>
        <w:rPr>
          <w:ins w:id="1210" w:author="Office1" w:date="2021-11-04T10:21:00Z"/>
          <w:sz w:val="24"/>
          <w:szCs w:val="20"/>
        </w:rPr>
      </w:pPr>
      <w:ins w:id="1211" w:author="Office1" w:date="2021-11-04T10:21:00Z">
        <w:r w:rsidRPr="00416DE4">
          <w:rPr>
            <w:sz w:val="24"/>
            <w:szCs w:val="20"/>
            <w:vertAlign w:val="subscript"/>
            <w:rPrChange w:id="1212" w:author="Office1" w:date="2021-09-27T11:18:00Z">
              <w:rPr>
                <w:szCs w:val="18"/>
              </w:rPr>
            </w:rPrChange>
          </w:rPr>
          <w:t xml:space="preserve">ii </w:t>
        </w:r>
        <w:r>
          <w:t>Roosters not permitted in MR or HR.</w:t>
        </w:r>
      </w:ins>
    </w:p>
    <w:p w14:paraId="3370C858" w14:textId="77777777" w:rsidR="00804955" w:rsidRDefault="00804955" w:rsidP="00804955">
      <w:pPr>
        <w:rPr>
          <w:ins w:id="1213" w:author="Office1" w:date="2021-11-04T10:21:00Z"/>
        </w:rPr>
      </w:pPr>
    </w:p>
    <w:p w14:paraId="133C1A78" w14:textId="70EB5390" w:rsidR="00804955" w:rsidRDefault="00804955" w:rsidP="00804955">
      <w:pPr>
        <w:jc w:val="center"/>
        <w:rPr>
          <w:ins w:id="1214" w:author="Office1" w:date="2022-01-31T09:49:00Z"/>
          <w:b/>
          <w:bCs/>
        </w:rPr>
      </w:pPr>
      <w:ins w:id="1215" w:author="Office1" w:date="2021-11-04T10:21:00Z">
        <w:r w:rsidRPr="000A31AD">
          <w:rPr>
            <w:b/>
            <w:bCs/>
          </w:rPr>
          <w:t>Yard and Lot Requirements</w:t>
        </w:r>
      </w:ins>
    </w:p>
    <w:p w14:paraId="0EF1B91F" w14:textId="4B386C88" w:rsidR="006454CE" w:rsidRDefault="006454CE" w:rsidP="00804955">
      <w:pPr>
        <w:jc w:val="center"/>
        <w:rPr>
          <w:ins w:id="1216" w:author="Office1" w:date="2022-01-31T09:49:00Z"/>
          <w:b/>
          <w:bCs/>
        </w:rPr>
      </w:pPr>
    </w:p>
    <w:p w14:paraId="4EA8827C" w14:textId="5B35471A" w:rsidR="006454CE" w:rsidRPr="006454CE" w:rsidRDefault="006454CE" w:rsidP="006454CE">
      <w:pPr>
        <w:rPr>
          <w:ins w:id="1217" w:author="Office1" w:date="2021-11-04T10:21:00Z"/>
          <w:rPrChange w:id="1218" w:author="Office1" w:date="2022-01-31T09:49:00Z">
            <w:rPr>
              <w:ins w:id="1219" w:author="Office1" w:date="2021-11-04T10:21:00Z"/>
              <w:b/>
              <w:bCs/>
            </w:rPr>
          </w:rPrChange>
        </w:rPr>
        <w:pPrChange w:id="1220" w:author="Office1" w:date="2022-01-31T09:49:00Z">
          <w:pPr>
            <w:jc w:val="center"/>
          </w:pPr>
        </w:pPrChange>
      </w:pPr>
      <w:ins w:id="1221" w:author="Office1" w:date="2022-01-31T09:49:00Z">
        <w:r>
          <w:t>Townhouses are exempt from Minimum Lot size and Setback requirements.</w:t>
        </w:r>
      </w:ins>
    </w:p>
    <w:p w14:paraId="03D027AB" w14:textId="77777777" w:rsidR="00804955" w:rsidRPr="000A31AD" w:rsidRDefault="00804955" w:rsidP="00804955">
      <w:pPr>
        <w:jc w:val="center"/>
        <w:rPr>
          <w:ins w:id="1222" w:author="Office1" w:date="2021-11-04T10:21:00Z"/>
          <w:b/>
          <w:bCs/>
        </w:rPr>
      </w:pPr>
    </w:p>
    <w:tbl>
      <w:tblPr>
        <w:tblW w:w="11520" w:type="dxa"/>
        <w:tblInd w:w="-1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1223" w:author="Office1" w:date="2022-01-27T16:07:00Z">
          <w:tblPr>
            <w:tblW w:w="11430" w:type="dxa"/>
            <w:tblInd w:w="-1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1350"/>
        <w:gridCol w:w="1170"/>
        <w:gridCol w:w="1530"/>
        <w:gridCol w:w="1530"/>
        <w:gridCol w:w="1440"/>
        <w:gridCol w:w="1440"/>
        <w:gridCol w:w="1530"/>
        <w:gridCol w:w="1530"/>
        <w:tblGridChange w:id="1224">
          <w:tblGrid>
            <w:gridCol w:w="1350"/>
            <w:gridCol w:w="1417"/>
            <w:gridCol w:w="1620"/>
            <w:gridCol w:w="1710"/>
            <w:gridCol w:w="1620"/>
            <w:gridCol w:w="1530"/>
            <w:gridCol w:w="2183"/>
            <w:gridCol w:w="2183"/>
          </w:tblGrid>
        </w:tblGridChange>
      </w:tblGrid>
      <w:tr w:rsidR="00607B6A" w:rsidRPr="002F7BCD" w14:paraId="1C9AE31E" w14:textId="3E9783F1" w:rsidTr="0043178A">
        <w:trPr>
          <w:trHeight w:hRule="exact" w:val="820"/>
          <w:trPrChange w:id="1225" w:author="Office1" w:date="2022-01-27T16:07:00Z">
            <w:trPr>
              <w:trHeight w:hRule="exact" w:val="820"/>
            </w:trPr>
          </w:trPrChange>
        </w:trPr>
        <w:tc>
          <w:tcPr>
            <w:tcW w:w="1350" w:type="dxa"/>
            <w:tcBorders>
              <w:bottom w:val="single" w:sz="4" w:space="0" w:color="auto"/>
            </w:tcBorders>
            <w:shd w:val="clear" w:color="auto" w:fill="auto"/>
            <w:tcPrChange w:id="1226" w:author="Office1" w:date="2022-01-27T16:07:00Z">
              <w:tcPr>
                <w:tcW w:w="1350" w:type="dxa"/>
                <w:tcBorders>
                  <w:bottom w:val="single" w:sz="4" w:space="0" w:color="auto"/>
                </w:tcBorders>
                <w:shd w:val="clear" w:color="auto" w:fill="auto"/>
              </w:tcPr>
            </w:tcPrChange>
          </w:tcPr>
          <w:p w14:paraId="638E75D4" w14:textId="77777777" w:rsidR="00607B6A" w:rsidRPr="002F7BCD" w:rsidRDefault="00607B6A" w:rsidP="00FC35DB">
            <w:pPr>
              <w:spacing w:before="117" w:after="317" w:line="246" w:lineRule="exact"/>
              <w:jc w:val="center"/>
              <w:textAlignment w:val="baseline"/>
              <w:rPr>
                <w:spacing w:val="7"/>
                <w:sz w:val="20"/>
              </w:rPr>
            </w:pPr>
            <w:r w:rsidRPr="002F7BCD">
              <w:rPr>
                <w:spacing w:val="7"/>
                <w:sz w:val="20"/>
              </w:rPr>
              <w:t>District</w:t>
            </w:r>
          </w:p>
        </w:tc>
        <w:tc>
          <w:tcPr>
            <w:tcW w:w="1170" w:type="dxa"/>
            <w:tcBorders>
              <w:bottom w:val="single" w:sz="4" w:space="0" w:color="auto"/>
            </w:tcBorders>
            <w:shd w:val="clear" w:color="auto" w:fill="auto"/>
            <w:tcPrChange w:id="1227" w:author="Office1" w:date="2022-01-27T16:07:00Z">
              <w:tcPr>
                <w:tcW w:w="1417" w:type="dxa"/>
                <w:tcBorders>
                  <w:bottom w:val="single" w:sz="4" w:space="0" w:color="auto"/>
                </w:tcBorders>
                <w:shd w:val="clear" w:color="auto" w:fill="auto"/>
              </w:tcPr>
            </w:tcPrChange>
          </w:tcPr>
          <w:p w14:paraId="6B4B3462" w14:textId="77777777" w:rsidR="00607B6A" w:rsidRPr="002F7BCD" w:rsidRDefault="00607B6A" w:rsidP="00FC35DB">
            <w:pPr>
              <w:spacing w:before="117" w:after="317" w:line="246" w:lineRule="exact"/>
              <w:jc w:val="center"/>
              <w:textAlignment w:val="baseline"/>
              <w:rPr>
                <w:spacing w:val="7"/>
                <w:sz w:val="20"/>
              </w:rPr>
            </w:pPr>
            <w:r w:rsidRPr="002F7BCD">
              <w:rPr>
                <w:spacing w:val="7"/>
                <w:sz w:val="20"/>
              </w:rPr>
              <w:t xml:space="preserve">Minimum Lot </w:t>
            </w:r>
            <w:r>
              <w:rPr>
                <w:spacing w:val="7"/>
                <w:sz w:val="20"/>
              </w:rPr>
              <w:t xml:space="preserve">Size </w:t>
            </w:r>
          </w:p>
        </w:tc>
        <w:tc>
          <w:tcPr>
            <w:tcW w:w="1530" w:type="dxa"/>
            <w:tcBorders>
              <w:bottom w:val="single" w:sz="4" w:space="0" w:color="auto"/>
            </w:tcBorders>
            <w:shd w:val="clear" w:color="auto" w:fill="auto"/>
            <w:tcPrChange w:id="1228" w:author="Office1" w:date="2022-01-27T16:07:00Z">
              <w:tcPr>
                <w:tcW w:w="1620" w:type="dxa"/>
                <w:tcBorders>
                  <w:bottom w:val="single" w:sz="4" w:space="0" w:color="auto"/>
                </w:tcBorders>
                <w:shd w:val="clear" w:color="auto" w:fill="auto"/>
              </w:tcPr>
            </w:tcPrChange>
          </w:tcPr>
          <w:p w14:paraId="3F2582CC" w14:textId="1F15DC11" w:rsidR="00607B6A" w:rsidRPr="002F7BCD" w:rsidRDefault="00607B6A" w:rsidP="00FC35DB">
            <w:pPr>
              <w:spacing w:before="117" w:after="317" w:line="246" w:lineRule="exact"/>
              <w:jc w:val="center"/>
              <w:textAlignment w:val="baseline"/>
              <w:rPr>
                <w:spacing w:val="7"/>
                <w:sz w:val="20"/>
              </w:rPr>
            </w:pPr>
            <w:r>
              <w:rPr>
                <w:spacing w:val="7"/>
                <w:sz w:val="20"/>
              </w:rPr>
              <w:t>Minimum</w:t>
            </w:r>
            <w:r w:rsidRPr="002F7BCD">
              <w:rPr>
                <w:spacing w:val="7"/>
                <w:sz w:val="20"/>
              </w:rPr>
              <w:t xml:space="preserve"> Lot </w:t>
            </w:r>
            <w:r>
              <w:rPr>
                <w:spacing w:val="7"/>
                <w:sz w:val="20"/>
              </w:rPr>
              <w:t xml:space="preserve">Width </w:t>
            </w:r>
            <w:r w:rsidRPr="00C02846">
              <w:rPr>
                <w:spacing w:val="7"/>
                <w:sz w:val="20"/>
                <w:vertAlign w:val="subscript"/>
              </w:rPr>
              <w:t xml:space="preserve">ii </w:t>
            </w:r>
          </w:p>
        </w:tc>
        <w:tc>
          <w:tcPr>
            <w:tcW w:w="1530" w:type="dxa"/>
            <w:tcBorders>
              <w:bottom w:val="single" w:sz="4" w:space="0" w:color="auto"/>
            </w:tcBorders>
            <w:shd w:val="clear" w:color="auto" w:fill="auto"/>
            <w:tcPrChange w:id="1229" w:author="Office1" w:date="2022-01-27T16:07:00Z">
              <w:tcPr>
                <w:tcW w:w="1710" w:type="dxa"/>
                <w:tcBorders>
                  <w:bottom w:val="single" w:sz="4" w:space="0" w:color="auto"/>
                </w:tcBorders>
                <w:shd w:val="clear" w:color="auto" w:fill="auto"/>
              </w:tcPr>
            </w:tcPrChange>
          </w:tcPr>
          <w:p w14:paraId="1D1794DE" w14:textId="77777777" w:rsidR="00607B6A" w:rsidRPr="00C02846" w:rsidRDefault="00607B6A" w:rsidP="00FC35DB">
            <w:pPr>
              <w:spacing w:before="117" w:after="317" w:line="246" w:lineRule="exact"/>
              <w:jc w:val="center"/>
              <w:textAlignment w:val="baseline"/>
              <w:rPr>
                <w:spacing w:val="7"/>
                <w:sz w:val="20"/>
                <w:vertAlign w:val="subscript"/>
              </w:rPr>
            </w:pPr>
            <w:r>
              <w:rPr>
                <w:spacing w:val="7"/>
                <w:sz w:val="20"/>
              </w:rPr>
              <w:t xml:space="preserve">Front Yard Setback </w:t>
            </w:r>
            <w:r>
              <w:rPr>
                <w:spacing w:val="7"/>
                <w:sz w:val="20"/>
                <w:vertAlign w:val="subscript"/>
              </w:rPr>
              <w:t>iii</w:t>
            </w:r>
          </w:p>
        </w:tc>
        <w:tc>
          <w:tcPr>
            <w:tcW w:w="1440" w:type="dxa"/>
            <w:tcBorders>
              <w:bottom w:val="single" w:sz="4" w:space="0" w:color="auto"/>
            </w:tcBorders>
            <w:shd w:val="clear" w:color="auto" w:fill="auto"/>
            <w:tcPrChange w:id="1230" w:author="Office1" w:date="2022-01-27T16:07:00Z">
              <w:tcPr>
                <w:tcW w:w="1620" w:type="dxa"/>
                <w:tcBorders>
                  <w:bottom w:val="single" w:sz="4" w:space="0" w:color="auto"/>
                </w:tcBorders>
                <w:shd w:val="clear" w:color="auto" w:fill="auto"/>
              </w:tcPr>
            </w:tcPrChange>
          </w:tcPr>
          <w:p w14:paraId="2CB6CA70" w14:textId="77777777" w:rsidR="00607B6A" w:rsidRPr="00C02846" w:rsidRDefault="00607B6A" w:rsidP="00FC35DB">
            <w:pPr>
              <w:spacing w:before="117" w:after="317" w:line="246" w:lineRule="exact"/>
              <w:jc w:val="center"/>
              <w:textAlignment w:val="baseline"/>
              <w:rPr>
                <w:spacing w:val="7"/>
                <w:sz w:val="20"/>
              </w:rPr>
            </w:pPr>
            <w:r>
              <w:rPr>
                <w:spacing w:val="7"/>
                <w:sz w:val="20"/>
              </w:rPr>
              <w:t xml:space="preserve">Side Yard Setback </w:t>
            </w:r>
            <w:r w:rsidRPr="00C02846">
              <w:rPr>
                <w:spacing w:val="7"/>
                <w:sz w:val="20"/>
                <w:vertAlign w:val="subscript"/>
              </w:rPr>
              <w:t>iv</w:t>
            </w:r>
          </w:p>
        </w:tc>
        <w:tc>
          <w:tcPr>
            <w:tcW w:w="1440" w:type="dxa"/>
            <w:tcBorders>
              <w:bottom w:val="single" w:sz="4" w:space="0" w:color="auto"/>
            </w:tcBorders>
            <w:shd w:val="clear" w:color="auto" w:fill="auto"/>
            <w:tcPrChange w:id="1231" w:author="Office1" w:date="2022-01-27T16:07:00Z">
              <w:tcPr>
                <w:tcW w:w="1530" w:type="dxa"/>
                <w:tcBorders>
                  <w:bottom w:val="single" w:sz="4" w:space="0" w:color="auto"/>
                </w:tcBorders>
                <w:shd w:val="clear" w:color="auto" w:fill="auto"/>
              </w:tcPr>
            </w:tcPrChange>
          </w:tcPr>
          <w:p w14:paraId="7B80F098" w14:textId="77777777" w:rsidR="00607B6A" w:rsidRPr="002F7BCD" w:rsidRDefault="00607B6A" w:rsidP="00FC35DB">
            <w:pPr>
              <w:spacing w:before="117" w:after="317" w:line="246" w:lineRule="exact"/>
              <w:jc w:val="center"/>
              <w:textAlignment w:val="baseline"/>
              <w:rPr>
                <w:spacing w:val="7"/>
                <w:sz w:val="20"/>
              </w:rPr>
            </w:pPr>
            <w:r>
              <w:rPr>
                <w:spacing w:val="7"/>
                <w:sz w:val="20"/>
              </w:rPr>
              <w:t xml:space="preserve">Rear Yard Setback </w:t>
            </w:r>
            <w:r w:rsidRPr="00C02846">
              <w:rPr>
                <w:spacing w:val="7"/>
                <w:sz w:val="20"/>
                <w:vertAlign w:val="subscript"/>
              </w:rPr>
              <w:t>v</w:t>
            </w:r>
          </w:p>
        </w:tc>
        <w:tc>
          <w:tcPr>
            <w:tcW w:w="1530" w:type="dxa"/>
            <w:tcBorders>
              <w:bottom w:val="single" w:sz="4" w:space="0" w:color="auto"/>
            </w:tcBorders>
            <w:tcPrChange w:id="1232" w:author="Office1" w:date="2022-01-27T16:07:00Z">
              <w:tcPr>
                <w:tcW w:w="2183" w:type="dxa"/>
                <w:tcBorders>
                  <w:bottom w:val="single" w:sz="4" w:space="0" w:color="auto"/>
                </w:tcBorders>
              </w:tcPr>
            </w:tcPrChange>
          </w:tcPr>
          <w:p w14:paraId="11C068BA" w14:textId="28BE9C1E" w:rsidR="00607B6A" w:rsidRDefault="00607B6A" w:rsidP="00FC35DB">
            <w:pPr>
              <w:spacing w:before="117" w:after="317" w:line="246" w:lineRule="exact"/>
              <w:jc w:val="center"/>
              <w:textAlignment w:val="baseline"/>
              <w:rPr>
                <w:spacing w:val="7"/>
                <w:sz w:val="20"/>
              </w:rPr>
            </w:pPr>
            <w:ins w:id="1233" w:author="Office1" w:date="2021-12-23T13:09:00Z">
              <w:r>
                <w:rPr>
                  <w:spacing w:val="7"/>
                  <w:sz w:val="20"/>
                </w:rPr>
                <w:t xml:space="preserve">Maximum Lot </w:t>
              </w:r>
            </w:ins>
            <w:ins w:id="1234" w:author="Office1" w:date="2021-12-23T13:10:00Z">
              <w:r>
                <w:rPr>
                  <w:spacing w:val="7"/>
                  <w:sz w:val="20"/>
                </w:rPr>
                <w:t>Coverage (%)</w:t>
              </w:r>
            </w:ins>
          </w:p>
        </w:tc>
        <w:tc>
          <w:tcPr>
            <w:tcW w:w="1530" w:type="dxa"/>
            <w:tcBorders>
              <w:bottom w:val="single" w:sz="4" w:space="0" w:color="auto"/>
            </w:tcBorders>
            <w:tcPrChange w:id="1235" w:author="Office1" w:date="2022-01-27T16:07:00Z">
              <w:tcPr>
                <w:tcW w:w="2183" w:type="dxa"/>
                <w:tcBorders>
                  <w:bottom w:val="single" w:sz="4" w:space="0" w:color="auto"/>
                </w:tcBorders>
              </w:tcPr>
            </w:tcPrChange>
          </w:tcPr>
          <w:p w14:paraId="55AD9C07" w14:textId="0D67BDB2" w:rsidR="00607B6A" w:rsidRDefault="0043178A" w:rsidP="00FC35DB">
            <w:pPr>
              <w:spacing w:before="117" w:after="317" w:line="246" w:lineRule="exact"/>
              <w:jc w:val="center"/>
              <w:textAlignment w:val="baseline"/>
              <w:rPr>
                <w:spacing w:val="7"/>
                <w:sz w:val="20"/>
              </w:rPr>
            </w:pPr>
            <w:ins w:id="1236" w:author="Office1" w:date="2022-01-27T16:07:00Z">
              <w:r>
                <w:rPr>
                  <w:spacing w:val="7"/>
                  <w:sz w:val="20"/>
                </w:rPr>
                <w:t>Maximum Height</w:t>
              </w:r>
            </w:ins>
          </w:p>
        </w:tc>
      </w:tr>
      <w:tr w:rsidR="00607B6A" w:rsidRPr="002F7BCD" w14:paraId="7B3741C5" w14:textId="00478C78" w:rsidTr="0043178A">
        <w:trPr>
          <w:trHeight w:hRule="exact" w:val="865"/>
          <w:trPrChange w:id="1237" w:author="Office1" w:date="2022-01-27T16:07:00Z">
            <w:trPr>
              <w:trHeight w:hRule="exact" w:val="865"/>
            </w:trPr>
          </w:trPrChange>
        </w:trPr>
        <w:tc>
          <w:tcPr>
            <w:tcW w:w="1350" w:type="dxa"/>
            <w:tcBorders>
              <w:top w:val="single" w:sz="4" w:space="0" w:color="auto"/>
            </w:tcBorders>
            <w:shd w:val="clear" w:color="auto" w:fill="auto"/>
            <w:tcPrChange w:id="1238" w:author="Office1" w:date="2022-01-27T16:07:00Z">
              <w:tcPr>
                <w:tcW w:w="1350" w:type="dxa"/>
                <w:tcBorders>
                  <w:top w:val="single" w:sz="4" w:space="0" w:color="auto"/>
                </w:tcBorders>
                <w:shd w:val="clear" w:color="auto" w:fill="auto"/>
              </w:tcPr>
            </w:tcPrChange>
          </w:tcPr>
          <w:p w14:paraId="7D07BEF3" w14:textId="77777777" w:rsidR="00607B6A" w:rsidRPr="00B052C3" w:rsidRDefault="00607B6A" w:rsidP="00FC35DB">
            <w:pPr>
              <w:textAlignment w:val="baseline"/>
              <w:rPr>
                <w:spacing w:val="7"/>
                <w:sz w:val="20"/>
              </w:rPr>
            </w:pPr>
            <w:r>
              <w:rPr>
                <w:spacing w:val="7"/>
                <w:sz w:val="20"/>
              </w:rPr>
              <w:t>RA</w:t>
            </w:r>
            <w:r w:rsidRPr="002F7BCD">
              <w:rPr>
                <w:spacing w:val="7"/>
                <w:sz w:val="20"/>
              </w:rPr>
              <w:t xml:space="preserve"> with</w:t>
            </w:r>
            <w:r>
              <w:rPr>
                <w:spacing w:val="7"/>
                <w:sz w:val="20"/>
              </w:rPr>
              <w:t>out</w:t>
            </w:r>
            <w:r w:rsidRPr="002F7BCD">
              <w:rPr>
                <w:spacing w:val="7"/>
                <w:sz w:val="20"/>
              </w:rPr>
              <w:t xml:space="preserve"> public </w:t>
            </w:r>
            <w:r>
              <w:rPr>
                <w:spacing w:val="7"/>
                <w:sz w:val="20"/>
              </w:rPr>
              <w:t xml:space="preserve">water or sewer </w:t>
            </w:r>
            <w:proofErr w:type="spellStart"/>
            <w:r>
              <w:rPr>
                <w:spacing w:val="7"/>
                <w:sz w:val="20"/>
                <w:vertAlign w:val="subscript"/>
              </w:rPr>
              <w:t>i</w:t>
            </w:r>
            <w:proofErr w:type="spellEnd"/>
          </w:p>
        </w:tc>
        <w:tc>
          <w:tcPr>
            <w:tcW w:w="1170" w:type="dxa"/>
            <w:tcBorders>
              <w:top w:val="single" w:sz="4" w:space="0" w:color="auto"/>
            </w:tcBorders>
            <w:shd w:val="clear" w:color="auto" w:fill="auto"/>
            <w:tcPrChange w:id="1239" w:author="Office1" w:date="2022-01-27T16:07:00Z">
              <w:tcPr>
                <w:tcW w:w="1417" w:type="dxa"/>
                <w:tcBorders>
                  <w:top w:val="single" w:sz="4" w:space="0" w:color="auto"/>
                </w:tcBorders>
                <w:shd w:val="clear" w:color="auto" w:fill="auto"/>
              </w:tcPr>
            </w:tcPrChange>
          </w:tcPr>
          <w:p w14:paraId="2D35744D" w14:textId="77777777" w:rsidR="00607B6A" w:rsidRPr="00791A88" w:rsidRDefault="00607B6A" w:rsidP="00FC35DB">
            <w:pPr>
              <w:spacing w:before="117" w:after="317" w:line="246" w:lineRule="exact"/>
              <w:jc w:val="center"/>
              <w:textAlignment w:val="baseline"/>
              <w:rPr>
                <w:spacing w:val="7"/>
                <w:sz w:val="20"/>
              </w:rPr>
            </w:pPr>
            <w:r>
              <w:rPr>
                <w:spacing w:val="7"/>
                <w:sz w:val="20"/>
              </w:rPr>
              <w:t>1.50 acres</w:t>
            </w:r>
          </w:p>
        </w:tc>
        <w:tc>
          <w:tcPr>
            <w:tcW w:w="1530" w:type="dxa"/>
            <w:tcBorders>
              <w:top w:val="single" w:sz="4" w:space="0" w:color="auto"/>
            </w:tcBorders>
            <w:shd w:val="clear" w:color="auto" w:fill="auto"/>
            <w:tcPrChange w:id="1240" w:author="Office1" w:date="2022-01-27T16:07:00Z">
              <w:tcPr>
                <w:tcW w:w="1620" w:type="dxa"/>
                <w:tcBorders>
                  <w:top w:val="single" w:sz="4" w:space="0" w:color="auto"/>
                </w:tcBorders>
                <w:shd w:val="clear" w:color="auto" w:fill="auto"/>
              </w:tcPr>
            </w:tcPrChange>
          </w:tcPr>
          <w:p w14:paraId="76BB89E8" w14:textId="77777777" w:rsidR="00607B6A" w:rsidRPr="00791A88" w:rsidRDefault="00607B6A" w:rsidP="00FC35DB">
            <w:pPr>
              <w:spacing w:before="117" w:after="317" w:line="246" w:lineRule="exact"/>
              <w:jc w:val="center"/>
              <w:textAlignment w:val="baseline"/>
              <w:rPr>
                <w:spacing w:val="7"/>
                <w:sz w:val="20"/>
              </w:rPr>
            </w:pPr>
            <w:r>
              <w:rPr>
                <w:spacing w:val="7"/>
                <w:sz w:val="20"/>
              </w:rPr>
              <w:t>150 feet</w:t>
            </w:r>
          </w:p>
        </w:tc>
        <w:tc>
          <w:tcPr>
            <w:tcW w:w="1530" w:type="dxa"/>
            <w:tcBorders>
              <w:top w:val="single" w:sz="4" w:space="0" w:color="auto"/>
            </w:tcBorders>
            <w:shd w:val="clear" w:color="auto" w:fill="auto"/>
            <w:tcPrChange w:id="1241" w:author="Office1" w:date="2022-01-27T16:07:00Z">
              <w:tcPr>
                <w:tcW w:w="1710" w:type="dxa"/>
                <w:tcBorders>
                  <w:top w:val="single" w:sz="4" w:space="0" w:color="auto"/>
                </w:tcBorders>
                <w:shd w:val="clear" w:color="auto" w:fill="auto"/>
              </w:tcPr>
            </w:tcPrChange>
          </w:tcPr>
          <w:p w14:paraId="13A6849E" w14:textId="77777777" w:rsidR="00607B6A" w:rsidRPr="00791A88" w:rsidRDefault="00607B6A" w:rsidP="00FC35DB">
            <w:pPr>
              <w:spacing w:before="117" w:after="317" w:line="246" w:lineRule="exact"/>
              <w:jc w:val="center"/>
              <w:textAlignment w:val="baseline"/>
              <w:rPr>
                <w:spacing w:val="7"/>
                <w:sz w:val="20"/>
              </w:rPr>
            </w:pPr>
            <w:r>
              <w:rPr>
                <w:spacing w:val="7"/>
                <w:sz w:val="20"/>
              </w:rPr>
              <w:t>50 feet</w:t>
            </w:r>
          </w:p>
        </w:tc>
        <w:tc>
          <w:tcPr>
            <w:tcW w:w="1440" w:type="dxa"/>
            <w:tcBorders>
              <w:top w:val="single" w:sz="4" w:space="0" w:color="auto"/>
            </w:tcBorders>
            <w:shd w:val="clear" w:color="auto" w:fill="auto"/>
            <w:tcPrChange w:id="1242" w:author="Office1" w:date="2022-01-27T16:07:00Z">
              <w:tcPr>
                <w:tcW w:w="1620" w:type="dxa"/>
                <w:tcBorders>
                  <w:top w:val="single" w:sz="4" w:space="0" w:color="auto"/>
                </w:tcBorders>
                <w:shd w:val="clear" w:color="auto" w:fill="auto"/>
              </w:tcPr>
            </w:tcPrChange>
          </w:tcPr>
          <w:p w14:paraId="763A5446" w14:textId="77777777" w:rsidR="00607B6A" w:rsidRPr="00791A88" w:rsidRDefault="00607B6A" w:rsidP="00FC35DB">
            <w:pPr>
              <w:spacing w:before="117" w:after="317" w:line="246" w:lineRule="exact"/>
              <w:jc w:val="center"/>
              <w:textAlignment w:val="baseline"/>
              <w:rPr>
                <w:spacing w:val="7"/>
                <w:sz w:val="20"/>
              </w:rPr>
            </w:pPr>
            <w:r>
              <w:rPr>
                <w:spacing w:val="7"/>
                <w:sz w:val="20"/>
              </w:rPr>
              <w:t>30 feet</w:t>
            </w:r>
          </w:p>
        </w:tc>
        <w:tc>
          <w:tcPr>
            <w:tcW w:w="1440" w:type="dxa"/>
            <w:tcBorders>
              <w:top w:val="single" w:sz="4" w:space="0" w:color="auto"/>
            </w:tcBorders>
            <w:shd w:val="clear" w:color="auto" w:fill="auto"/>
            <w:tcPrChange w:id="1243" w:author="Office1" w:date="2022-01-27T16:07:00Z">
              <w:tcPr>
                <w:tcW w:w="1530" w:type="dxa"/>
                <w:tcBorders>
                  <w:top w:val="single" w:sz="4" w:space="0" w:color="auto"/>
                </w:tcBorders>
                <w:shd w:val="clear" w:color="auto" w:fill="auto"/>
              </w:tcPr>
            </w:tcPrChange>
          </w:tcPr>
          <w:p w14:paraId="36BFE815" w14:textId="77777777" w:rsidR="00607B6A" w:rsidRPr="00791A88" w:rsidRDefault="00607B6A" w:rsidP="00FC35DB">
            <w:pPr>
              <w:spacing w:before="117" w:after="317" w:line="246" w:lineRule="exact"/>
              <w:jc w:val="center"/>
              <w:textAlignment w:val="baseline"/>
              <w:rPr>
                <w:spacing w:val="7"/>
                <w:sz w:val="20"/>
              </w:rPr>
            </w:pPr>
            <w:r>
              <w:rPr>
                <w:spacing w:val="7"/>
                <w:sz w:val="20"/>
              </w:rPr>
              <w:t>100 feet</w:t>
            </w:r>
          </w:p>
        </w:tc>
        <w:tc>
          <w:tcPr>
            <w:tcW w:w="1530" w:type="dxa"/>
            <w:tcBorders>
              <w:top w:val="single" w:sz="4" w:space="0" w:color="auto"/>
            </w:tcBorders>
            <w:tcPrChange w:id="1244" w:author="Office1" w:date="2022-01-27T16:07:00Z">
              <w:tcPr>
                <w:tcW w:w="2183" w:type="dxa"/>
                <w:tcBorders>
                  <w:top w:val="single" w:sz="4" w:space="0" w:color="auto"/>
                </w:tcBorders>
              </w:tcPr>
            </w:tcPrChange>
          </w:tcPr>
          <w:p w14:paraId="15159A69" w14:textId="5AA00DBB" w:rsidR="00607B6A" w:rsidRDefault="00607B6A" w:rsidP="00FC35DB">
            <w:pPr>
              <w:spacing w:before="117" w:after="317" w:line="246" w:lineRule="exact"/>
              <w:jc w:val="center"/>
              <w:textAlignment w:val="baseline"/>
              <w:rPr>
                <w:spacing w:val="7"/>
                <w:sz w:val="20"/>
              </w:rPr>
            </w:pPr>
            <w:ins w:id="1245" w:author="Office1" w:date="2021-12-23T13:10:00Z">
              <w:r>
                <w:rPr>
                  <w:spacing w:val="7"/>
                  <w:sz w:val="20"/>
                </w:rPr>
                <w:t>30</w:t>
              </w:r>
            </w:ins>
          </w:p>
        </w:tc>
        <w:tc>
          <w:tcPr>
            <w:tcW w:w="1530" w:type="dxa"/>
            <w:tcBorders>
              <w:top w:val="single" w:sz="4" w:space="0" w:color="auto"/>
            </w:tcBorders>
            <w:tcPrChange w:id="1246" w:author="Office1" w:date="2022-01-27T16:07:00Z">
              <w:tcPr>
                <w:tcW w:w="2183" w:type="dxa"/>
                <w:tcBorders>
                  <w:top w:val="single" w:sz="4" w:space="0" w:color="auto"/>
                </w:tcBorders>
              </w:tcPr>
            </w:tcPrChange>
          </w:tcPr>
          <w:p w14:paraId="53E4757D" w14:textId="17EDB7E9" w:rsidR="00607B6A" w:rsidRDefault="0043178A" w:rsidP="00FC35DB">
            <w:pPr>
              <w:spacing w:before="117" w:after="317" w:line="246" w:lineRule="exact"/>
              <w:jc w:val="center"/>
              <w:textAlignment w:val="baseline"/>
              <w:rPr>
                <w:spacing w:val="7"/>
                <w:sz w:val="20"/>
              </w:rPr>
            </w:pPr>
            <w:ins w:id="1247" w:author="Office1" w:date="2022-01-27T16:08:00Z">
              <w:r>
                <w:rPr>
                  <w:spacing w:val="7"/>
                  <w:sz w:val="20"/>
                </w:rPr>
                <w:t>35 feet</w:t>
              </w:r>
            </w:ins>
          </w:p>
        </w:tc>
      </w:tr>
      <w:tr w:rsidR="00607B6A" w:rsidRPr="002F7BCD" w14:paraId="2EF2ABCC" w14:textId="7E7C2874" w:rsidTr="0043178A">
        <w:trPr>
          <w:trHeight w:hRule="exact" w:val="802"/>
          <w:trPrChange w:id="1248" w:author="Office1" w:date="2022-01-27T16:07:00Z">
            <w:trPr>
              <w:trHeight w:hRule="exact" w:val="802"/>
            </w:trPr>
          </w:trPrChange>
        </w:trPr>
        <w:tc>
          <w:tcPr>
            <w:tcW w:w="1350" w:type="dxa"/>
            <w:shd w:val="clear" w:color="auto" w:fill="auto"/>
            <w:tcPrChange w:id="1249" w:author="Office1" w:date="2022-01-27T16:07:00Z">
              <w:tcPr>
                <w:tcW w:w="1350" w:type="dxa"/>
                <w:shd w:val="clear" w:color="auto" w:fill="auto"/>
              </w:tcPr>
            </w:tcPrChange>
          </w:tcPr>
          <w:p w14:paraId="11E32219" w14:textId="77777777" w:rsidR="00607B6A" w:rsidRPr="00B052C3" w:rsidRDefault="00607B6A" w:rsidP="00FC35DB">
            <w:pPr>
              <w:textAlignment w:val="baseline"/>
              <w:rPr>
                <w:spacing w:val="7"/>
                <w:sz w:val="20"/>
                <w:vertAlign w:val="subscript"/>
              </w:rPr>
            </w:pPr>
            <w:r>
              <w:rPr>
                <w:spacing w:val="7"/>
                <w:sz w:val="20"/>
              </w:rPr>
              <w:t>RA</w:t>
            </w:r>
            <w:r w:rsidRPr="002F7BCD">
              <w:rPr>
                <w:spacing w:val="7"/>
                <w:sz w:val="20"/>
              </w:rPr>
              <w:t xml:space="preserve"> with public </w:t>
            </w:r>
            <w:r>
              <w:rPr>
                <w:spacing w:val="7"/>
                <w:sz w:val="20"/>
              </w:rPr>
              <w:t xml:space="preserve">water or sewer </w:t>
            </w:r>
            <w:proofErr w:type="spellStart"/>
            <w:r>
              <w:rPr>
                <w:spacing w:val="7"/>
                <w:sz w:val="20"/>
                <w:vertAlign w:val="subscript"/>
              </w:rPr>
              <w:t>i</w:t>
            </w:r>
            <w:proofErr w:type="spellEnd"/>
          </w:p>
        </w:tc>
        <w:tc>
          <w:tcPr>
            <w:tcW w:w="1170" w:type="dxa"/>
            <w:shd w:val="clear" w:color="auto" w:fill="auto"/>
            <w:tcPrChange w:id="1250" w:author="Office1" w:date="2022-01-27T16:07:00Z">
              <w:tcPr>
                <w:tcW w:w="1417" w:type="dxa"/>
                <w:shd w:val="clear" w:color="auto" w:fill="auto"/>
              </w:tcPr>
            </w:tcPrChange>
          </w:tcPr>
          <w:p w14:paraId="519FD28D" w14:textId="77777777" w:rsidR="00607B6A" w:rsidRPr="00791A88" w:rsidRDefault="00607B6A" w:rsidP="00FC35DB">
            <w:pPr>
              <w:spacing w:before="117" w:after="317" w:line="246" w:lineRule="exact"/>
              <w:jc w:val="center"/>
              <w:textAlignment w:val="baseline"/>
              <w:rPr>
                <w:spacing w:val="7"/>
                <w:sz w:val="20"/>
              </w:rPr>
            </w:pPr>
            <w:r>
              <w:rPr>
                <w:spacing w:val="7"/>
                <w:sz w:val="20"/>
              </w:rPr>
              <w:t>1.00 acres</w:t>
            </w:r>
          </w:p>
        </w:tc>
        <w:tc>
          <w:tcPr>
            <w:tcW w:w="1530" w:type="dxa"/>
            <w:shd w:val="clear" w:color="auto" w:fill="auto"/>
            <w:tcPrChange w:id="1251" w:author="Office1" w:date="2022-01-27T16:07:00Z">
              <w:tcPr>
                <w:tcW w:w="1620" w:type="dxa"/>
                <w:shd w:val="clear" w:color="auto" w:fill="auto"/>
              </w:tcPr>
            </w:tcPrChange>
          </w:tcPr>
          <w:p w14:paraId="7B5D5146" w14:textId="77777777" w:rsidR="00607B6A" w:rsidRPr="00791A88" w:rsidRDefault="00607B6A" w:rsidP="00FC35DB">
            <w:pPr>
              <w:spacing w:before="117" w:after="317" w:line="246" w:lineRule="exact"/>
              <w:jc w:val="center"/>
              <w:textAlignment w:val="baseline"/>
              <w:rPr>
                <w:spacing w:val="7"/>
                <w:sz w:val="20"/>
              </w:rPr>
            </w:pPr>
            <w:r>
              <w:rPr>
                <w:spacing w:val="7"/>
                <w:sz w:val="20"/>
              </w:rPr>
              <w:t>150 feet</w:t>
            </w:r>
          </w:p>
        </w:tc>
        <w:tc>
          <w:tcPr>
            <w:tcW w:w="1530" w:type="dxa"/>
            <w:shd w:val="clear" w:color="auto" w:fill="auto"/>
            <w:tcPrChange w:id="1252" w:author="Office1" w:date="2022-01-27T16:07:00Z">
              <w:tcPr>
                <w:tcW w:w="1710" w:type="dxa"/>
                <w:shd w:val="clear" w:color="auto" w:fill="auto"/>
              </w:tcPr>
            </w:tcPrChange>
          </w:tcPr>
          <w:p w14:paraId="4603D367" w14:textId="77777777" w:rsidR="00607B6A" w:rsidRPr="00791A88" w:rsidRDefault="00607B6A" w:rsidP="00FC35DB">
            <w:pPr>
              <w:spacing w:before="117" w:after="317" w:line="246" w:lineRule="exact"/>
              <w:jc w:val="center"/>
              <w:textAlignment w:val="baseline"/>
              <w:rPr>
                <w:spacing w:val="7"/>
                <w:sz w:val="20"/>
              </w:rPr>
            </w:pPr>
            <w:r>
              <w:rPr>
                <w:spacing w:val="7"/>
                <w:sz w:val="20"/>
              </w:rPr>
              <w:t xml:space="preserve">50 feet </w:t>
            </w:r>
          </w:p>
        </w:tc>
        <w:tc>
          <w:tcPr>
            <w:tcW w:w="1440" w:type="dxa"/>
            <w:shd w:val="clear" w:color="auto" w:fill="auto"/>
            <w:tcPrChange w:id="1253" w:author="Office1" w:date="2022-01-27T16:07:00Z">
              <w:tcPr>
                <w:tcW w:w="1620" w:type="dxa"/>
                <w:shd w:val="clear" w:color="auto" w:fill="auto"/>
              </w:tcPr>
            </w:tcPrChange>
          </w:tcPr>
          <w:p w14:paraId="1BD202B1" w14:textId="77777777" w:rsidR="00607B6A" w:rsidRPr="00791A88" w:rsidRDefault="00607B6A" w:rsidP="00FC35DB">
            <w:pPr>
              <w:spacing w:before="117" w:after="317" w:line="246" w:lineRule="exact"/>
              <w:jc w:val="center"/>
              <w:textAlignment w:val="baseline"/>
              <w:rPr>
                <w:spacing w:val="7"/>
                <w:sz w:val="20"/>
              </w:rPr>
            </w:pPr>
            <w:r>
              <w:rPr>
                <w:spacing w:val="7"/>
                <w:sz w:val="20"/>
              </w:rPr>
              <w:t>30 feet</w:t>
            </w:r>
          </w:p>
        </w:tc>
        <w:tc>
          <w:tcPr>
            <w:tcW w:w="1440" w:type="dxa"/>
            <w:shd w:val="clear" w:color="auto" w:fill="auto"/>
            <w:tcPrChange w:id="1254" w:author="Office1" w:date="2022-01-27T16:07:00Z">
              <w:tcPr>
                <w:tcW w:w="1530" w:type="dxa"/>
                <w:shd w:val="clear" w:color="auto" w:fill="auto"/>
              </w:tcPr>
            </w:tcPrChange>
          </w:tcPr>
          <w:p w14:paraId="62BE05D5" w14:textId="77777777" w:rsidR="00607B6A" w:rsidRPr="00791A88" w:rsidRDefault="00607B6A" w:rsidP="00FC35DB">
            <w:pPr>
              <w:spacing w:before="117" w:after="317" w:line="246" w:lineRule="exact"/>
              <w:jc w:val="center"/>
              <w:textAlignment w:val="baseline"/>
              <w:rPr>
                <w:spacing w:val="7"/>
                <w:sz w:val="20"/>
              </w:rPr>
            </w:pPr>
            <w:r>
              <w:rPr>
                <w:spacing w:val="7"/>
                <w:sz w:val="20"/>
              </w:rPr>
              <w:t>50 feet</w:t>
            </w:r>
          </w:p>
        </w:tc>
        <w:tc>
          <w:tcPr>
            <w:tcW w:w="1530" w:type="dxa"/>
            <w:tcPrChange w:id="1255" w:author="Office1" w:date="2022-01-27T16:07:00Z">
              <w:tcPr>
                <w:tcW w:w="2183" w:type="dxa"/>
              </w:tcPr>
            </w:tcPrChange>
          </w:tcPr>
          <w:p w14:paraId="16978009" w14:textId="2EC92654" w:rsidR="00607B6A" w:rsidRDefault="00607B6A" w:rsidP="00FC35DB">
            <w:pPr>
              <w:spacing w:before="117" w:after="317" w:line="246" w:lineRule="exact"/>
              <w:jc w:val="center"/>
              <w:textAlignment w:val="baseline"/>
              <w:rPr>
                <w:spacing w:val="7"/>
                <w:sz w:val="20"/>
              </w:rPr>
            </w:pPr>
            <w:ins w:id="1256" w:author="Office1" w:date="2021-12-23T13:10:00Z">
              <w:r>
                <w:rPr>
                  <w:spacing w:val="7"/>
                  <w:sz w:val="20"/>
                </w:rPr>
                <w:t>40</w:t>
              </w:r>
            </w:ins>
          </w:p>
        </w:tc>
        <w:tc>
          <w:tcPr>
            <w:tcW w:w="1530" w:type="dxa"/>
            <w:tcPrChange w:id="1257" w:author="Office1" w:date="2022-01-27T16:07:00Z">
              <w:tcPr>
                <w:tcW w:w="2183" w:type="dxa"/>
              </w:tcPr>
            </w:tcPrChange>
          </w:tcPr>
          <w:p w14:paraId="7C28F5E1" w14:textId="47A791F8" w:rsidR="00607B6A" w:rsidRDefault="0043178A" w:rsidP="00FC35DB">
            <w:pPr>
              <w:spacing w:before="117" w:after="317" w:line="246" w:lineRule="exact"/>
              <w:jc w:val="center"/>
              <w:textAlignment w:val="baseline"/>
              <w:rPr>
                <w:spacing w:val="7"/>
                <w:sz w:val="20"/>
              </w:rPr>
            </w:pPr>
            <w:ins w:id="1258" w:author="Office1" w:date="2022-01-27T16:08:00Z">
              <w:r>
                <w:rPr>
                  <w:spacing w:val="7"/>
                  <w:sz w:val="20"/>
                </w:rPr>
                <w:t>35 feet</w:t>
              </w:r>
            </w:ins>
          </w:p>
        </w:tc>
      </w:tr>
      <w:tr w:rsidR="00607B6A" w:rsidRPr="002F7BCD" w14:paraId="041ABBBF" w14:textId="4A6DAFCD" w:rsidTr="0043178A">
        <w:trPr>
          <w:trHeight w:hRule="exact" w:val="820"/>
          <w:trPrChange w:id="1259" w:author="Office1" w:date="2022-01-27T16:07:00Z">
            <w:trPr>
              <w:trHeight w:hRule="exact" w:val="820"/>
            </w:trPr>
          </w:trPrChange>
        </w:trPr>
        <w:tc>
          <w:tcPr>
            <w:tcW w:w="1350" w:type="dxa"/>
            <w:shd w:val="clear" w:color="auto" w:fill="auto"/>
            <w:tcPrChange w:id="1260" w:author="Office1" w:date="2022-01-27T16:07:00Z">
              <w:tcPr>
                <w:tcW w:w="1350" w:type="dxa"/>
                <w:shd w:val="clear" w:color="auto" w:fill="auto"/>
              </w:tcPr>
            </w:tcPrChange>
          </w:tcPr>
          <w:p w14:paraId="2EB58EC5" w14:textId="77777777" w:rsidR="00607B6A" w:rsidRPr="00B052C3" w:rsidRDefault="00607B6A" w:rsidP="00FC35DB">
            <w:pPr>
              <w:textAlignment w:val="baseline"/>
              <w:rPr>
                <w:spacing w:val="7"/>
                <w:sz w:val="20"/>
                <w:vertAlign w:val="subscript"/>
              </w:rPr>
            </w:pPr>
            <w:r>
              <w:rPr>
                <w:spacing w:val="7"/>
                <w:sz w:val="20"/>
              </w:rPr>
              <w:t>RA</w:t>
            </w:r>
            <w:r w:rsidRPr="002F7BCD">
              <w:rPr>
                <w:spacing w:val="7"/>
                <w:sz w:val="20"/>
              </w:rPr>
              <w:t xml:space="preserve"> with public</w:t>
            </w:r>
            <w:r>
              <w:rPr>
                <w:spacing w:val="7"/>
                <w:sz w:val="20"/>
              </w:rPr>
              <w:t xml:space="preserve"> water and </w:t>
            </w:r>
            <w:r w:rsidRPr="002F7BCD">
              <w:rPr>
                <w:spacing w:val="7"/>
                <w:sz w:val="20"/>
              </w:rPr>
              <w:t>sewer</w:t>
            </w:r>
            <w:r>
              <w:rPr>
                <w:spacing w:val="7"/>
                <w:sz w:val="20"/>
              </w:rPr>
              <w:t xml:space="preserve"> </w:t>
            </w:r>
            <w:proofErr w:type="spellStart"/>
            <w:r>
              <w:rPr>
                <w:spacing w:val="7"/>
                <w:sz w:val="20"/>
                <w:vertAlign w:val="subscript"/>
              </w:rPr>
              <w:t>i</w:t>
            </w:r>
            <w:proofErr w:type="spellEnd"/>
          </w:p>
        </w:tc>
        <w:tc>
          <w:tcPr>
            <w:tcW w:w="1170" w:type="dxa"/>
            <w:shd w:val="clear" w:color="auto" w:fill="auto"/>
            <w:tcPrChange w:id="1261" w:author="Office1" w:date="2022-01-27T16:07:00Z">
              <w:tcPr>
                <w:tcW w:w="1417" w:type="dxa"/>
                <w:shd w:val="clear" w:color="auto" w:fill="auto"/>
              </w:tcPr>
            </w:tcPrChange>
          </w:tcPr>
          <w:p w14:paraId="0632F75B" w14:textId="77777777" w:rsidR="00607B6A" w:rsidRPr="00791A88" w:rsidRDefault="00607B6A" w:rsidP="00FC35DB">
            <w:pPr>
              <w:spacing w:before="117" w:after="317" w:line="246" w:lineRule="exact"/>
              <w:jc w:val="center"/>
              <w:textAlignment w:val="baseline"/>
              <w:rPr>
                <w:spacing w:val="7"/>
                <w:sz w:val="20"/>
              </w:rPr>
            </w:pPr>
            <w:r>
              <w:rPr>
                <w:spacing w:val="7"/>
                <w:sz w:val="20"/>
              </w:rPr>
              <w:t>0.50 acres</w:t>
            </w:r>
          </w:p>
        </w:tc>
        <w:tc>
          <w:tcPr>
            <w:tcW w:w="1530" w:type="dxa"/>
            <w:shd w:val="clear" w:color="auto" w:fill="auto"/>
            <w:tcPrChange w:id="1262" w:author="Office1" w:date="2022-01-27T16:07:00Z">
              <w:tcPr>
                <w:tcW w:w="1620" w:type="dxa"/>
                <w:shd w:val="clear" w:color="auto" w:fill="auto"/>
              </w:tcPr>
            </w:tcPrChange>
          </w:tcPr>
          <w:p w14:paraId="6C482517" w14:textId="77777777" w:rsidR="00607B6A" w:rsidRPr="00791A88" w:rsidRDefault="00607B6A" w:rsidP="00FC35DB">
            <w:pPr>
              <w:spacing w:before="117" w:after="317" w:line="246" w:lineRule="exact"/>
              <w:jc w:val="center"/>
              <w:textAlignment w:val="baseline"/>
              <w:rPr>
                <w:spacing w:val="7"/>
                <w:sz w:val="20"/>
              </w:rPr>
            </w:pPr>
            <w:r>
              <w:rPr>
                <w:spacing w:val="7"/>
                <w:sz w:val="20"/>
              </w:rPr>
              <w:t>100 feet</w:t>
            </w:r>
          </w:p>
        </w:tc>
        <w:tc>
          <w:tcPr>
            <w:tcW w:w="1530" w:type="dxa"/>
            <w:shd w:val="clear" w:color="auto" w:fill="auto"/>
            <w:tcPrChange w:id="1263" w:author="Office1" w:date="2022-01-27T16:07:00Z">
              <w:tcPr>
                <w:tcW w:w="1710" w:type="dxa"/>
                <w:shd w:val="clear" w:color="auto" w:fill="auto"/>
              </w:tcPr>
            </w:tcPrChange>
          </w:tcPr>
          <w:p w14:paraId="26C3C4B0" w14:textId="77777777" w:rsidR="00607B6A" w:rsidRPr="00791A88" w:rsidRDefault="00607B6A" w:rsidP="00FC35DB">
            <w:pPr>
              <w:spacing w:before="117" w:after="317" w:line="246" w:lineRule="exact"/>
              <w:jc w:val="center"/>
              <w:textAlignment w:val="baseline"/>
              <w:rPr>
                <w:spacing w:val="7"/>
                <w:sz w:val="20"/>
              </w:rPr>
            </w:pPr>
            <w:r>
              <w:rPr>
                <w:spacing w:val="7"/>
                <w:sz w:val="20"/>
              </w:rPr>
              <w:t>50 feet</w:t>
            </w:r>
          </w:p>
        </w:tc>
        <w:tc>
          <w:tcPr>
            <w:tcW w:w="1440" w:type="dxa"/>
            <w:shd w:val="clear" w:color="auto" w:fill="auto"/>
            <w:tcPrChange w:id="1264" w:author="Office1" w:date="2022-01-27T16:07:00Z">
              <w:tcPr>
                <w:tcW w:w="1620" w:type="dxa"/>
                <w:shd w:val="clear" w:color="auto" w:fill="auto"/>
              </w:tcPr>
            </w:tcPrChange>
          </w:tcPr>
          <w:p w14:paraId="3F5D6BFB" w14:textId="77777777" w:rsidR="00607B6A" w:rsidRPr="00791A88" w:rsidRDefault="00607B6A" w:rsidP="00FC35DB">
            <w:pPr>
              <w:spacing w:before="117" w:after="317" w:line="246" w:lineRule="exact"/>
              <w:jc w:val="center"/>
              <w:textAlignment w:val="baseline"/>
              <w:rPr>
                <w:spacing w:val="7"/>
                <w:sz w:val="20"/>
              </w:rPr>
            </w:pPr>
            <w:r>
              <w:rPr>
                <w:spacing w:val="7"/>
                <w:sz w:val="20"/>
              </w:rPr>
              <w:t>30 feet</w:t>
            </w:r>
          </w:p>
        </w:tc>
        <w:tc>
          <w:tcPr>
            <w:tcW w:w="1440" w:type="dxa"/>
            <w:shd w:val="clear" w:color="auto" w:fill="auto"/>
            <w:tcPrChange w:id="1265" w:author="Office1" w:date="2022-01-27T16:07:00Z">
              <w:tcPr>
                <w:tcW w:w="1530" w:type="dxa"/>
                <w:shd w:val="clear" w:color="auto" w:fill="auto"/>
              </w:tcPr>
            </w:tcPrChange>
          </w:tcPr>
          <w:p w14:paraId="7E044011" w14:textId="77777777" w:rsidR="00607B6A" w:rsidRPr="00791A88" w:rsidRDefault="00607B6A" w:rsidP="00FC35DB">
            <w:pPr>
              <w:spacing w:before="117" w:after="317" w:line="246" w:lineRule="exact"/>
              <w:jc w:val="center"/>
              <w:textAlignment w:val="baseline"/>
              <w:rPr>
                <w:spacing w:val="7"/>
                <w:sz w:val="20"/>
              </w:rPr>
            </w:pPr>
            <w:r>
              <w:rPr>
                <w:spacing w:val="7"/>
                <w:sz w:val="20"/>
              </w:rPr>
              <w:t>30 feet</w:t>
            </w:r>
          </w:p>
        </w:tc>
        <w:tc>
          <w:tcPr>
            <w:tcW w:w="1530" w:type="dxa"/>
            <w:tcPrChange w:id="1266" w:author="Office1" w:date="2022-01-27T16:07:00Z">
              <w:tcPr>
                <w:tcW w:w="2183" w:type="dxa"/>
              </w:tcPr>
            </w:tcPrChange>
          </w:tcPr>
          <w:p w14:paraId="1DE0B1A5" w14:textId="3804A76C" w:rsidR="00607B6A" w:rsidRDefault="00607B6A" w:rsidP="00FC35DB">
            <w:pPr>
              <w:spacing w:before="117" w:after="317" w:line="246" w:lineRule="exact"/>
              <w:jc w:val="center"/>
              <w:textAlignment w:val="baseline"/>
              <w:rPr>
                <w:spacing w:val="7"/>
                <w:sz w:val="20"/>
              </w:rPr>
            </w:pPr>
            <w:ins w:id="1267" w:author="Office1" w:date="2021-12-23T13:10:00Z">
              <w:r>
                <w:rPr>
                  <w:spacing w:val="7"/>
                  <w:sz w:val="20"/>
                </w:rPr>
                <w:t>40</w:t>
              </w:r>
            </w:ins>
          </w:p>
        </w:tc>
        <w:tc>
          <w:tcPr>
            <w:tcW w:w="1530" w:type="dxa"/>
            <w:tcPrChange w:id="1268" w:author="Office1" w:date="2022-01-27T16:07:00Z">
              <w:tcPr>
                <w:tcW w:w="2183" w:type="dxa"/>
              </w:tcPr>
            </w:tcPrChange>
          </w:tcPr>
          <w:p w14:paraId="6CFE1713" w14:textId="1B030E14" w:rsidR="00607B6A" w:rsidRDefault="0043178A" w:rsidP="00FC35DB">
            <w:pPr>
              <w:spacing w:before="117" w:after="317" w:line="246" w:lineRule="exact"/>
              <w:jc w:val="center"/>
              <w:textAlignment w:val="baseline"/>
              <w:rPr>
                <w:spacing w:val="7"/>
                <w:sz w:val="20"/>
              </w:rPr>
            </w:pPr>
            <w:ins w:id="1269" w:author="Office1" w:date="2022-01-27T16:08:00Z">
              <w:r>
                <w:rPr>
                  <w:spacing w:val="7"/>
                  <w:sz w:val="20"/>
                </w:rPr>
                <w:t>35 feet</w:t>
              </w:r>
            </w:ins>
          </w:p>
        </w:tc>
      </w:tr>
      <w:tr w:rsidR="00607B6A" w:rsidRPr="002F7BCD" w14:paraId="6EBE7F5E" w14:textId="6AC8184E" w:rsidTr="0043178A">
        <w:trPr>
          <w:trHeight w:hRule="exact" w:val="550"/>
          <w:trPrChange w:id="1270" w:author="Office1" w:date="2022-01-27T16:07:00Z">
            <w:trPr>
              <w:trHeight w:hRule="exact" w:val="550"/>
            </w:trPr>
          </w:trPrChange>
        </w:trPr>
        <w:tc>
          <w:tcPr>
            <w:tcW w:w="1350" w:type="dxa"/>
            <w:shd w:val="clear" w:color="auto" w:fill="auto"/>
            <w:tcPrChange w:id="1271" w:author="Office1" w:date="2022-01-27T16:07:00Z">
              <w:tcPr>
                <w:tcW w:w="1350" w:type="dxa"/>
                <w:shd w:val="clear" w:color="auto" w:fill="auto"/>
              </w:tcPr>
            </w:tcPrChange>
          </w:tcPr>
          <w:p w14:paraId="10A153B3" w14:textId="77777777" w:rsidR="00607B6A" w:rsidRPr="00B052C3" w:rsidRDefault="00607B6A" w:rsidP="00FC35DB">
            <w:pPr>
              <w:textAlignment w:val="baseline"/>
              <w:rPr>
                <w:spacing w:val="7"/>
                <w:sz w:val="20"/>
                <w:vertAlign w:val="subscript"/>
              </w:rPr>
            </w:pPr>
            <w:r>
              <w:rPr>
                <w:spacing w:val="7"/>
                <w:sz w:val="20"/>
              </w:rPr>
              <w:t xml:space="preserve">MR </w:t>
            </w:r>
            <w:proofErr w:type="spellStart"/>
            <w:r>
              <w:rPr>
                <w:spacing w:val="7"/>
                <w:sz w:val="20"/>
                <w:vertAlign w:val="subscript"/>
              </w:rPr>
              <w:t>i</w:t>
            </w:r>
            <w:proofErr w:type="spellEnd"/>
          </w:p>
        </w:tc>
        <w:tc>
          <w:tcPr>
            <w:tcW w:w="1170" w:type="dxa"/>
            <w:shd w:val="clear" w:color="auto" w:fill="auto"/>
            <w:tcPrChange w:id="1272" w:author="Office1" w:date="2022-01-27T16:07:00Z">
              <w:tcPr>
                <w:tcW w:w="1417" w:type="dxa"/>
                <w:shd w:val="clear" w:color="auto" w:fill="auto"/>
              </w:tcPr>
            </w:tcPrChange>
          </w:tcPr>
          <w:p w14:paraId="1814AE2E" w14:textId="77777777" w:rsidR="00607B6A" w:rsidRPr="00791A88" w:rsidRDefault="00607B6A" w:rsidP="00FC35DB">
            <w:pPr>
              <w:spacing w:before="117" w:after="317" w:line="246" w:lineRule="exact"/>
              <w:jc w:val="center"/>
              <w:textAlignment w:val="baseline"/>
              <w:rPr>
                <w:spacing w:val="7"/>
                <w:sz w:val="20"/>
              </w:rPr>
            </w:pPr>
            <w:r>
              <w:rPr>
                <w:spacing w:val="7"/>
                <w:sz w:val="20"/>
              </w:rPr>
              <w:t>0.50 acres</w:t>
            </w:r>
          </w:p>
        </w:tc>
        <w:tc>
          <w:tcPr>
            <w:tcW w:w="1530" w:type="dxa"/>
            <w:shd w:val="clear" w:color="auto" w:fill="auto"/>
            <w:tcPrChange w:id="1273" w:author="Office1" w:date="2022-01-27T16:07:00Z">
              <w:tcPr>
                <w:tcW w:w="1620" w:type="dxa"/>
                <w:shd w:val="clear" w:color="auto" w:fill="auto"/>
              </w:tcPr>
            </w:tcPrChange>
          </w:tcPr>
          <w:p w14:paraId="6C6ADE5E" w14:textId="77777777" w:rsidR="00607B6A" w:rsidRPr="00791A88" w:rsidRDefault="00607B6A" w:rsidP="00FC35DB">
            <w:pPr>
              <w:spacing w:before="117" w:after="317" w:line="246" w:lineRule="exact"/>
              <w:jc w:val="center"/>
              <w:textAlignment w:val="baseline"/>
              <w:rPr>
                <w:spacing w:val="7"/>
                <w:sz w:val="20"/>
              </w:rPr>
            </w:pPr>
            <w:r>
              <w:rPr>
                <w:spacing w:val="7"/>
                <w:sz w:val="20"/>
              </w:rPr>
              <w:t>100 feet</w:t>
            </w:r>
          </w:p>
        </w:tc>
        <w:tc>
          <w:tcPr>
            <w:tcW w:w="1530" w:type="dxa"/>
            <w:shd w:val="clear" w:color="auto" w:fill="auto"/>
            <w:tcPrChange w:id="1274" w:author="Office1" w:date="2022-01-27T16:07:00Z">
              <w:tcPr>
                <w:tcW w:w="1710" w:type="dxa"/>
                <w:shd w:val="clear" w:color="auto" w:fill="auto"/>
              </w:tcPr>
            </w:tcPrChange>
          </w:tcPr>
          <w:p w14:paraId="5AE1BD2C" w14:textId="77777777" w:rsidR="00607B6A" w:rsidRPr="00791A88" w:rsidRDefault="00607B6A" w:rsidP="00FC35DB">
            <w:pPr>
              <w:spacing w:before="117" w:after="317" w:line="246" w:lineRule="exact"/>
              <w:jc w:val="center"/>
              <w:textAlignment w:val="baseline"/>
              <w:rPr>
                <w:spacing w:val="7"/>
                <w:sz w:val="20"/>
              </w:rPr>
            </w:pPr>
            <w:r>
              <w:rPr>
                <w:spacing w:val="7"/>
                <w:sz w:val="20"/>
              </w:rPr>
              <w:t>50 feet</w:t>
            </w:r>
          </w:p>
        </w:tc>
        <w:tc>
          <w:tcPr>
            <w:tcW w:w="1440" w:type="dxa"/>
            <w:shd w:val="clear" w:color="auto" w:fill="auto"/>
            <w:tcPrChange w:id="1275" w:author="Office1" w:date="2022-01-27T16:07:00Z">
              <w:tcPr>
                <w:tcW w:w="1620" w:type="dxa"/>
                <w:shd w:val="clear" w:color="auto" w:fill="auto"/>
              </w:tcPr>
            </w:tcPrChange>
          </w:tcPr>
          <w:p w14:paraId="21233919" w14:textId="77777777" w:rsidR="00607B6A" w:rsidRPr="00791A88" w:rsidRDefault="00607B6A" w:rsidP="00FC35DB">
            <w:pPr>
              <w:spacing w:before="117" w:after="317" w:line="246" w:lineRule="exact"/>
              <w:jc w:val="center"/>
              <w:textAlignment w:val="baseline"/>
              <w:rPr>
                <w:spacing w:val="7"/>
                <w:sz w:val="20"/>
              </w:rPr>
            </w:pPr>
            <w:r>
              <w:rPr>
                <w:spacing w:val="7"/>
                <w:sz w:val="20"/>
              </w:rPr>
              <w:t>30 feet</w:t>
            </w:r>
          </w:p>
        </w:tc>
        <w:tc>
          <w:tcPr>
            <w:tcW w:w="1440" w:type="dxa"/>
            <w:shd w:val="clear" w:color="auto" w:fill="auto"/>
            <w:tcPrChange w:id="1276" w:author="Office1" w:date="2022-01-27T16:07:00Z">
              <w:tcPr>
                <w:tcW w:w="1530" w:type="dxa"/>
                <w:shd w:val="clear" w:color="auto" w:fill="auto"/>
              </w:tcPr>
            </w:tcPrChange>
          </w:tcPr>
          <w:p w14:paraId="5F522E13" w14:textId="77777777" w:rsidR="00607B6A" w:rsidRPr="00791A88" w:rsidRDefault="00607B6A" w:rsidP="00FC35DB">
            <w:pPr>
              <w:spacing w:before="117" w:after="317" w:line="246" w:lineRule="exact"/>
              <w:jc w:val="center"/>
              <w:textAlignment w:val="baseline"/>
              <w:rPr>
                <w:spacing w:val="7"/>
                <w:sz w:val="20"/>
              </w:rPr>
            </w:pPr>
            <w:r>
              <w:rPr>
                <w:spacing w:val="7"/>
                <w:sz w:val="20"/>
              </w:rPr>
              <w:t>50 feet</w:t>
            </w:r>
          </w:p>
        </w:tc>
        <w:tc>
          <w:tcPr>
            <w:tcW w:w="1530" w:type="dxa"/>
            <w:tcPrChange w:id="1277" w:author="Office1" w:date="2022-01-27T16:07:00Z">
              <w:tcPr>
                <w:tcW w:w="2183" w:type="dxa"/>
              </w:tcPr>
            </w:tcPrChange>
          </w:tcPr>
          <w:p w14:paraId="6E379E51" w14:textId="6F1F085A" w:rsidR="00607B6A" w:rsidRDefault="00607B6A" w:rsidP="00FC35DB">
            <w:pPr>
              <w:spacing w:before="117" w:after="317" w:line="246" w:lineRule="exact"/>
              <w:jc w:val="center"/>
              <w:textAlignment w:val="baseline"/>
              <w:rPr>
                <w:spacing w:val="7"/>
                <w:sz w:val="20"/>
              </w:rPr>
            </w:pPr>
            <w:ins w:id="1278" w:author="Office1" w:date="2021-12-23T13:10:00Z">
              <w:r>
                <w:rPr>
                  <w:spacing w:val="7"/>
                  <w:sz w:val="20"/>
                </w:rPr>
                <w:t>30</w:t>
              </w:r>
            </w:ins>
          </w:p>
        </w:tc>
        <w:tc>
          <w:tcPr>
            <w:tcW w:w="1530" w:type="dxa"/>
            <w:tcPrChange w:id="1279" w:author="Office1" w:date="2022-01-27T16:07:00Z">
              <w:tcPr>
                <w:tcW w:w="2183" w:type="dxa"/>
              </w:tcPr>
            </w:tcPrChange>
          </w:tcPr>
          <w:p w14:paraId="19595177" w14:textId="09E61F33" w:rsidR="00607B6A" w:rsidRDefault="0043178A" w:rsidP="00FC35DB">
            <w:pPr>
              <w:spacing w:before="117" w:after="317" w:line="246" w:lineRule="exact"/>
              <w:jc w:val="center"/>
              <w:textAlignment w:val="baseline"/>
              <w:rPr>
                <w:spacing w:val="7"/>
                <w:sz w:val="20"/>
              </w:rPr>
            </w:pPr>
            <w:ins w:id="1280" w:author="Office1" w:date="2022-01-27T16:08:00Z">
              <w:r>
                <w:rPr>
                  <w:spacing w:val="7"/>
                  <w:sz w:val="20"/>
                </w:rPr>
                <w:t>35 feet</w:t>
              </w:r>
            </w:ins>
          </w:p>
        </w:tc>
      </w:tr>
      <w:tr w:rsidR="00607B6A" w:rsidRPr="002F7BCD" w14:paraId="0B5F65C6" w14:textId="1296EFB7" w:rsidTr="0043178A">
        <w:trPr>
          <w:trHeight w:hRule="exact" w:val="532"/>
          <w:trPrChange w:id="1281" w:author="Office1" w:date="2022-01-27T16:07:00Z">
            <w:trPr>
              <w:trHeight w:hRule="exact" w:val="532"/>
            </w:trPr>
          </w:trPrChange>
        </w:trPr>
        <w:tc>
          <w:tcPr>
            <w:tcW w:w="1350" w:type="dxa"/>
            <w:shd w:val="clear" w:color="auto" w:fill="auto"/>
            <w:tcPrChange w:id="1282" w:author="Office1" w:date="2022-01-27T16:07:00Z">
              <w:tcPr>
                <w:tcW w:w="1350" w:type="dxa"/>
                <w:shd w:val="clear" w:color="auto" w:fill="auto"/>
              </w:tcPr>
            </w:tcPrChange>
          </w:tcPr>
          <w:p w14:paraId="1D292BA4" w14:textId="77777777" w:rsidR="00607B6A" w:rsidRPr="00B052C3" w:rsidRDefault="00607B6A" w:rsidP="00FC35DB">
            <w:pPr>
              <w:textAlignment w:val="baseline"/>
              <w:rPr>
                <w:spacing w:val="7"/>
                <w:sz w:val="20"/>
                <w:vertAlign w:val="subscript"/>
              </w:rPr>
            </w:pPr>
            <w:r>
              <w:rPr>
                <w:spacing w:val="7"/>
                <w:sz w:val="20"/>
              </w:rPr>
              <w:t xml:space="preserve">HR </w:t>
            </w:r>
            <w:proofErr w:type="spellStart"/>
            <w:r>
              <w:rPr>
                <w:spacing w:val="7"/>
                <w:sz w:val="20"/>
                <w:vertAlign w:val="subscript"/>
              </w:rPr>
              <w:t>i</w:t>
            </w:r>
            <w:proofErr w:type="spellEnd"/>
          </w:p>
        </w:tc>
        <w:tc>
          <w:tcPr>
            <w:tcW w:w="1170" w:type="dxa"/>
            <w:shd w:val="clear" w:color="auto" w:fill="auto"/>
            <w:tcPrChange w:id="1283" w:author="Office1" w:date="2022-01-27T16:07:00Z">
              <w:tcPr>
                <w:tcW w:w="1417" w:type="dxa"/>
                <w:shd w:val="clear" w:color="auto" w:fill="auto"/>
              </w:tcPr>
            </w:tcPrChange>
          </w:tcPr>
          <w:p w14:paraId="4F7BFB08" w14:textId="77777777" w:rsidR="00607B6A" w:rsidRPr="00791A88" w:rsidRDefault="00607B6A" w:rsidP="00FC35DB">
            <w:pPr>
              <w:spacing w:before="117" w:after="317" w:line="246" w:lineRule="exact"/>
              <w:jc w:val="center"/>
              <w:textAlignment w:val="baseline"/>
              <w:rPr>
                <w:spacing w:val="7"/>
                <w:sz w:val="20"/>
              </w:rPr>
            </w:pPr>
            <w:r>
              <w:rPr>
                <w:spacing w:val="7"/>
                <w:sz w:val="20"/>
              </w:rPr>
              <w:t>0.25 acres</w:t>
            </w:r>
          </w:p>
        </w:tc>
        <w:tc>
          <w:tcPr>
            <w:tcW w:w="1530" w:type="dxa"/>
            <w:shd w:val="clear" w:color="auto" w:fill="auto"/>
            <w:tcPrChange w:id="1284" w:author="Office1" w:date="2022-01-27T16:07:00Z">
              <w:tcPr>
                <w:tcW w:w="1620" w:type="dxa"/>
                <w:shd w:val="clear" w:color="auto" w:fill="auto"/>
              </w:tcPr>
            </w:tcPrChange>
          </w:tcPr>
          <w:p w14:paraId="625A548B" w14:textId="77777777" w:rsidR="00607B6A" w:rsidRPr="00791A88" w:rsidRDefault="00607B6A" w:rsidP="00FC35DB">
            <w:pPr>
              <w:spacing w:before="117" w:after="317" w:line="246" w:lineRule="exact"/>
              <w:jc w:val="center"/>
              <w:textAlignment w:val="baseline"/>
              <w:rPr>
                <w:spacing w:val="7"/>
                <w:sz w:val="20"/>
              </w:rPr>
            </w:pPr>
            <w:r>
              <w:rPr>
                <w:spacing w:val="7"/>
                <w:sz w:val="20"/>
              </w:rPr>
              <w:t>75 feet</w:t>
            </w:r>
          </w:p>
        </w:tc>
        <w:tc>
          <w:tcPr>
            <w:tcW w:w="1530" w:type="dxa"/>
            <w:shd w:val="clear" w:color="auto" w:fill="auto"/>
            <w:tcPrChange w:id="1285" w:author="Office1" w:date="2022-01-27T16:07:00Z">
              <w:tcPr>
                <w:tcW w:w="1710" w:type="dxa"/>
                <w:shd w:val="clear" w:color="auto" w:fill="auto"/>
              </w:tcPr>
            </w:tcPrChange>
          </w:tcPr>
          <w:p w14:paraId="3E6A5541" w14:textId="77777777" w:rsidR="00607B6A" w:rsidRPr="00791A88" w:rsidRDefault="00607B6A" w:rsidP="00FC35DB">
            <w:pPr>
              <w:spacing w:before="117" w:after="317" w:line="246" w:lineRule="exact"/>
              <w:jc w:val="center"/>
              <w:textAlignment w:val="baseline"/>
              <w:rPr>
                <w:spacing w:val="7"/>
                <w:sz w:val="20"/>
              </w:rPr>
            </w:pPr>
            <w:r>
              <w:rPr>
                <w:spacing w:val="7"/>
                <w:sz w:val="20"/>
              </w:rPr>
              <w:t>25 feet</w:t>
            </w:r>
          </w:p>
        </w:tc>
        <w:tc>
          <w:tcPr>
            <w:tcW w:w="1440" w:type="dxa"/>
            <w:shd w:val="clear" w:color="auto" w:fill="auto"/>
            <w:tcPrChange w:id="1286" w:author="Office1" w:date="2022-01-27T16:07:00Z">
              <w:tcPr>
                <w:tcW w:w="1620" w:type="dxa"/>
                <w:shd w:val="clear" w:color="auto" w:fill="auto"/>
              </w:tcPr>
            </w:tcPrChange>
          </w:tcPr>
          <w:p w14:paraId="105562A7" w14:textId="77777777" w:rsidR="00607B6A" w:rsidRPr="00791A88" w:rsidRDefault="00607B6A" w:rsidP="00FC35DB">
            <w:pPr>
              <w:spacing w:before="117" w:after="317" w:line="246" w:lineRule="exact"/>
              <w:jc w:val="center"/>
              <w:textAlignment w:val="baseline"/>
              <w:rPr>
                <w:spacing w:val="7"/>
                <w:sz w:val="20"/>
              </w:rPr>
            </w:pPr>
            <w:r>
              <w:rPr>
                <w:spacing w:val="7"/>
                <w:sz w:val="20"/>
              </w:rPr>
              <w:t>10 feet</w:t>
            </w:r>
          </w:p>
        </w:tc>
        <w:tc>
          <w:tcPr>
            <w:tcW w:w="1440" w:type="dxa"/>
            <w:shd w:val="clear" w:color="auto" w:fill="auto"/>
            <w:tcPrChange w:id="1287" w:author="Office1" w:date="2022-01-27T16:07:00Z">
              <w:tcPr>
                <w:tcW w:w="1530" w:type="dxa"/>
                <w:shd w:val="clear" w:color="auto" w:fill="auto"/>
              </w:tcPr>
            </w:tcPrChange>
          </w:tcPr>
          <w:p w14:paraId="36B65172" w14:textId="77777777" w:rsidR="00607B6A" w:rsidRPr="00791A88" w:rsidRDefault="00607B6A" w:rsidP="00FC35DB">
            <w:pPr>
              <w:spacing w:before="117" w:after="317" w:line="246" w:lineRule="exact"/>
              <w:jc w:val="center"/>
              <w:textAlignment w:val="baseline"/>
              <w:rPr>
                <w:spacing w:val="7"/>
                <w:sz w:val="20"/>
              </w:rPr>
            </w:pPr>
            <w:r>
              <w:rPr>
                <w:spacing w:val="7"/>
                <w:sz w:val="20"/>
              </w:rPr>
              <w:t>30 feet</w:t>
            </w:r>
          </w:p>
        </w:tc>
        <w:tc>
          <w:tcPr>
            <w:tcW w:w="1530" w:type="dxa"/>
            <w:tcPrChange w:id="1288" w:author="Office1" w:date="2022-01-27T16:07:00Z">
              <w:tcPr>
                <w:tcW w:w="2183" w:type="dxa"/>
              </w:tcPr>
            </w:tcPrChange>
          </w:tcPr>
          <w:p w14:paraId="2506EE12" w14:textId="15BE8BB2" w:rsidR="00607B6A" w:rsidRDefault="00607B6A" w:rsidP="00FC35DB">
            <w:pPr>
              <w:spacing w:before="117" w:after="317" w:line="246" w:lineRule="exact"/>
              <w:jc w:val="center"/>
              <w:textAlignment w:val="baseline"/>
              <w:rPr>
                <w:spacing w:val="7"/>
                <w:sz w:val="20"/>
              </w:rPr>
            </w:pPr>
            <w:ins w:id="1289" w:author="Office1" w:date="2021-12-23T13:10:00Z">
              <w:r>
                <w:rPr>
                  <w:spacing w:val="7"/>
                  <w:sz w:val="20"/>
                </w:rPr>
                <w:t>30</w:t>
              </w:r>
            </w:ins>
          </w:p>
        </w:tc>
        <w:tc>
          <w:tcPr>
            <w:tcW w:w="1530" w:type="dxa"/>
            <w:tcPrChange w:id="1290" w:author="Office1" w:date="2022-01-27T16:07:00Z">
              <w:tcPr>
                <w:tcW w:w="2183" w:type="dxa"/>
              </w:tcPr>
            </w:tcPrChange>
          </w:tcPr>
          <w:p w14:paraId="4376FCC6" w14:textId="7E04D5FA" w:rsidR="00607B6A" w:rsidRDefault="0043178A" w:rsidP="00FC35DB">
            <w:pPr>
              <w:spacing w:before="117" w:after="317" w:line="246" w:lineRule="exact"/>
              <w:jc w:val="center"/>
              <w:textAlignment w:val="baseline"/>
              <w:rPr>
                <w:spacing w:val="7"/>
                <w:sz w:val="20"/>
              </w:rPr>
            </w:pPr>
            <w:ins w:id="1291" w:author="Office1" w:date="2022-01-27T16:08:00Z">
              <w:r>
                <w:rPr>
                  <w:spacing w:val="7"/>
                  <w:sz w:val="20"/>
                </w:rPr>
                <w:t>35 feet</w:t>
              </w:r>
            </w:ins>
          </w:p>
        </w:tc>
      </w:tr>
      <w:tr w:rsidR="00607B6A" w:rsidRPr="002F7BCD" w14:paraId="7FCDE72C" w14:textId="46CC01BC" w:rsidTr="0043178A">
        <w:trPr>
          <w:trHeight w:hRule="exact" w:val="478"/>
          <w:trPrChange w:id="1292" w:author="Office1" w:date="2022-01-27T16:07:00Z">
            <w:trPr>
              <w:trHeight w:hRule="exact" w:val="478"/>
            </w:trPr>
          </w:trPrChange>
        </w:trPr>
        <w:tc>
          <w:tcPr>
            <w:tcW w:w="1350" w:type="dxa"/>
            <w:shd w:val="clear" w:color="auto" w:fill="auto"/>
            <w:tcPrChange w:id="1293" w:author="Office1" w:date="2022-01-27T16:07:00Z">
              <w:tcPr>
                <w:tcW w:w="1350" w:type="dxa"/>
                <w:shd w:val="clear" w:color="auto" w:fill="auto"/>
              </w:tcPr>
            </w:tcPrChange>
          </w:tcPr>
          <w:p w14:paraId="65D00ADC" w14:textId="77777777" w:rsidR="00607B6A" w:rsidRPr="00C02846" w:rsidRDefault="00607B6A" w:rsidP="00FC35DB">
            <w:pPr>
              <w:textAlignment w:val="baseline"/>
              <w:rPr>
                <w:spacing w:val="7"/>
                <w:sz w:val="20"/>
                <w:vertAlign w:val="subscript"/>
              </w:rPr>
            </w:pPr>
            <w:r>
              <w:rPr>
                <w:spacing w:val="7"/>
                <w:sz w:val="20"/>
              </w:rPr>
              <w:t xml:space="preserve">GC </w:t>
            </w:r>
            <w:proofErr w:type="spellStart"/>
            <w:r>
              <w:rPr>
                <w:spacing w:val="7"/>
                <w:sz w:val="20"/>
                <w:vertAlign w:val="subscript"/>
              </w:rPr>
              <w:t>i</w:t>
            </w:r>
            <w:proofErr w:type="spellEnd"/>
          </w:p>
        </w:tc>
        <w:tc>
          <w:tcPr>
            <w:tcW w:w="1170" w:type="dxa"/>
            <w:shd w:val="clear" w:color="auto" w:fill="auto"/>
            <w:tcPrChange w:id="1294" w:author="Office1" w:date="2022-01-27T16:07:00Z">
              <w:tcPr>
                <w:tcW w:w="1417" w:type="dxa"/>
                <w:shd w:val="clear" w:color="auto" w:fill="auto"/>
              </w:tcPr>
            </w:tcPrChange>
          </w:tcPr>
          <w:p w14:paraId="793D8105" w14:textId="77777777" w:rsidR="00607B6A" w:rsidRPr="00791A88" w:rsidRDefault="00607B6A" w:rsidP="00FC35DB">
            <w:pPr>
              <w:spacing w:before="117" w:after="317" w:line="246" w:lineRule="exact"/>
              <w:jc w:val="center"/>
              <w:textAlignment w:val="baseline"/>
              <w:rPr>
                <w:spacing w:val="7"/>
                <w:sz w:val="20"/>
              </w:rPr>
            </w:pPr>
            <w:r>
              <w:rPr>
                <w:spacing w:val="7"/>
                <w:sz w:val="20"/>
              </w:rPr>
              <w:t>0.25 acres</w:t>
            </w:r>
          </w:p>
        </w:tc>
        <w:tc>
          <w:tcPr>
            <w:tcW w:w="1530" w:type="dxa"/>
            <w:shd w:val="clear" w:color="auto" w:fill="auto"/>
            <w:tcPrChange w:id="1295" w:author="Office1" w:date="2022-01-27T16:07:00Z">
              <w:tcPr>
                <w:tcW w:w="1620" w:type="dxa"/>
                <w:shd w:val="clear" w:color="auto" w:fill="auto"/>
              </w:tcPr>
            </w:tcPrChange>
          </w:tcPr>
          <w:p w14:paraId="478B9A9F" w14:textId="77777777" w:rsidR="00607B6A" w:rsidRPr="00791A88" w:rsidRDefault="00607B6A" w:rsidP="00FC35DB">
            <w:pPr>
              <w:spacing w:before="117" w:after="317" w:line="246" w:lineRule="exact"/>
              <w:jc w:val="center"/>
              <w:textAlignment w:val="baseline"/>
              <w:rPr>
                <w:spacing w:val="7"/>
                <w:sz w:val="20"/>
              </w:rPr>
            </w:pPr>
            <w:r>
              <w:rPr>
                <w:spacing w:val="7"/>
                <w:sz w:val="20"/>
              </w:rPr>
              <w:t>75 feet</w:t>
            </w:r>
          </w:p>
        </w:tc>
        <w:tc>
          <w:tcPr>
            <w:tcW w:w="1530" w:type="dxa"/>
            <w:shd w:val="clear" w:color="auto" w:fill="auto"/>
            <w:tcPrChange w:id="1296" w:author="Office1" w:date="2022-01-27T16:07:00Z">
              <w:tcPr>
                <w:tcW w:w="1710" w:type="dxa"/>
                <w:shd w:val="clear" w:color="auto" w:fill="auto"/>
              </w:tcPr>
            </w:tcPrChange>
          </w:tcPr>
          <w:p w14:paraId="51B79EB3" w14:textId="77777777" w:rsidR="00607B6A" w:rsidRPr="00791A88" w:rsidRDefault="00607B6A" w:rsidP="00FC35DB">
            <w:pPr>
              <w:spacing w:before="117" w:after="317" w:line="246" w:lineRule="exact"/>
              <w:jc w:val="center"/>
              <w:textAlignment w:val="baseline"/>
              <w:rPr>
                <w:spacing w:val="7"/>
                <w:sz w:val="20"/>
              </w:rPr>
            </w:pPr>
            <w:r>
              <w:rPr>
                <w:spacing w:val="7"/>
                <w:sz w:val="20"/>
              </w:rPr>
              <w:t>15 feet</w:t>
            </w:r>
          </w:p>
        </w:tc>
        <w:tc>
          <w:tcPr>
            <w:tcW w:w="1440" w:type="dxa"/>
            <w:shd w:val="clear" w:color="auto" w:fill="auto"/>
            <w:tcPrChange w:id="1297" w:author="Office1" w:date="2022-01-27T16:07:00Z">
              <w:tcPr>
                <w:tcW w:w="1620" w:type="dxa"/>
                <w:shd w:val="clear" w:color="auto" w:fill="auto"/>
              </w:tcPr>
            </w:tcPrChange>
          </w:tcPr>
          <w:p w14:paraId="0C502A2C" w14:textId="77777777" w:rsidR="00607B6A" w:rsidRPr="00791A88" w:rsidRDefault="00607B6A" w:rsidP="00FC35DB">
            <w:pPr>
              <w:spacing w:before="117" w:after="317" w:line="246" w:lineRule="exact"/>
              <w:jc w:val="center"/>
              <w:textAlignment w:val="baseline"/>
              <w:rPr>
                <w:spacing w:val="7"/>
                <w:sz w:val="20"/>
              </w:rPr>
            </w:pPr>
            <w:r>
              <w:rPr>
                <w:spacing w:val="7"/>
                <w:sz w:val="20"/>
              </w:rPr>
              <w:t>10 feet</w:t>
            </w:r>
          </w:p>
        </w:tc>
        <w:tc>
          <w:tcPr>
            <w:tcW w:w="1440" w:type="dxa"/>
            <w:shd w:val="clear" w:color="auto" w:fill="auto"/>
            <w:tcPrChange w:id="1298" w:author="Office1" w:date="2022-01-27T16:07:00Z">
              <w:tcPr>
                <w:tcW w:w="1530" w:type="dxa"/>
                <w:shd w:val="clear" w:color="auto" w:fill="auto"/>
              </w:tcPr>
            </w:tcPrChange>
          </w:tcPr>
          <w:p w14:paraId="7A6E9819" w14:textId="77777777" w:rsidR="00607B6A" w:rsidRPr="00791A88" w:rsidRDefault="00607B6A" w:rsidP="00FC35DB">
            <w:pPr>
              <w:spacing w:before="117" w:after="317" w:line="246" w:lineRule="exact"/>
              <w:jc w:val="center"/>
              <w:textAlignment w:val="baseline"/>
              <w:rPr>
                <w:spacing w:val="7"/>
                <w:sz w:val="20"/>
              </w:rPr>
            </w:pPr>
            <w:r>
              <w:rPr>
                <w:spacing w:val="7"/>
                <w:sz w:val="20"/>
              </w:rPr>
              <w:t>30 feet</w:t>
            </w:r>
          </w:p>
        </w:tc>
        <w:tc>
          <w:tcPr>
            <w:tcW w:w="1530" w:type="dxa"/>
            <w:tcPrChange w:id="1299" w:author="Office1" w:date="2022-01-27T16:07:00Z">
              <w:tcPr>
                <w:tcW w:w="2183" w:type="dxa"/>
              </w:tcPr>
            </w:tcPrChange>
          </w:tcPr>
          <w:p w14:paraId="7F0F47A9" w14:textId="0B07A26A" w:rsidR="00607B6A" w:rsidRDefault="00607B6A" w:rsidP="00FC35DB">
            <w:pPr>
              <w:spacing w:before="117" w:after="317" w:line="246" w:lineRule="exact"/>
              <w:jc w:val="center"/>
              <w:textAlignment w:val="baseline"/>
              <w:rPr>
                <w:spacing w:val="7"/>
                <w:sz w:val="20"/>
              </w:rPr>
            </w:pPr>
            <w:ins w:id="1300" w:author="Office1" w:date="2021-12-23T13:11:00Z">
              <w:r>
                <w:rPr>
                  <w:spacing w:val="7"/>
                  <w:sz w:val="20"/>
                </w:rPr>
                <w:t>None</w:t>
              </w:r>
            </w:ins>
          </w:p>
        </w:tc>
        <w:tc>
          <w:tcPr>
            <w:tcW w:w="1530" w:type="dxa"/>
            <w:tcPrChange w:id="1301" w:author="Office1" w:date="2022-01-27T16:07:00Z">
              <w:tcPr>
                <w:tcW w:w="2183" w:type="dxa"/>
              </w:tcPr>
            </w:tcPrChange>
          </w:tcPr>
          <w:p w14:paraId="1B6B5FEB" w14:textId="2FE05A20" w:rsidR="00607B6A" w:rsidRDefault="0043178A" w:rsidP="00FC35DB">
            <w:pPr>
              <w:spacing w:before="117" w:after="317" w:line="246" w:lineRule="exact"/>
              <w:jc w:val="center"/>
              <w:textAlignment w:val="baseline"/>
              <w:rPr>
                <w:spacing w:val="7"/>
                <w:sz w:val="20"/>
              </w:rPr>
            </w:pPr>
            <w:ins w:id="1302" w:author="Office1" w:date="2022-01-27T16:08:00Z">
              <w:r>
                <w:rPr>
                  <w:spacing w:val="7"/>
                  <w:sz w:val="20"/>
                </w:rPr>
                <w:t>35 feet</w:t>
              </w:r>
            </w:ins>
          </w:p>
        </w:tc>
      </w:tr>
      <w:tr w:rsidR="00607B6A" w:rsidRPr="002F7BCD" w14:paraId="78E105D5" w14:textId="014B6CF4" w:rsidTr="0043178A">
        <w:trPr>
          <w:trHeight w:hRule="exact" w:val="451"/>
          <w:trPrChange w:id="1303" w:author="Office1" w:date="2022-01-27T16:07:00Z">
            <w:trPr>
              <w:trHeight w:hRule="exact" w:val="451"/>
            </w:trPr>
          </w:trPrChange>
        </w:trPr>
        <w:tc>
          <w:tcPr>
            <w:tcW w:w="1350" w:type="dxa"/>
            <w:shd w:val="clear" w:color="auto" w:fill="auto"/>
            <w:tcPrChange w:id="1304" w:author="Office1" w:date="2022-01-27T16:07:00Z">
              <w:tcPr>
                <w:tcW w:w="1350" w:type="dxa"/>
                <w:shd w:val="clear" w:color="auto" w:fill="auto"/>
              </w:tcPr>
            </w:tcPrChange>
          </w:tcPr>
          <w:p w14:paraId="192A7900" w14:textId="77777777" w:rsidR="00607B6A" w:rsidRPr="00C02846" w:rsidRDefault="00607B6A" w:rsidP="00FC35DB">
            <w:pPr>
              <w:textAlignment w:val="baseline"/>
              <w:rPr>
                <w:spacing w:val="7"/>
                <w:sz w:val="20"/>
                <w:vertAlign w:val="subscript"/>
              </w:rPr>
            </w:pPr>
            <w:r>
              <w:rPr>
                <w:spacing w:val="7"/>
                <w:sz w:val="20"/>
              </w:rPr>
              <w:t xml:space="preserve">HC </w:t>
            </w:r>
            <w:proofErr w:type="spellStart"/>
            <w:r>
              <w:rPr>
                <w:spacing w:val="7"/>
                <w:sz w:val="20"/>
                <w:vertAlign w:val="subscript"/>
              </w:rPr>
              <w:t>i</w:t>
            </w:r>
            <w:proofErr w:type="spellEnd"/>
          </w:p>
        </w:tc>
        <w:tc>
          <w:tcPr>
            <w:tcW w:w="1170" w:type="dxa"/>
            <w:shd w:val="clear" w:color="auto" w:fill="auto"/>
            <w:tcPrChange w:id="1305" w:author="Office1" w:date="2022-01-27T16:07:00Z">
              <w:tcPr>
                <w:tcW w:w="1417" w:type="dxa"/>
                <w:shd w:val="clear" w:color="auto" w:fill="auto"/>
              </w:tcPr>
            </w:tcPrChange>
          </w:tcPr>
          <w:p w14:paraId="0D70ABC7" w14:textId="77777777" w:rsidR="00607B6A" w:rsidRPr="002F7BCD" w:rsidRDefault="00607B6A" w:rsidP="00FC35DB">
            <w:pPr>
              <w:spacing w:before="117" w:after="317" w:line="246" w:lineRule="exact"/>
              <w:jc w:val="center"/>
              <w:textAlignment w:val="baseline"/>
              <w:rPr>
                <w:spacing w:val="7"/>
                <w:sz w:val="20"/>
              </w:rPr>
            </w:pPr>
            <w:r>
              <w:rPr>
                <w:spacing w:val="7"/>
                <w:sz w:val="20"/>
              </w:rPr>
              <w:t>0.50 acres</w:t>
            </w:r>
          </w:p>
        </w:tc>
        <w:tc>
          <w:tcPr>
            <w:tcW w:w="1530" w:type="dxa"/>
            <w:shd w:val="clear" w:color="auto" w:fill="auto"/>
            <w:tcPrChange w:id="1306" w:author="Office1" w:date="2022-01-27T16:07:00Z">
              <w:tcPr>
                <w:tcW w:w="1620" w:type="dxa"/>
                <w:shd w:val="clear" w:color="auto" w:fill="auto"/>
              </w:tcPr>
            </w:tcPrChange>
          </w:tcPr>
          <w:p w14:paraId="367A9C4D" w14:textId="77777777" w:rsidR="00607B6A" w:rsidRPr="002F7BCD" w:rsidRDefault="00607B6A" w:rsidP="00FC35DB">
            <w:pPr>
              <w:spacing w:before="117" w:after="317" w:line="246" w:lineRule="exact"/>
              <w:jc w:val="center"/>
              <w:textAlignment w:val="baseline"/>
              <w:rPr>
                <w:spacing w:val="7"/>
                <w:sz w:val="20"/>
              </w:rPr>
            </w:pPr>
            <w:r>
              <w:rPr>
                <w:spacing w:val="7"/>
                <w:sz w:val="20"/>
              </w:rPr>
              <w:t>100 feet</w:t>
            </w:r>
          </w:p>
        </w:tc>
        <w:tc>
          <w:tcPr>
            <w:tcW w:w="1530" w:type="dxa"/>
            <w:shd w:val="clear" w:color="auto" w:fill="auto"/>
            <w:tcPrChange w:id="1307" w:author="Office1" w:date="2022-01-27T16:07:00Z">
              <w:tcPr>
                <w:tcW w:w="1710" w:type="dxa"/>
                <w:shd w:val="clear" w:color="auto" w:fill="auto"/>
              </w:tcPr>
            </w:tcPrChange>
          </w:tcPr>
          <w:p w14:paraId="18CB19DB" w14:textId="77777777" w:rsidR="00607B6A" w:rsidRPr="002F7BCD" w:rsidRDefault="00607B6A" w:rsidP="00FC35DB">
            <w:pPr>
              <w:spacing w:before="117" w:after="317" w:line="246" w:lineRule="exact"/>
              <w:jc w:val="center"/>
              <w:textAlignment w:val="baseline"/>
              <w:rPr>
                <w:spacing w:val="7"/>
                <w:sz w:val="20"/>
              </w:rPr>
            </w:pPr>
            <w:r>
              <w:rPr>
                <w:spacing w:val="7"/>
                <w:sz w:val="20"/>
              </w:rPr>
              <w:t>25 feet</w:t>
            </w:r>
          </w:p>
        </w:tc>
        <w:tc>
          <w:tcPr>
            <w:tcW w:w="1440" w:type="dxa"/>
            <w:shd w:val="clear" w:color="auto" w:fill="auto"/>
            <w:tcPrChange w:id="1308" w:author="Office1" w:date="2022-01-27T16:07:00Z">
              <w:tcPr>
                <w:tcW w:w="1620" w:type="dxa"/>
                <w:shd w:val="clear" w:color="auto" w:fill="auto"/>
              </w:tcPr>
            </w:tcPrChange>
          </w:tcPr>
          <w:p w14:paraId="42AB9EE8" w14:textId="77777777" w:rsidR="00607B6A" w:rsidRPr="002F7BCD" w:rsidRDefault="00607B6A" w:rsidP="00FC35DB">
            <w:pPr>
              <w:spacing w:before="117" w:after="317" w:line="246" w:lineRule="exact"/>
              <w:jc w:val="center"/>
              <w:textAlignment w:val="baseline"/>
              <w:rPr>
                <w:spacing w:val="7"/>
                <w:sz w:val="20"/>
              </w:rPr>
            </w:pPr>
            <w:r>
              <w:rPr>
                <w:spacing w:val="7"/>
                <w:sz w:val="20"/>
              </w:rPr>
              <w:t>25 feet</w:t>
            </w:r>
          </w:p>
        </w:tc>
        <w:tc>
          <w:tcPr>
            <w:tcW w:w="1440" w:type="dxa"/>
            <w:shd w:val="clear" w:color="auto" w:fill="auto"/>
            <w:tcPrChange w:id="1309" w:author="Office1" w:date="2022-01-27T16:07:00Z">
              <w:tcPr>
                <w:tcW w:w="1530" w:type="dxa"/>
                <w:shd w:val="clear" w:color="auto" w:fill="auto"/>
              </w:tcPr>
            </w:tcPrChange>
          </w:tcPr>
          <w:p w14:paraId="4CFBF489" w14:textId="77777777" w:rsidR="00607B6A" w:rsidRPr="002F7BCD" w:rsidRDefault="00607B6A" w:rsidP="00FC35DB">
            <w:pPr>
              <w:spacing w:before="117" w:after="317" w:line="246" w:lineRule="exact"/>
              <w:jc w:val="center"/>
              <w:textAlignment w:val="baseline"/>
              <w:rPr>
                <w:spacing w:val="7"/>
                <w:sz w:val="20"/>
              </w:rPr>
            </w:pPr>
            <w:r>
              <w:rPr>
                <w:spacing w:val="7"/>
                <w:sz w:val="20"/>
              </w:rPr>
              <w:t>25 feet</w:t>
            </w:r>
          </w:p>
        </w:tc>
        <w:tc>
          <w:tcPr>
            <w:tcW w:w="1530" w:type="dxa"/>
            <w:tcPrChange w:id="1310" w:author="Office1" w:date="2022-01-27T16:07:00Z">
              <w:tcPr>
                <w:tcW w:w="2183" w:type="dxa"/>
              </w:tcPr>
            </w:tcPrChange>
          </w:tcPr>
          <w:p w14:paraId="294AA218" w14:textId="1BD9B537" w:rsidR="00607B6A" w:rsidRDefault="00607B6A" w:rsidP="00FC35DB">
            <w:pPr>
              <w:spacing w:before="117" w:after="317" w:line="246" w:lineRule="exact"/>
              <w:jc w:val="center"/>
              <w:textAlignment w:val="baseline"/>
              <w:rPr>
                <w:spacing w:val="7"/>
                <w:sz w:val="20"/>
              </w:rPr>
            </w:pPr>
            <w:ins w:id="1311" w:author="Office1" w:date="2021-12-23T13:10:00Z">
              <w:r>
                <w:rPr>
                  <w:spacing w:val="7"/>
                  <w:sz w:val="20"/>
                </w:rPr>
                <w:t>None</w:t>
              </w:r>
            </w:ins>
          </w:p>
        </w:tc>
        <w:tc>
          <w:tcPr>
            <w:tcW w:w="1530" w:type="dxa"/>
            <w:tcPrChange w:id="1312" w:author="Office1" w:date="2022-01-27T16:07:00Z">
              <w:tcPr>
                <w:tcW w:w="2183" w:type="dxa"/>
              </w:tcPr>
            </w:tcPrChange>
          </w:tcPr>
          <w:p w14:paraId="459F710E" w14:textId="5F475A88" w:rsidR="00607B6A" w:rsidRDefault="0043178A" w:rsidP="00FC35DB">
            <w:pPr>
              <w:spacing w:before="117" w:after="317" w:line="246" w:lineRule="exact"/>
              <w:jc w:val="center"/>
              <w:textAlignment w:val="baseline"/>
              <w:rPr>
                <w:spacing w:val="7"/>
                <w:sz w:val="20"/>
              </w:rPr>
            </w:pPr>
            <w:ins w:id="1313" w:author="Office1" w:date="2022-01-27T16:08:00Z">
              <w:r>
                <w:rPr>
                  <w:spacing w:val="7"/>
                  <w:sz w:val="20"/>
                </w:rPr>
                <w:t>5 stories</w:t>
              </w:r>
            </w:ins>
          </w:p>
        </w:tc>
      </w:tr>
      <w:tr w:rsidR="00607B6A" w:rsidRPr="002F7BCD" w14:paraId="2F59C81F" w14:textId="10C10A92" w:rsidTr="0043178A">
        <w:trPr>
          <w:trHeight w:hRule="exact" w:val="685"/>
          <w:trPrChange w:id="1314" w:author="Office1" w:date="2022-01-27T16:07:00Z">
            <w:trPr>
              <w:trHeight w:hRule="exact" w:val="685"/>
            </w:trPr>
          </w:trPrChange>
        </w:trPr>
        <w:tc>
          <w:tcPr>
            <w:tcW w:w="1350" w:type="dxa"/>
            <w:shd w:val="clear" w:color="auto" w:fill="auto"/>
            <w:tcPrChange w:id="1315" w:author="Office1" w:date="2022-01-27T16:07:00Z">
              <w:tcPr>
                <w:tcW w:w="1350" w:type="dxa"/>
                <w:shd w:val="clear" w:color="auto" w:fill="auto"/>
              </w:tcPr>
            </w:tcPrChange>
          </w:tcPr>
          <w:p w14:paraId="6BA9A2F4" w14:textId="77777777" w:rsidR="00607B6A" w:rsidRPr="00C02846" w:rsidRDefault="00607B6A" w:rsidP="00FC35DB">
            <w:pPr>
              <w:textAlignment w:val="baseline"/>
              <w:rPr>
                <w:spacing w:val="7"/>
                <w:sz w:val="20"/>
                <w:vertAlign w:val="subscript"/>
              </w:rPr>
            </w:pPr>
            <w:r>
              <w:rPr>
                <w:spacing w:val="7"/>
                <w:sz w:val="20"/>
              </w:rPr>
              <w:t xml:space="preserve">I </w:t>
            </w:r>
            <w:proofErr w:type="spellStart"/>
            <w:r>
              <w:rPr>
                <w:spacing w:val="7"/>
                <w:sz w:val="20"/>
                <w:vertAlign w:val="subscript"/>
              </w:rPr>
              <w:t>i</w:t>
            </w:r>
            <w:proofErr w:type="spellEnd"/>
          </w:p>
        </w:tc>
        <w:tc>
          <w:tcPr>
            <w:tcW w:w="1170" w:type="dxa"/>
            <w:shd w:val="clear" w:color="auto" w:fill="auto"/>
            <w:tcPrChange w:id="1316" w:author="Office1" w:date="2022-01-27T16:07:00Z">
              <w:tcPr>
                <w:tcW w:w="1417" w:type="dxa"/>
                <w:shd w:val="clear" w:color="auto" w:fill="auto"/>
              </w:tcPr>
            </w:tcPrChange>
          </w:tcPr>
          <w:p w14:paraId="65DD5E1A" w14:textId="77777777" w:rsidR="00607B6A" w:rsidRPr="002F7BCD" w:rsidRDefault="00607B6A" w:rsidP="00FC35DB">
            <w:pPr>
              <w:spacing w:before="117" w:after="317" w:line="246" w:lineRule="exact"/>
              <w:jc w:val="center"/>
              <w:textAlignment w:val="baseline"/>
              <w:rPr>
                <w:spacing w:val="7"/>
                <w:sz w:val="20"/>
              </w:rPr>
            </w:pPr>
            <w:r>
              <w:rPr>
                <w:spacing w:val="7"/>
                <w:sz w:val="20"/>
              </w:rPr>
              <w:t>3.00 acres</w:t>
            </w:r>
          </w:p>
        </w:tc>
        <w:tc>
          <w:tcPr>
            <w:tcW w:w="1530" w:type="dxa"/>
            <w:shd w:val="clear" w:color="auto" w:fill="auto"/>
            <w:tcPrChange w:id="1317" w:author="Office1" w:date="2022-01-27T16:07:00Z">
              <w:tcPr>
                <w:tcW w:w="1620" w:type="dxa"/>
                <w:shd w:val="clear" w:color="auto" w:fill="auto"/>
              </w:tcPr>
            </w:tcPrChange>
          </w:tcPr>
          <w:p w14:paraId="78700833" w14:textId="77777777" w:rsidR="00607B6A" w:rsidRPr="002F7BCD" w:rsidRDefault="00607B6A" w:rsidP="00FC35DB">
            <w:pPr>
              <w:spacing w:before="117" w:after="317" w:line="246" w:lineRule="exact"/>
              <w:jc w:val="center"/>
              <w:textAlignment w:val="baseline"/>
              <w:rPr>
                <w:spacing w:val="7"/>
                <w:sz w:val="20"/>
              </w:rPr>
            </w:pPr>
            <w:r>
              <w:rPr>
                <w:spacing w:val="7"/>
                <w:sz w:val="20"/>
              </w:rPr>
              <w:t>200 feet</w:t>
            </w:r>
          </w:p>
        </w:tc>
        <w:tc>
          <w:tcPr>
            <w:tcW w:w="1530" w:type="dxa"/>
            <w:shd w:val="clear" w:color="auto" w:fill="auto"/>
            <w:tcPrChange w:id="1318" w:author="Office1" w:date="2022-01-27T16:07:00Z">
              <w:tcPr>
                <w:tcW w:w="1710" w:type="dxa"/>
                <w:shd w:val="clear" w:color="auto" w:fill="auto"/>
              </w:tcPr>
            </w:tcPrChange>
          </w:tcPr>
          <w:p w14:paraId="7CF776EC" w14:textId="77777777" w:rsidR="00607B6A" w:rsidRPr="00791A88" w:rsidRDefault="00607B6A" w:rsidP="00FC35DB">
            <w:pPr>
              <w:spacing w:before="117" w:after="317" w:line="246" w:lineRule="exact"/>
              <w:jc w:val="center"/>
              <w:textAlignment w:val="baseline"/>
              <w:rPr>
                <w:spacing w:val="7"/>
                <w:sz w:val="20"/>
              </w:rPr>
            </w:pPr>
            <w:r>
              <w:rPr>
                <w:spacing w:val="7"/>
                <w:sz w:val="20"/>
              </w:rPr>
              <w:t>200 feet</w:t>
            </w:r>
          </w:p>
        </w:tc>
        <w:tc>
          <w:tcPr>
            <w:tcW w:w="1440" w:type="dxa"/>
            <w:shd w:val="clear" w:color="auto" w:fill="auto"/>
            <w:tcPrChange w:id="1319" w:author="Office1" w:date="2022-01-27T16:07:00Z">
              <w:tcPr>
                <w:tcW w:w="1620" w:type="dxa"/>
                <w:shd w:val="clear" w:color="auto" w:fill="auto"/>
              </w:tcPr>
            </w:tcPrChange>
          </w:tcPr>
          <w:p w14:paraId="3C9A393D" w14:textId="77777777" w:rsidR="00607B6A" w:rsidRPr="00791A88" w:rsidRDefault="00607B6A" w:rsidP="00FC35DB">
            <w:pPr>
              <w:spacing w:before="117" w:after="317" w:line="246" w:lineRule="exact"/>
              <w:jc w:val="center"/>
              <w:textAlignment w:val="baseline"/>
              <w:rPr>
                <w:spacing w:val="7"/>
                <w:sz w:val="20"/>
              </w:rPr>
            </w:pPr>
            <w:r>
              <w:rPr>
                <w:spacing w:val="7"/>
                <w:sz w:val="20"/>
              </w:rPr>
              <w:t>100 feet</w:t>
            </w:r>
          </w:p>
        </w:tc>
        <w:tc>
          <w:tcPr>
            <w:tcW w:w="1440" w:type="dxa"/>
            <w:shd w:val="clear" w:color="auto" w:fill="auto"/>
            <w:tcPrChange w:id="1320" w:author="Office1" w:date="2022-01-27T16:07:00Z">
              <w:tcPr>
                <w:tcW w:w="1530" w:type="dxa"/>
                <w:shd w:val="clear" w:color="auto" w:fill="auto"/>
              </w:tcPr>
            </w:tcPrChange>
          </w:tcPr>
          <w:p w14:paraId="0392BC98" w14:textId="77777777" w:rsidR="00607B6A" w:rsidRPr="00791A88" w:rsidRDefault="00607B6A" w:rsidP="00FC35DB">
            <w:pPr>
              <w:spacing w:before="117" w:after="317" w:line="246" w:lineRule="exact"/>
              <w:jc w:val="center"/>
              <w:textAlignment w:val="baseline"/>
              <w:rPr>
                <w:spacing w:val="7"/>
                <w:sz w:val="20"/>
              </w:rPr>
            </w:pPr>
            <w:r>
              <w:rPr>
                <w:spacing w:val="7"/>
                <w:sz w:val="20"/>
              </w:rPr>
              <w:t>40 feet</w:t>
            </w:r>
          </w:p>
        </w:tc>
        <w:tc>
          <w:tcPr>
            <w:tcW w:w="1530" w:type="dxa"/>
            <w:tcPrChange w:id="1321" w:author="Office1" w:date="2022-01-27T16:07:00Z">
              <w:tcPr>
                <w:tcW w:w="2183" w:type="dxa"/>
              </w:tcPr>
            </w:tcPrChange>
          </w:tcPr>
          <w:p w14:paraId="43E77F5F" w14:textId="5C849272" w:rsidR="00607B6A" w:rsidRDefault="00607B6A" w:rsidP="00FC35DB">
            <w:pPr>
              <w:spacing w:before="117" w:after="317" w:line="246" w:lineRule="exact"/>
              <w:jc w:val="center"/>
              <w:textAlignment w:val="baseline"/>
              <w:rPr>
                <w:spacing w:val="7"/>
                <w:sz w:val="20"/>
              </w:rPr>
            </w:pPr>
            <w:ins w:id="1322" w:author="Office1" w:date="2021-12-23T13:10:00Z">
              <w:r>
                <w:rPr>
                  <w:spacing w:val="7"/>
                  <w:sz w:val="20"/>
                </w:rPr>
                <w:t>None</w:t>
              </w:r>
            </w:ins>
          </w:p>
        </w:tc>
        <w:tc>
          <w:tcPr>
            <w:tcW w:w="1530" w:type="dxa"/>
            <w:tcPrChange w:id="1323" w:author="Office1" w:date="2022-01-27T16:07:00Z">
              <w:tcPr>
                <w:tcW w:w="2183" w:type="dxa"/>
              </w:tcPr>
            </w:tcPrChange>
          </w:tcPr>
          <w:p w14:paraId="58BF31DE" w14:textId="0C59B68C" w:rsidR="00607B6A" w:rsidRDefault="0043178A" w:rsidP="00FC35DB">
            <w:pPr>
              <w:spacing w:before="117" w:after="317" w:line="246" w:lineRule="exact"/>
              <w:jc w:val="center"/>
              <w:textAlignment w:val="baseline"/>
              <w:rPr>
                <w:spacing w:val="7"/>
                <w:sz w:val="20"/>
              </w:rPr>
            </w:pPr>
            <w:ins w:id="1324" w:author="Office1" w:date="2022-01-27T16:08:00Z">
              <w:r>
                <w:rPr>
                  <w:spacing w:val="7"/>
                  <w:sz w:val="20"/>
                </w:rPr>
                <w:t>5 stories</w:t>
              </w:r>
            </w:ins>
          </w:p>
        </w:tc>
      </w:tr>
      <w:tr w:rsidR="00607B6A" w:rsidRPr="002F7BCD" w14:paraId="5DC83D8B" w14:textId="39E8FFA5" w:rsidTr="0043178A">
        <w:trPr>
          <w:trHeight w:hRule="exact" w:val="469"/>
          <w:trPrChange w:id="1325" w:author="Office1" w:date="2022-01-27T16:07:00Z">
            <w:trPr>
              <w:trHeight w:hRule="exact" w:val="469"/>
            </w:trPr>
          </w:trPrChange>
        </w:trPr>
        <w:tc>
          <w:tcPr>
            <w:tcW w:w="1350" w:type="dxa"/>
            <w:shd w:val="clear" w:color="auto" w:fill="auto"/>
            <w:tcPrChange w:id="1326" w:author="Office1" w:date="2022-01-27T16:07:00Z">
              <w:tcPr>
                <w:tcW w:w="1350" w:type="dxa"/>
                <w:shd w:val="clear" w:color="auto" w:fill="auto"/>
              </w:tcPr>
            </w:tcPrChange>
          </w:tcPr>
          <w:p w14:paraId="225F09E1" w14:textId="77777777" w:rsidR="00607B6A" w:rsidRPr="00C02846" w:rsidRDefault="00607B6A" w:rsidP="00FC35DB">
            <w:pPr>
              <w:textAlignment w:val="baseline"/>
              <w:rPr>
                <w:spacing w:val="7"/>
                <w:sz w:val="20"/>
                <w:vertAlign w:val="subscript"/>
              </w:rPr>
            </w:pPr>
            <w:r>
              <w:rPr>
                <w:spacing w:val="7"/>
                <w:sz w:val="20"/>
              </w:rPr>
              <w:t xml:space="preserve">C </w:t>
            </w:r>
            <w:proofErr w:type="spellStart"/>
            <w:r>
              <w:rPr>
                <w:spacing w:val="7"/>
                <w:sz w:val="20"/>
                <w:vertAlign w:val="subscript"/>
              </w:rPr>
              <w:t>i</w:t>
            </w:r>
            <w:proofErr w:type="spellEnd"/>
          </w:p>
        </w:tc>
        <w:tc>
          <w:tcPr>
            <w:tcW w:w="1170" w:type="dxa"/>
            <w:shd w:val="clear" w:color="auto" w:fill="auto"/>
            <w:tcPrChange w:id="1327" w:author="Office1" w:date="2022-01-27T16:07:00Z">
              <w:tcPr>
                <w:tcW w:w="1417" w:type="dxa"/>
                <w:shd w:val="clear" w:color="auto" w:fill="auto"/>
              </w:tcPr>
            </w:tcPrChange>
          </w:tcPr>
          <w:p w14:paraId="330AD48E" w14:textId="77777777" w:rsidR="00607B6A" w:rsidRPr="002F7BCD" w:rsidRDefault="00607B6A" w:rsidP="00FC35DB">
            <w:pPr>
              <w:spacing w:before="117" w:after="317" w:line="246" w:lineRule="exact"/>
              <w:jc w:val="center"/>
              <w:textAlignment w:val="baseline"/>
              <w:rPr>
                <w:spacing w:val="7"/>
                <w:sz w:val="20"/>
              </w:rPr>
            </w:pPr>
            <w:r>
              <w:rPr>
                <w:spacing w:val="7"/>
                <w:sz w:val="20"/>
              </w:rPr>
              <w:t>5.00 acres</w:t>
            </w:r>
          </w:p>
        </w:tc>
        <w:tc>
          <w:tcPr>
            <w:tcW w:w="1530" w:type="dxa"/>
            <w:shd w:val="clear" w:color="auto" w:fill="auto"/>
            <w:tcPrChange w:id="1328" w:author="Office1" w:date="2022-01-27T16:07:00Z">
              <w:tcPr>
                <w:tcW w:w="1620" w:type="dxa"/>
                <w:shd w:val="clear" w:color="auto" w:fill="auto"/>
              </w:tcPr>
            </w:tcPrChange>
          </w:tcPr>
          <w:p w14:paraId="418920EE" w14:textId="77777777" w:rsidR="00607B6A" w:rsidRPr="002F7BCD" w:rsidRDefault="00607B6A" w:rsidP="00FC35DB">
            <w:pPr>
              <w:spacing w:before="117" w:after="317" w:line="246" w:lineRule="exact"/>
              <w:jc w:val="center"/>
              <w:textAlignment w:val="baseline"/>
              <w:rPr>
                <w:spacing w:val="7"/>
                <w:sz w:val="20"/>
              </w:rPr>
            </w:pPr>
            <w:r>
              <w:rPr>
                <w:spacing w:val="7"/>
                <w:sz w:val="20"/>
              </w:rPr>
              <w:t>250 feet</w:t>
            </w:r>
          </w:p>
        </w:tc>
        <w:tc>
          <w:tcPr>
            <w:tcW w:w="1530" w:type="dxa"/>
            <w:shd w:val="clear" w:color="auto" w:fill="auto"/>
            <w:tcPrChange w:id="1329" w:author="Office1" w:date="2022-01-27T16:07:00Z">
              <w:tcPr>
                <w:tcW w:w="1710" w:type="dxa"/>
                <w:shd w:val="clear" w:color="auto" w:fill="auto"/>
              </w:tcPr>
            </w:tcPrChange>
          </w:tcPr>
          <w:p w14:paraId="44C12007" w14:textId="77777777" w:rsidR="00607B6A" w:rsidRPr="002F7BCD" w:rsidRDefault="00607B6A" w:rsidP="00FC35DB">
            <w:pPr>
              <w:spacing w:before="117" w:after="317" w:line="246" w:lineRule="exact"/>
              <w:jc w:val="center"/>
              <w:textAlignment w:val="baseline"/>
              <w:rPr>
                <w:spacing w:val="7"/>
                <w:sz w:val="20"/>
              </w:rPr>
            </w:pPr>
            <w:r>
              <w:rPr>
                <w:spacing w:val="7"/>
                <w:sz w:val="20"/>
              </w:rPr>
              <w:t>100 feet</w:t>
            </w:r>
          </w:p>
        </w:tc>
        <w:tc>
          <w:tcPr>
            <w:tcW w:w="1440" w:type="dxa"/>
            <w:shd w:val="clear" w:color="auto" w:fill="auto"/>
            <w:tcPrChange w:id="1330" w:author="Office1" w:date="2022-01-27T16:07:00Z">
              <w:tcPr>
                <w:tcW w:w="1620" w:type="dxa"/>
                <w:shd w:val="clear" w:color="auto" w:fill="auto"/>
              </w:tcPr>
            </w:tcPrChange>
          </w:tcPr>
          <w:p w14:paraId="3FF69704" w14:textId="77777777" w:rsidR="00607B6A" w:rsidRPr="002F7BCD" w:rsidRDefault="00607B6A" w:rsidP="00FC35DB">
            <w:pPr>
              <w:spacing w:before="117" w:after="317" w:line="246" w:lineRule="exact"/>
              <w:jc w:val="center"/>
              <w:textAlignment w:val="baseline"/>
              <w:rPr>
                <w:spacing w:val="7"/>
                <w:sz w:val="20"/>
              </w:rPr>
            </w:pPr>
            <w:r>
              <w:rPr>
                <w:spacing w:val="7"/>
                <w:sz w:val="20"/>
              </w:rPr>
              <w:t>200 feet</w:t>
            </w:r>
          </w:p>
        </w:tc>
        <w:tc>
          <w:tcPr>
            <w:tcW w:w="1440" w:type="dxa"/>
            <w:shd w:val="clear" w:color="auto" w:fill="auto"/>
            <w:tcPrChange w:id="1331" w:author="Office1" w:date="2022-01-27T16:07:00Z">
              <w:tcPr>
                <w:tcW w:w="1530" w:type="dxa"/>
                <w:shd w:val="clear" w:color="auto" w:fill="auto"/>
              </w:tcPr>
            </w:tcPrChange>
          </w:tcPr>
          <w:p w14:paraId="720C528F" w14:textId="77777777" w:rsidR="00607B6A" w:rsidRPr="002F7BCD" w:rsidRDefault="00607B6A" w:rsidP="00FC35DB">
            <w:pPr>
              <w:spacing w:before="117" w:after="317" w:line="246" w:lineRule="exact"/>
              <w:jc w:val="center"/>
              <w:textAlignment w:val="baseline"/>
              <w:rPr>
                <w:spacing w:val="7"/>
                <w:sz w:val="20"/>
              </w:rPr>
            </w:pPr>
            <w:r>
              <w:rPr>
                <w:spacing w:val="7"/>
                <w:sz w:val="20"/>
              </w:rPr>
              <w:t>100 feet</w:t>
            </w:r>
          </w:p>
        </w:tc>
        <w:tc>
          <w:tcPr>
            <w:tcW w:w="1530" w:type="dxa"/>
            <w:tcPrChange w:id="1332" w:author="Office1" w:date="2022-01-27T16:07:00Z">
              <w:tcPr>
                <w:tcW w:w="2183" w:type="dxa"/>
              </w:tcPr>
            </w:tcPrChange>
          </w:tcPr>
          <w:p w14:paraId="74535C83" w14:textId="5627833B" w:rsidR="00607B6A" w:rsidRDefault="00607B6A" w:rsidP="00FC35DB">
            <w:pPr>
              <w:spacing w:before="117" w:after="317" w:line="246" w:lineRule="exact"/>
              <w:jc w:val="center"/>
              <w:textAlignment w:val="baseline"/>
              <w:rPr>
                <w:spacing w:val="7"/>
                <w:sz w:val="20"/>
              </w:rPr>
            </w:pPr>
            <w:ins w:id="1333" w:author="Office1" w:date="2021-12-23T13:11:00Z">
              <w:r>
                <w:rPr>
                  <w:spacing w:val="7"/>
                  <w:sz w:val="20"/>
                </w:rPr>
                <w:t>30</w:t>
              </w:r>
            </w:ins>
          </w:p>
        </w:tc>
        <w:tc>
          <w:tcPr>
            <w:tcW w:w="1530" w:type="dxa"/>
            <w:tcPrChange w:id="1334" w:author="Office1" w:date="2022-01-27T16:07:00Z">
              <w:tcPr>
                <w:tcW w:w="2183" w:type="dxa"/>
              </w:tcPr>
            </w:tcPrChange>
          </w:tcPr>
          <w:p w14:paraId="3AA4294B" w14:textId="0B27A209" w:rsidR="00607B6A" w:rsidRDefault="0043178A" w:rsidP="00FC35DB">
            <w:pPr>
              <w:spacing w:before="117" w:after="317" w:line="246" w:lineRule="exact"/>
              <w:jc w:val="center"/>
              <w:textAlignment w:val="baseline"/>
              <w:rPr>
                <w:spacing w:val="7"/>
                <w:sz w:val="20"/>
              </w:rPr>
            </w:pPr>
            <w:ins w:id="1335" w:author="Office1" w:date="2022-01-27T16:08:00Z">
              <w:r>
                <w:rPr>
                  <w:spacing w:val="7"/>
                  <w:sz w:val="20"/>
                </w:rPr>
                <w:t>35 feet</w:t>
              </w:r>
            </w:ins>
          </w:p>
        </w:tc>
      </w:tr>
    </w:tbl>
    <w:p w14:paraId="65EDF89A" w14:textId="77777777" w:rsidR="00804955" w:rsidRDefault="00804955" w:rsidP="00804955"/>
    <w:p w14:paraId="7567167E" w14:textId="77777777" w:rsidR="00804955" w:rsidRDefault="00804955" w:rsidP="00804955">
      <w:pPr>
        <w:tabs>
          <w:tab w:val="left" w:pos="180"/>
        </w:tabs>
        <w:ind w:left="180" w:hanging="180"/>
        <w:rPr>
          <w:sz w:val="20"/>
          <w:szCs w:val="16"/>
        </w:rPr>
      </w:pPr>
      <w:proofErr w:type="spellStart"/>
      <w:r>
        <w:rPr>
          <w:vertAlign w:val="subscript"/>
        </w:rPr>
        <w:lastRenderedPageBreak/>
        <w:t>i</w:t>
      </w:r>
      <w:proofErr w:type="spellEnd"/>
      <w:r>
        <w:rPr>
          <w:vertAlign w:val="subscript"/>
        </w:rPr>
        <w:t xml:space="preserve"> </w:t>
      </w:r>
      <w:r>
        <w:rPr>
          <w:vertAlign w:val="subscript"/>
        </w:rPr>
        <w:tab/>
      </w:r>
      <w:r w:rsidRPr="00C02846">
        <w:rPr>
          <w:sz w:val="20"/>
          <w:szCs w:val="16"/>
        </w:rPr>
        <w:t>A parcel’s Zoning District can be seen by turning on the zoning layer on the Town’s GIS Map, a link for which is on the Town’s homepage (</w:t>
      </w:r>
      <w:hyperlink r:id="rId8" w:history="1">
        <w:r w:rsidRPr="00C02846">
          <w:rPr>
            <w:rStyle w:val="Hyperlink"/>
            <w:sz w:val="20"/>
          </w:rPr>
          <w:t>www.townofcatskillny.gov</w:t>
        </w:r>
      </w:hyperlink>
      <w:r w:rsidRPr="00C02846">
        <w:rPr>
          <w:sz w:val="20"/>
          <w:szCs w:val="16"/>
        </w:rPr>
        <w:t xml:space="preserve">). </w:t>
      </w:r>
    </w:p>
    <w:p w14:paraId="0ED6C4DB" w14:textId="77777777" w:rsidR="00804955" w:rsidRDefault="00804955" w:rsidP="00804955">
      <w:pPr>
        <w:tabs>
          <w:tab w:val="left" w:pos="180"/>
        </w:tabs>
        <w:ind w:left="180" w:hanging="180"/>
        <w:rPr>
          <w:sz w:val="20"/>
          <w:szCs w:val="16"/>
        </w:rPr>
      </w:pPr>
      <w:r>
        <w:rPr>
          <w:sz w:val="20"/>
          <w:szCs w:val="16"/>
          <w:vertAlign w:val="subscript"/>
        </w:rPr>
        <w:t xml:space="preserve">ii </w:t>
      </w:r>
      <w:r>
        <w:rPr>
          <w:sz w:val="20"/>
          <w:szCs w:val="16"/>
          <w:vertAlign w:val="subscript"/>
        </w:rPr>
        <w:tab/>
      </w:r>
      <w:proofErr w:type="gramStart"/>
      <w:r>
        <w:rPr>
          <w:sz w:val="20"/>
          <w:szCs w:val="16"/>
        </w:rPr>
        <w:t>The</w:t>
      </w:r>
      <w:proofErr w:type="gramEnd"/>
      <w:r>
        <w:rPr>
          <w:sz w:val="20"/>
          <w:szCs w:val="16"/>
        </w:rPr>
        <w:t xml:space="preserve"> average distance between side lot lines taken at the front yard or building line and measured at right angles to the side lot lines along and parallel to the street.</w:t>
      </w:r>
    </w:p>
    <w:p w14:paraId="604ABA62" w14:textId="77777777" w:rsidR="00804955" w:rsidRDefault="00804955" w:rsidP="00804955">
      <w:pPr>
        <w:tabs>
          <w:tab w:val="left" w:pos="180"/>
        </w:tabs>
        <w:ind w:left="180" w:hanging="180"/>
        <w:rPr>
          <w:sz w:val="20"/>
          <w:szCs w:val="16"/>
        </w:rPr>
      </w:pPr>
      <w:r>
        <w:rPr>
          <w:sz w:val="20"/>
          <w:szCs w:val="16"/>
          <w:vertAlign w:val="subscript"/>
        </w:rPr>
        <w:t>iii</w:t>
      </w:r>
      <w:r>
        <w:rPr>
          <w:sz w:val="20"/>
          <w:szCs w:val="16"/>
        </w:rPr>
        <w:t xml:space="preserve"> </w:t>
      </w:r>
      <w:r>
        <w:rPr>
          <w:sz w:val="20"/>
          <w:szCs w:val="16"/>
        </w:rPr>
        <w:tab/>
        <w:t>A yard extending from the from property line to a building/structure.  The front property line is considered the property line that is crossed (e.g., by a driveway) to gain access to the parcel from a public road or approved private road.</w:t>
      </w:r>
    </w:p>
    <w:p w14:paraId="2DDD1D9D" w14:textId="77777777" w:rsidR="00804955" w:rsidRDefault="00804955" w:rsidP="00804955">
      <w:pPr>
        <w:tabs>
          <w:tab w:val="left" w:pos="180"/>
        </w:tabs>
        <w:ind w:left="90" w:hanging="90"/>
        <w:rPr>
          <w:sz w:val="20"/>
          <w:szCs w:val="16"/>
        </w:rPr>
      </w:pPr>
      <w:r w:rsidRPr="00C02846">
        <w:rPr>
          <w:sz w:val="20"/>
          <w:szCs w:val="16"/>
          <w:vertAlign w:val="subscript"/>
        </w:rPr>
        <w:t>iv</w:t>
      </w:r>
      <w:r>
        <w:rPr>
          <w:sz w:val="20"/>
          <w:szCs w:val="16"/>
          <w:vertAlign w:val="subscript"/>
        </w:rPr>
        <w:t xml:space="preserve"> </w:t>
      </w:r>
      <w:r>
        <w:rPr>
          <w:sz w:val="20"/>
          <w:szCs w:val="16"/>
          <w:vertAlign w:val="subscript"/>
        </w:rPr>
        <w:tab/>
      </w:r>
      <w:r>
        <w:rPr>
          <w:sz w:val="20"/>
          <w:szCs w:val="16"/>
        </w:rPr>
        <w:t>A yard extending from the side property line to a building/structure.</w:t>
      </w:r>
    </w:p>
    <w:p w14:paraId="16C5EBFA" w14:textId="77777777" w:rsidR="00804955" w:rsidRPr="002908F2" w:rsidRDefault="00804955" w:rsidP="00804955">
      <w:pPr>
        <w:tabs>
          <w:tab w:val="left" w:pos="180"/>
        </w:tabs>
        <w:ind w:left="90" w:hanging="90"/>
      </w:pPr>
      <w:r w:rsidRPr="002908F2">
        <w:rPr>
          <w:sz w:val="20"/>
          <w:szCs w:val="16"/>
          <w:vertAlign w:val="subscript"/>
        </w:rPr>
        <w:t>v</w:t>
      </w:r>
      <w:r>
        <w:rPr>
          <w:sz w:val="20"/>
          <w:szCs w:val="16"/>
        </w:rPr>
        <w:t xml:space="preserve"> </w:t>
      </w:r>
      <w:r>
        <w:rPr>
          <w:sz w:val="20"/>
          <w:szCs w:val="16"/>
        </w:rPr>
        <w:tab/>
        <w:t>A yard extending from the rear property line to a building/structure.</w:t>
      </w:r>
    </w:p>
    <w:p w14:paraId="6DF3C545" w14:textId="77777777" w:rsidR="00804955" w:rsidRDefault="00804955" w:rsidP="00804955">
      <w:pPr>
        <w:contextualSpacing/>
        <w:textAlignment w:val="baseline"/>
        <w:rPr>
          <w:ins w:id="1336" w:author="Office1" w:date="2021-11-04T10:20:00Z"/>
          <w:rFonts w:eastAsia="Times New Roman"/>
          <w:b/>
          <w:color w:val="000000"/>
          <w:spacing w:val="1"/>
          <w:sz w:val="24"/>
          <w:szCs w:val="24"/>
        </w:rPr>
      </w:pPr>
    </w:p>
    <w:p w14:paraId="591AF867" w14:textId="1DCF1FCE" w:rsidR="00804955" w:rsidRPr="004F1A7B" w:rsidDel="007050FF" w:rsidRDefault="00804955" w:rsidP="002A53F0">
      <w:pPr>
        <w:tabs>
          <w:tab w:val="left" w:pos="288"/>
        </w:tabs>
        <w:contextualSpacing/>
        <w:textAlignment w:val="baseline"/>
        <w:rPr>
          <w:del w:id="1337" w:author="Office1" w:date="2021-11-10T11:14:00Z"/>
          <w:rFonts w:eastAsia="Times New Roman"/>
          <w:b/>
          <w:color w:val="000000"/>
          <w:sz w:val="24"/>
          <w:szCs w:val="24"/>
        </w:rPr>
      </w:pPr>
    </w:p>
    <w:p w14:paraId="509989E1" w14:textId="77777777" w:rsidR="00F268CC" w:rsidRPr="004F1A7B" w:rsidRDefault="00A22128" w:rsidP="002A53F0">
      <w:pPr>
        <w:contextualSpacing/>
        <w:jc w:val="center"/>
        <w:textAlignment w:val="baseline"/>
        <w:rPr>
          <w:rFonts w:eastAsia="Times New Roman"/>
          <w:color w:val="000000"/>
          <w:sz w:val="24"/>
          <w:szCs w:val="24"/>
        </w:rPr>
      </w:pPr>
      <w:r w:rsidRPr="004F1A7B">
        <w:rPr>
          <w:rFonts w:eastAsia="Times New Roman"/>
          <w:color w:val="000000"/>
          <w:sz w:val="24"/>
          <w:szCs w:val="24"/>
        </w:rPr>
        <w:t>ARTICLE V</w:t>
      </w:r>
    </w:p>
    <w:p w14:paraId="2D4B5ED2" w14:textId="084036CC" w:rsidR="00F268CC" w:rsidRDefault="00A22128" w:rsidP="002A53F0">
      <w:pPr>
        <w:contextualSpacing/>
        <w:jc w:val="center"/>
        <w:textAlignment w:val="baseline"/>
        <w:rPr>
          <w:rFonts w:eastAsia="Times New Roman"/>
          <w:b/>
          <w:color w:val="000000"/>
          <w:sz w:val="24"/>
          <w:szCs w:val="24"/>
        </w:rPr>
      </w:pPr>
      <w:r w:rsidRPr="004F1A7B">
        <w:rPr>
          <w:rFonts w:eastAsia="Times New Roman"/>
          <w:b/>
          <w:color w:val="000000"/>
          <w:sz w:val="24"/>
          <w:szCs w:val="24"/>
        </w:rPr>
        <w:t>Supplemental Regulations</w:t>
      </w:r>
    </w:p>
    <w:p w14:paraId="16C7CF54" w14:textId="77777777" w:rsidR="002D5EC8" w:rsidRPr="004F1A7B" w:rsidRDefault="002D5EC8" w:rsidP="0010105A">
      <w:pPr>
        <w:tabs>
          <w:tab w:val="left" w:pos="504"/>
          <w:tab w:val="left" w:pos="1008"/>
        </w:tabs>
        <w:contextualSpacing/>
        <w:textAlignment w:val="baseline"/>
        <w:rPr>
          <w:rFonts w:eastAsia="Times New Roman"/>
          <w:color w:val="000000"/>
          <w:sz w:val="24"/>
          <w:szCs w:val="24"/>
        </w:rPr>
      </w:pPr>
    </w:p>
    <w:p w14:paraId="3CFC887C" w14:textId="1C01EF25" w:rsidR="00F268CC" w:rsidRDefault="00A22128" w:rsidP="002A53F0">
      <w:pPr>
        <w:contextualSpacing/>
        <w:textAlignment w:val="baseline"/>
        <w:rPr>
          <w:rFonts w:eastAsia="Times New Roman"/>
          <w:b/>
          <w:color w:val="000000"/>
          <w:spacing w:val="1"/>
          <w:sz w:val="24"/>
          <w:szCs w:val="24"/>
        </w:rPr>
      </w:pPr>
      <w:r w:rsidRPr="004F1A7B">
        <w:rPr>
          <w:rFonts w:eastAsia="Times New Roman"/>
          <w:b/>
          <w:color w:val="000000"/>
          <w:spacing w:val="1"/>
          <w:sz w:val="24"/>
          <w:szCs w:val="24"/>
        </w:rPr>
        <w:t>§ 160-18. Additional regulations for Industrial Districts.</w:t>
      </w:r>
    </w:p>
    <w:p w14:paraId="32D9EFFC" w14:textId="77777777" w:rsidR="00015D0A" w:rsidRPr="004F1A7B" w:rsidRDefault="00015D0A" w:rsidP="002A53F0">
      <w:pPr>
        <w:contextualSpacing/>
        <w:textAlignment w:val="baseline"/>
        <w:rPr>
          <w:rFonts w:eastAsia="Times New Roman"/>
          <w:b/>
          <w:color w:val="000000"/>
          <w:spacing w:val="1"/>
          <w:sz w:val="24"/>
          <w:szCs w:val="24"/>
        </w:rPr>
      </w:pPr>
    </w:p>
    <w:p w14:paraId="3F0CE100" w14:textId="6DD8678B" w:rsidR="00F268CC" w:rsidRDefault="00A22128" w:rsidP="002A53F0">
      <w:pPr>
        <w:contextualSpacing/>
        <w:textAlignment w:val="baseline"/>
        <w:rPr>
          <w:rFonts w:eastAsia="Times New Roman"/>
          <w:color w:val="000000"/>
          <w:spacing w:val="-1"/>
          <w:sz w:val="24"/>
          <w:szCs w:val="24"/>
        </w:rPr>
      </w:pPr>
      <w:r w:rsidRPr="004F1A7B">
        <w:rPr>
          <w:rFonts w:eastAsia="Times New Roman"/>
          <w:color w:val="000000"/>
          <w:spacing w:val="-1"/>
          <w:sz w:val="24"/>
          <w:szCs w:val="24"/>
        </w:rPr>
        <w:t>Uses permitted in Industrial Districts are subject to the following additional regulations:</w:t>
      </w:r>
    </w:p>
    <w:p w14:paraId="220926E6" w14:textId="77777777" w:rsidR="00015D0A" w:rsidRPr="004F1A7B" w:rsidRDefault="00015D0A" w:rsidP="002A53F0">
      <w:pPr>
        <w:contextualSpacing/>
        <w:textAlignment w:val="baseline"/>
        <w:rPr>
          <w:rFonts w:eastAsia="Times New Roman"/>
          <w:color w:val="000000"/>
          <w:spacing w:val="-1"/>
          <w:sz w:val="24"/>
          <w:szCs w:val="24"/>
        </w:rPr>
      </w:pPr>
    </w:p>
    <w:p w14:paraId="6C20A2AD" w14:textId="5AFC9EFB" w:rsidR="00F268CC" w:rsidRPr="00015D0A" w:rsidRDefault="00A22128" w:rsidP="001D71E6">
      <w:pPr>
        <w:pStyle w:val="ListParagraph"/>
        <w:numPr>
          <w:ilvl w:val="0"/>
          <w:numId w:val="67"/>
        </w:numPr>
        <w:tabs>
          <w:tab w:val="right" w:pos="8496"/>
        </w:tabs>
        <w:ind w:left="450" w:hanging="450"/>
        <w:textAlignment w:val="baseline"/>
        <w:rPr>
          <w:rFonts w:eastAsia="Times New Roman"/>
          <w:color w:val="000000"/>
          <w:sz w:val="24"/>
          <w:szCs w:val="24"/>
        </w:rPr>
      </w:pPr>
      <w:r w:rsidRPr="00015D0A">
        <w:rPr>
          <w:rFonts w:eastAsia="Times New Roman"/>
          <w:color w:val="000000"/>
          <w:sz w:val="24"/>
          <w:szCs w:val="24"/>
        </w:rPr>
        <w:t>Performance standards. No land or building in any Industrial District shall be used</w:t>
      </w:r>
    </w:p>
    <w:p w14:paraId="3B0DB358" w14:textId="6A54C106" w:rsidR="00F268CC" w:rsidRDefault="00A22128" w:rsidP="002A53F0">
      <w:pPr>
        <w:ind w:left="504"/>
        <w:contextualSpacing/>
        <w:textAlignment w:val="baseline"/>
        <w:rPr>
          <w:rFonts w:eastAsia="Times New Roman"/>
          <w:color w:val="000000"/>
          <w:spacing w:val="-2"/>
          <w:sz w:val="24"/>
          <w:szCs w:val="24"/>
        </w:rPr>
      </w:pPr>
      <w:r w:rsidRPr="004F1A7B">
        <w:rPr>
          <w:rFonts w:eastAsia="Times New Roman"/>
          <w:color w:val="000000"/>
          <w:spacing w:val="-2"/>
          <w:sz w:val="24"/>
          <w:szCs w:val="24"/>
        </w:rPr>
        <w:t xml:space="preserve">or occupied in such a manner as to create any dangerous, injurious, </w:t>
      </w:r>
      <w:proofErr w:type="gramStart"/>
      <w:r w:rsidRPr="004F1A7B">
        <w:rPr>
          <w:rFonts w:eastAsia="Times New Roman"/>
          <w:color w:val="000000"/>
          <w:spacing w:val="-2"/>
          <w:sz w:val="24"/>
          <w:szCs w:val="24"/>
        </w:rPr>
        <w:t>noxious</w:t>
      </w:r>
      <w:proofErr w:type="gramEnd"/>
      <w:r w:rsidRPr="004F1A7B">
        <w:rPr>
          <w:rFonts w:eastAsia="Times New Roman"/>
          <w:color w:val="000000"/>
          <w:spacing w:val="-2"/>
          <w:sz w:val="24"/>
          <w:szCs w:val="24"/>
        </w:rPr>
        <w:t xml:space="preserve"> or other hazard due to odor, fire, noise, explosion, vibration, smoke, dust or other form of air pollution, glare, electrical or other disturbance. The determination of potentially dangerous or objectionable elements shall be made at locations as follows:</w:t>
      </w:r>
    </w:p>
    <w:p w14:paraId="507DFB24" w14:textId="77777777" w:rsidR="0021106A" w:rsidRPr="004F1A7B" w:rsidRDefault="0021106A" w:rsidP="002A53F0">
      <w:pPr>
        <w:ind w:left="504"/>
        <w:contextualSpacing/>
        <w:textAlignment w:val="baseline"/>
        <w:rPr>
          <w:rFonts w:eastAsia="Times New Roman"/>
          <w:color w:val="000000"/>
          <w:spacing w:val="-2"/>
          <w:sz w:val="24"/>
          <w:szCs w:val="24"/>
        </w:rPr>
      </w:pPr>
    </w:p>
    <w:p w14:paraId="17A61169" w14:textId="0C186681" w:rsidR="00F268CC" w:rsidRDefault="00A22128" w:rsidP="001B70DE">
      <w:pPr>
        <w:numPr>
          <w:ilvl w:val="0"/>
          <w:numId w:val="26"/>
        </w:numPr>
        <w:tabs>
          <w:tab w:val="clear" w:pos="504"/>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At the point of origin for fire and explosion hazards, for radioactivity and electrical disturbances and for air pollution.</w:t>
      </w:r>
    </w:p>
    <w:p w14:paraId="1F210ED9" w14:textId="77777777" w:rsidR="0021106A" w:rsidRPr="004F1A7B" w:rsidRDefault="0021106A" w:rsidP="002A53F0">
      <w:pPr>
        <w:tabs>
          <w:tab w:val="left" w:pos="504"/>
          <w:tab w:val="left" w:pos="1008"/>
        </w:tabs>
        <w:ind w:left="1008"/>
        <w:contextualSpacing/>
        <w:textAlignment w:val="baseline"/>
        <w:rPr>
          <w:rFonts w:eastAsia="Times New Roman"/>
          <w:color w:val="000000"/>
          <w:sz w:val="24"/>
          <w:szCs w:val="24"/>
        </w:rPr>
      </w:pPr>
    </w:p>
    <w:p w14:paraId="58F6A5D6" w14:textId="52436636" w:rsidR="00F268CC" w:rsidRDefault="00A22128" w:rsidP="001B70DE">
      <w:pPr>
        <w:numPr>
          <w:ilvl w:val="0"/>
          <w:numId w:val="26"/>
        </w:numPr>
        <w:tabs>
          <w:tab w:val="clear" w:pos="504"/>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At the property line for noise, vibration, glare, odors and other hazards or nuisances.</w:t>
      </w:r>
    </w:p>
    <w:p w14:paraId="7EB4F51D" w14:textId="77777777" w:rsidR="0021106A" w:rsidRPr="004F1A7B" w:rsidRDefault="0021106A" w:rsidP="002A53F0">
      <w:pPr>
        <w:tabs>
          <w:tab w:val="left" w:pos="504"/>
          <w:tab w:val="left" w:pos="1008"/>
        </w:tabs>
        <w:contextualSpacing/>
        <w:textAlignment w:val="baseline"/>
        <w:rPr>
          <w:rFonts w:eastAsia="Times New Roman"/>
          <w:color w:val="000000"/>
          <w:sz w:val="24"/>
          <w:szCs w:val="24"/>
        </w:rPr>
      </w:pPr>
    </w:p>
    <w:p w14:paraId="0944E188" w14:textId="426853DB" w:rsidR="00F268CC" w:rsidRDefault="00A22128" w:rsidP="001B70DE">
      <w:pPr>
        <w:pStyle w:val="ListParagraph"/>
        <w:numPr>
          <w:ilvl w:val="0"/>
          <w:numId w:val="67"/>
        </w:numPr>
        <w:tabs>
          <w:tab w:val="left" w:pos="450"/>
        </w:tabs>
        <w:ind w:left="450" w:hanging="450"/>
        <w:textAlignment w:val="baseline"/>
        <w:rPr>
          <w:rFonts w:eastAsia="Times New Roman"/>
          <w:color w:val="000000"/>
          <w:sz w:val="24"/>
          <w:szCs w:val="24"/>
        </w:rPr>
      </w:pPr>
      <w:r w:rsidRPr="0021106A">
        <w:rPr>
          <w:rFonts w:eastAsia="Times New Roman"/>
          <w:color w:val="000000"/>
          <w:sz w:val="24"/>
          <w:szCs w:val="24"/>
        </w:rPr>
        <w:t>Required findings. For each use permitted in Industrial Districts, the Planning Board shall determine in its judgment that:</w:t>
      </w:r>
    </w:p>
    <w:p w14:paraId="3765D000" w14:textId="77777777" w:rsidR="00581447" w:rsidRPr="0021106A" w:rsidRDefault="00581447" w:rsidP="00581447">
      <w:pPr>
        <w:pStyle w:val="ListParagraph"/>
        <w:ind w:left="450"/>
        <w:textAlignment w:val="baseline"/>
        <w:rPr>
          <w:rFonts w:eastAsia="Times New Roman"/>
          <w:color w:val="000000"/>
          <w:sz w:val="24"/>
          <w:szCs w:val="24"/>
        </w:rPr>
      </w:pPr>
    </w:p>
    <w:p w14:paraId="328CC944" w14:textId="705E0AE9" w:rsidR="00F268CC" w:rsidRDefault="00A22128" w:rsidP="001B70DE">
      <w:pPr>
        <w:numPr>
          <w:ilvl w:val="0"/>
          <w:numId w:val="27"/>
        </w:numPr>
        <w:tabs>
          <w:tab w:val="clear" w:pos="504"/>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 xml:space="preserve">It is reasonably necessary in the interest of public health, </w:t>
      </w:r>
      <w:proofErr w:type="gramStart"/>
      <w:r w:rsidRPr="004F1A7B">
        <w:rPr>
          <w:rFonts w:eastAsia="Times New Roman"/>
          <w:color w:val="000000"/>
          <w:sz w:val="24"/>
          <w:szCs w:val="24"/>
        </w:rPr>
        <w:t>safety</w:t>
      </w:r>
      <w:proofErr w:type="gramEnd"/>
      <w:r w:rsidRPr="004F1A7B">
        <w:rPr>
          <w:rFonts w:eastAsia="Times New Roman"/>
          <w:color w:val="000000"/>
          <w:sz w:val="24"/>
          <w:szCs w:val="24"/>
        </w:rPr>
        <w:t xml:space="preserve"> and general welfare.</w:t>
      </w:r>
    </w:p>
    <w:p w14:paraId="62D5837B" w14:textId="77777777" w:rsidR="0021106A" w:rsidRPr="004F1A7B" w:rsidRDefault="0021106A" w:rsidP="002A53F0">
      <w:pPr>
        <w:tabs>
          <w:tab w:val="left" w:pos="504"/>
          <w:tab w:val="left" w:pos="1008"/>
        </w:tabs>
        <w:ind w:left="1008"/>
        <w:contextualSpacing/>
        <w:textAlignment w:val="baseline"/>
        <w:rPr>
          <w:rFonts w:eastAsia="Times New Roman"/>
          <w:color w:val="000000"/>
          <w:sz w:val="24"/>
          <w:szCs w:val="24"/>
        </w:rPr>
      </w:pPr>
    </w:p>
    <w:p w14:paraId="5E120BA5" w14:textId="73887CB6" w:rsidR="00F268CC" w:rsidRDefault="00A22128" w:rsidP="001B70DE">
      <w:pPr>
        <w:numPr>
          <w:ilvl w:val="0"/>
          <w:numId w:val="27"/>
        </w:numPr>
        <w:tabs>
          <w:tab w:val="clear" w:pos="504"/>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It is appropriately located and served with respect to transportation facilities, water supply, fire and police protection, waste disposal and similar facilities.</w:t>
      </w:r>
    </w:p>
    <w:p w14:paraId="56254F3F" w14:textId="77777777" w:rsidR="0021106A" w:rsidRPr="004F1A7B" w:rsidRDefault="0021106A" w:rsidP="002A53F0">
      <w:pPr>
        <w:tabs>
          <w:tab w:val="left" w:pos="504"/>
          <w:tab w:val="left" w:pos="1008"/>
        </w:tabs>
        <w:ind w:left="1008"/>
        <w:contextualSpacing/>
        <w:textAlignment w:val="baseline"/>
        <w:rPr>
          <w:rFonts w:eastAsia="Times New Roman"/>
          <w:color w:val="000000"/>
          <w:sz w:val="24"/>
          <w:szCs w:val="24"/>
        </w:rPr>
      </w:pPr>
    </w:p>
    <w:p w14:paraId="178B0CF0" w14:textId="44518F46" w:rsidR="00F268CC" w:rsidRDefault="00A22128" w:rsidP="001B70DE">
      <w:pPr>
        <w:numPr>
          <w:ilvl w:val="0"/>
          <w:numId w:val="28"/>
        </w:numPr>
        <w:tabs>
          <w:tab w:val="clear" w:pos="504"/>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It has adequate off-street parking facilities available on site.</w:t>
      </w:r>
    </w:p>
    <w:p w14:paraId="07F23FDC" w14:textId="77777777" w:rsidR="0021106A" w:rsidRPr="004F1A7B" w:rsidRDefault="0021106A" w:rsidP="002A53F0">
      <w:pPr>
        <w:tabs>
          <w:tab w:val="left" w:pos="432"/>
          <w:tab w:val="left" w:pos="1008"/>
        </w:tabs>
        <w:ind w:left="1008"/>
        <w:contextualSpacing/>
        <w:textAlignment w:val="baseline"/>
        <w:rPr>
          <w:rFonts w:eastAsia="Times New Roman"/>
          <w:color w:val="000000"/>
          <w:sz w:val="24"/>
          <w:szCs w:val="24"/>
        </w:rPr>
      </w:pPr>
    </w:p>
    <w:p w14:paraId="4C7C1F64" w14:textId="05E1019B" w:rsidR="00F268CC" w:rsidRDefault="00A22128" w:rsidP="001B70DE">
      <w:pPr>
        <w:numPr>
          <w:ilvl w:val="0"/>
          <w:numId w:val="28"/>
        </w:numPr>
        <w:tabs>
          <w:tab w:val="clear" w:pos="504"/>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It reasonably safeguards the neighborhood character and surrounding property values.</w:t>
      </w:r>
    </w:p>
    <w:p w14:paraId="24073A3A" w14:textId="77777777" w:rsidR="0021106A" w:rsidRPr="004F1A7B" w:rsidRDefault="0021106A" w:rsidP="002A53F0">
      <w:pPr>
        <w:tabs>
          <w:tab w:val="left" w:pos="432"/>
          <w:tab w:val="left" w:pos="1008"/>
        </w:tabs>
        <w:ind w:left="1008"/>
        <w:contextualSpacing/>
        <w:textAlignment w:val="baseline"/>
        <w:rPr>
          <w:rFonts w:eastAsia="Times New Roman"/>
          <w:color w:val="000000"/>
          <w:sz w:val="24"/>
          <w:szCs w:val="24"/>
        </w:rPr>
      </w:pPr>
    </w:p>
    <w:p w14:paraId="50CD0EC0" w14:textId="58B82B6E" w:rsidR="00F268CC" w:rsidRDefault="00A22128" w:rsidP="001B70DE">
      <w:pPr>
        <w:numPr>
          <w:ilvl w:val="0"/>
          <w:numId w:val="28"/>
        </w:numPr>
        <w:tabs>
          <w:tab w:val="clear" w:pos="504"/>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It will not cause traffic congestion or traffic hazards.</w:t>
      </w:r>
    </w:p>
    <w:p w14:paraId="2C66FC12" w14:textId="77777777" w:rsidR="0021106A" w:rsidRPr="004F1A7B" w:rsidRDefault="0021106A" w:rsidP="002A53F0">
      <w:pPr>
        <w:tabs>
          <w:tab w:val="left" w:pos="432"/>
          <w:tab w:val="left" w:pos="1008"/>
        </w:tabs>
        <w:ind w:left="1008"/>
        <w:contextualSpacing/>
        <w:textAlignment w:val="baseline"/>
        <w:rPr>
          <w:rFonts w:eastAsia="Times New Roman"/>
          <w:color w:val="000000"/>
          <w:sz w:val="24"/>
          <w:szCs w:val="24"/>
        </w:rPr>
      </w:pPr>
    </w:p>
    <w:p w14:paraId="65BBCA44" w14:textId="322C1982" w:rsidR="00F268CC" w:rsidRDefault="00A22128" w:rsidP="001B70DE">
      <w:pPr>
        <w:numPr>
          <w:ilvl w:val="0"/>
          <w:numId w:val="28"/>
        </w:numPr>
        <w:tabs>
          <w:tab w:val="clear" w:pos="504"/>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 xml:space="preserve">It has adequately designed grades, paving, gutters, </w:t>
      </w:r>
      <w:proofErr w:type="gramStart"/>
      <w:r w:rsidRPr="004F1A7B">
        <w:rPr>
          <w:rFonts w:eastAsia="Times New Roman"/>
          <w:color w:val="000000"/>
          <w:sz w:val="24"/>
          <w:szCs w:val="24"/>
        </w:rPr>
        <w:t>drainage</w:t>
      </w:r>
      <w:proofErr w:type="gramEnd"/>
      <w:r w:rsidRPr="004F1A7B">
        <w:rPr>
          <w:rFonts w:eastAsia="Times New Roman"/>
          <w:color w:val="000000"/>
          <w:sz w:val="24"/>
          <w:szCs w:val="24"/>
        </w:rPr>
        <w:t xml:space="preserve"> and treatment of turf to handle stormwater and to prevent erosion and dust.</w:t>
      </w:r>
    </w:p>
    <w:p w14:paraId="60DB50D0" w14:textId="77777777" w:rsidR="0021106A" w:rsidRPr="004F1A7B" w:rsidRDefault="0021106A" w:rsidP="002A53F0">
      <w:pPr>
        <w:tabs>
          <w:tab w:val="left" w:pos="432"/>
          <w:tab w:val="left" w:pos="1008"/>
        </w:tabs>
        <w:ind w:left="1008"/>
        <w:contextualSpacing/>
        <w:textAlignment w:val="baseline"/>
        <w:rPr>
          <w:rFonts w:eastAsia="Times New Roman"/>
          <w:color w:val="000000"/>
          <w:sz w:val="24"/>
          <w:szCs w:val="24"/>
        </w:rPr>
      </w:pPr>
    </w:p>
    <w:p w14:paraId="704B8FD5" w14:textId="74605CA4" w:rsidR="00F268CC" w:rsidRDefault="00A22128" w:rsidP="001B70DE">
      <w:pPr>
        <w:numPr>
          <w:ilvl w:val="0"/>
          <w:numId w:val="28"/>
        </w:numPr>
        <w:tabs>
          <w:tab w:val="clear" w:pos="504"/>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Its signs and lighting devices are properly designed and arranged with respect to traffic and adjacent neighborhoods.</w:t>
      </w:r>
    </w:p>
    <w:p w14:paraId="2FCEF8D0" w14:textId="77777777" w:rsidR="0021106A" w:rsidRPr="004F1A7B" w:rsidRDefault="0021106A" w:rsidP="002A53F0">
      <w:pPr>
        <w:tabs>
          <w:tab w:val="left" w:pos="432"/>
          <w:tab w:val="left" w:pos="1008"/>
        </w:tabs>
        <w:ind w:left="1008"/>
        <w:contextualSpacing/>
        <w:textAlignment w:val="baseline"/>
        <w:rPr>
          <w:rFonts w:eastAsia="Times New Roman"/>
          <w:color w:val="000000"/>
          <w:sz w:val="24"/>
          <w:szCs w:val="24"/>
        </w:rPr>
      </w:pPr>
    </w:p>
    <w:p w14:paraId="1DD9C542" w14:textId="54A9FAF9" w:rsidR="00F268CC" w:rsidRDefault="00A22128" w:rsidP="001D71E6">
      <w:pPr>
        <w:numPr>
          <w:ilvl w:val="0"/>
          <w:numId w:val="28"/>
        </w:numPr>
        <w:tabs>
          <w:tab w:val="clear" w:pos="504"/>
          <w:tab w:val="left" w:pos="1008"/>
        </w:tabs>
        <w:ind w:left="1008" w:hanging="504"/>
        <w:contextualSpacing/>
        <w:textAlignment w:val="baseline"/>
        <w:rPr>
          <w:rFonts w:eastAsia="Times New Roman"/>
          <w:color w:val="000000"/>
          <w:sz w:val="24"/>
          <w:szCs w:val="24"/>
        </w:rPr>
      </w:pPr>
      <w:r w:rsidRPr="004F1A7B">
        <w:rPr>
          <w:rFonts w:eastAsia="Times New Roman"/>
          <w:color w:val="000000"/>
          <w:sz w:val="24"/>
          <w:szCs w:val="24"/>
        </w:rPr>
        <w:t>It has adequate screen planting, fencing or walls to shield adjacent residential properties.</w:t>
      </w:r>
    </w:p>
    <w:p w14:paraId="180E0032" w14:textId="77777777" w:rsidR="002D5EC8" w:rsidRPr="004F1A7B" w:rsidRDefault="002D5EC8" w:rsidP="002A53F0">
      <w:pPr>
        <w:tabs>
          <w:tab w:val="left" w:pos="504"/>
          <w:tab w:val="left" w:pos="1008"/>
        </w:tabs>
        <w:ind w:left="1008"/>
        <w:contextualSpacing/>
        <w:textAlignment w:val="baseline"/>
        <w:rPr>
          <w:rFonts w:eastAsia="Times New Roman"/>
          <w:color w:val="000000"/>
          <w:sz w:val="24"/>
          <w:szCs w:val="24"/>
        </w:rPr>
      </w:pPr>
    </w:p>
    <w:p w14:paraId="6384CD9A" w14:textId="77777777" w:rsidR="0010105A" w:rsidRDefault="0010105A" w:rsidP="0010105A">
      <w:pPr>
        <w:contextualSpacing/>
        <w:textAlignment w:val="baseline"/>
        <w:rPr>
          <w:rFonts w:eastAsia="Times New Roman"/>
          <w:b/>
          <w:color w:val="000000"/>
          <w:spacing w:val="1"/>
          <w:sz w:val="24"/>
          <w:szCs w:val="24"/>
        </w:rPr>
      </w:pPr>
      <w:r w:rsidRPr="004F1A7B">
        <w:rPr>
          <w:rFonts w:eastAsia="Times New Roman"/>
          <w:b/>
          <w:color w:val="000000"/>
          <w:spacing w:val="1"/>
          <w:sz w:val="24"/>
          <w:szCs w:val="24"/>
        </w:rPr>
        <w:t>§ 160-</w:t>
      </w:r>
      <w:del w:id="1338" w:author="Office1" w:date="2021-11-04T10:23:00Z">
        <w:r w:rsidRPr="004F1A7B" w:rsidDel="00692932">
          <w:rPr>
            <w:rFonts w:eastAsia="Times New Roman"/>
            <w:b/>
            <w:color w:val="000000"/>
            <w:spacing w:val="1"/>
            <w:sz w:val="24"/>
            <w:szCs w:val="24"/>
          </w:rPr>
          <w:delText>20</w:delText>
        </w:r>
      </w:del>
      <w:ins w:id="1339" w:author="Office1" w:date="2021-11-11T08:56:00Z">
        <w:r>
          <w:rPr>
            <w:rFonts w:eastAsia="Times New Roman"/>
            <w:b/>
            <w:color w:val="000000"/>
            <w:spacing w:val="1"/>
            <w:sz w:val="24"/>
            <w:szCs w:val="24"/>
          </w:rPr>
          <w:t>19</w:t>
        </w:r>
      </w:ins>
      <w:r w:rsidRPr="004F1A7B">
        <w:rPr>
          <w:rFonts w:eastAsia="Times New Roman"/>
          <w:b/>
          <w:color w:val="000000"/>
          <w:spacing w:val="1"/>
          <w:sz w:val="24"/>
          <w:szCs w:val="24"/>
        </w:rPr>
        <w:t>. Waterfront Overlay District regulations.</w:t>
      </w:r>
    </w:p>
    <w:p w14:paraId="78D0899F" w14:textId="77777777" w:rsidR="0010105A" w:rsidRPr="004F1A7B" w:rsidRDefault="0010105A" w:rsidP="0010105A">
      <w:pPr>
        <w:contextualSpacing/>
        <w:textAlignment w:val="baseline"/>
        <w:rPr>
          <w:rFonts w:eastAsia="Times New Roman"/>
          <w:b/>
          <w:color w:val="000000"/>
          <w:spacing w:val="1"/>
          <w:sz w:val="24"/>
          <w:szCs w:val="24"/>
        </w:rPr>
      </w:pPr>
    </w:p>
    <w:p w14:paraId="733CA28D" w14:textId="77777777" w:rsidR="0010105A" w:rsidRDefault="0010105A" w:rsidP="0010105A">
      <w:pPr>
        <w:pStyle w:val="ListParagraph"/>
        <w:numPr>
          <w:ilvl w:val="0"/>
          <w:numId w:val="35"/>
        </w:numPr>
        <w:tabs>
          <w:tab w:val="clear" w:pos="504"/>
          <w:tab w:val="left" w:pos="450"/>
        </w:tabs>
        <w:ind w:left="450" w:hanging="450"/>
        <w:textAlignment w:val="baseline"/>
        <w:rPr>
          <w:rFonts w:eastAsia="Times New Roman"/>
          <w:color w:val="000000"/>
          <w:spacing w:val="-1"/>
          <w:sz w:val="24"/>
          <w:szCs w:val="24"/>
        </w:rPr>
      </w:pPr>
      <w:r w:rsidRPr="0021106A">
        <w:rPr>
          <w:rFonts w:eastAsia="Times New Roman"/>
          <w:color w:val="000000"/>
          <w:spacing w:val="-1"/>
          <w:sz w:val="24"/>
          <w:szCs w:val="24"/>
        </w:rPr>
        <w:t>A special Waterfront Overlay District is hereby established and is delineated on the Zoning Map</w:t>
      </w:r>
      <w:r>
        <w:rPr>
          <w:rStyle w:val="FootnoteReference"/>
          <w:rFonts w:eastAsia="Times New Roman"/>
          <w:color w:val="000000"/>
          <w:spacing w:val="-1"/>
          <w:sz w:val="24"/>
          <w:szCs w:val="24"/>
        </w:rPr>
        <w:footnoteReference w:id="6"/>
      </w:r>
      <w:r w:rsidRPr="0021106A">
        <w:rPr>
          <w:rFonts w:eastAsia="Times New Roman"/>
          <w:color w:val="000000"/>
          <w:spacing w:val="-1"/>
          <w:sz w:val="24"/>
          <w:szCs w:val="24"/>
        </w:rPr>
        <w:t xml:space="preserve"> as an overlay district. Within this district all uses, except individual, one- and two-family dwellings, shall require site plan approval, the procedure for which follows, and be consistent with the policies set forth in the Town and Village of Catskill Local Waterfront Revitalization Program (LWRP). Consistency shall be determined by the Planning Board through the site plan approval process.</w:t>
      </w:r>
    </w:p>
    <w:p w14:paraId="7834FCEC" w14:textId="77777777" w:rsidR="0010105A" w:rsidRPr="0021106A" w:rsidRDefault="0010105A" w:rsidP="0010105A">
      <w:pPr>
        <w:pStyle w:val="ListParagraph"/>
        <w:tabs>
          <w:tab w:val="left" w:pos="504"/>
        </w:tabs>
        <w:ind w:left="450"/>
        <w:textAlignment w:val="baseline"/>
        <w:rPr>
          <w:rFonts w:eastAsia="Times New Roman"/>
          <w:color w:val="000000"/>
          <w:spacing w:val="-1"/>
          <w:sz w:val="24"/>
          <w:szCs w:val="24"/>
        </w:rPr>
      </w:pPr>
    </w:p>
    <w:p w14:paraId="23D7D3C3" w14:textId="77777777" w:rsidR="0010105A" w:rsidRDefault="0010105A" w:rsidP="0010105A">
      <w:pPr>
        <w:numPr>
          <w:ilvl w:val="0"/>
          <w:numId w:val="35"/>
        </w:numPr>
        <w:tabs>
          <w:tab w:val="clear" w:pos="504"/>
          <w:tab w:val="left" w:pos="450"/>
        </w:tabs>
        <w:ind w:left="450" w:hanging="450"/>
        <w:contextualSpacing/>
        <w:textAlignment w:val="baseline"/>
        <w:rPr>
          <w:rFonts w:eastAsia="Times New Roman"/>
          <w:color w:val="000000"/>
          <w:sz w:val="24"/>
          <w:szCs w:val="24"/>
        </w:rPr>
      </w:pPr>
      <w:r w:rsidRPr="004F1A7B">
        <w:rPr>
          <w:rFonts w:eastAsia="Times New Roman"/>
          <w:color w:val="000000"/>
          <w:sz w:val="24"/>
          <w:szCs w:val="24"/>
        </w:rPr>
        <w:t>Special Waterfront Overlay District site plan review and approval process.</w:t>
      </w:r>
    </w:p>
    <w:p w14:paraId="29E39437" w14:textId="77777777" w:rsidR="0010105A" w:rsidRPr="004F1A7B" w:rsidRDefault="0010105A" w:rsidP="0010105A">
      <w:pPr>
        <w:tabs>
          <w:tab w:val="left" w:pos="432"/>
        </w:tabs>
        <w:ind w:left="504"/>
        <w:contextualSpacing/>
        <w:textAlignment w:val="baseline"/>
        <w:rPr>
          <w:rFonts w:eastAsia="Times New Roman"/>
          <w:color w:val="000000"/>
          <w:sz w:val="24"/>
          <w:szCs w:val="24"/>
        </w:rPr>
      </w:pPr>
    </w:p>
    <w:p w14:paraId="1AB9DA8C" w14:textId="77777777" w:rsidR="0010105A" w:rsidRDefault="0010105A" w:rsidP="0010105A">
      <w:pPr>
        <w:numPr>
          <w:ilvl w:val="0"/>
          <w:numId w:val="36"/>
        </w:numPr>
        <w:tabs>
          <w:tab w:val="clear" w:pos="504"/>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 xml:space="preserve">Objective. The object of Waterfront Overlay District site plan approval is to evaluate various land uses that may cause a conflict between existing and proposed uses or may </w:t>
      </w:r>
      <w:proofErr w:type="gramStart"/>
      <w:r w:rsidRPr="004F1A7B">
        <w:rPr>
          <w:rFonts w:eastAsia="Times New Roman"/>
          <w:color w:val="000000"/>
          <w:sz w:val="24"/>
          <w:szCs w:val="24"/>
        </w:rPr>
        <w:t>be in conflict with</w:t>
      </w:r>
      <w:proofErr w:type="gramEnd"/>
      <w:r w:rsidRPr="004F1A7B">
        <w:rPr>
          <w:rFonts w:eastAsia="Times New Roman"/>
          <w:color w:val="000000"/>
          <w:sz w:val="24"/>
          <w:szCs w:val="24"/>
        </w:rPr>
        <w:t xml:space="preserve"> the policies and purposes of the LWRP or natural site conditions, and thereby minimize the adverse effects concerning health, safety and overall welfare of the residents of the community and ensure compliance with the Catskill Local Waterfront Revitalization Program.</w:t>
      </w:r>
    </w:p>
    <w:p w14:paraId="6701FB28" w14:textId="77777777" w:rsidR="0010105A" w:rsidRPr="004F1A7B" w:rsidRDefault="0010105A" w:rsidP="0010105A">
      <w:pPr>
        <w:tabs>
          <w:tab w:val="left" w:pos="432"/>
          <w:tab w:val="left" w:pos="1008"/>
        </w:tabs>
        <w:ind w:left="1008"/>
        <w:contextualSpacing/>
        <w:textAlignment w:val="baseline"/>
        <w:rPr>
          <w:rFonts w:eastAsia="Times New Roman"/>
          <w:color w:val="000000"/>
          <w:sz w:val="24"/>
          <w:szCs w:val="24"/>
        </w:rPr>
      </w:pPr>
    </w:p>
    <w:p w14:paraId="520D269D" w14:textId="77777777" w:rsidR="0010105A" w:rsidRDefault="0010105A" w:rsidP="0010105A">
      <w:pPr>
        <w:numPr>
          <w:ilvl w:val="0"/>
          <w:numId w:val="36"/>
        </w:numPr>
        <w:tabs>
          <w:tab w:val="clear" w:pos="504"/>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 xml:space="preserve">Procedure. Prior to the issuance of a </w:t>
      </w:r>
      <w:del w:id="1340" w:author="Office1" w:date="2021-11-11T08:42:00Z">
        <w:r w:rsidRPr="00BB7B0E" w:rsidDel="00BB7B0E">
          <w:rPr>
            <w:rFonts w:eastAsia="Times New Roman"/>
            <w:color w:val="000000"/>
            <w:sz w:val="24"/>
            <w:szCs w:val="24"/>
          </w:rPr>
          <w:delText xml:space="preserve">zoning </w:delText>
        </w:r>
      </w:del>
      <w:ins w:id="1341" w:author="Office1" w:date="2021-11-11T08:42:00Z">
        <w:r>
          <w:rPr>
            <w:rFonts w:eastAsia="Times New Roman"/>
            <w:color w:val="000000"/>
            <w:sz w:val="24"/>
            <w:szCs w:val="24"/>
          </w:rPr>
          <w:t>building</w:t>
        </w:r>
        <w:r w:rsidRPr="0010105A">
          <w:rPr>
            <w:rFonts w:eastAsia="Times New Roman"/>
            <w:color w:val="000000"/>
            <w:sz w:val="24"/>
            <w:szCs w:val="24"/>
          </w:rPr>
          <w:t xml:space="preserve"> </w:t>
        </w:r>
      </w:ins>
      <w:r w:rsidRPr="0010105A">
        <w:rPr>
          <w:rFonts w:eastAsia="Times New Roman"/>
          <w:color w:val="000000"/>
          <w:sz w:val="24"/>
          <w:szCs w:val="24"/>
        </w:rPr>
        <w:t xml:space="preserve">permit </w:t>
      </w:r>
      <w:r w:rsidRPr="004F1A7B">
        <w:rPr>
          <w:rFonts w:eastAsia="Times New Roman"/>
          <w:color w:val="000000"/>
          <w:sz w:val="24"/>
          <w:szCs w:val="24"/>
        </w:rPr>
        <w:t>in the special Waterfront Overlay District for all uses, except individual, one- and two-family dwellings, the Zoning Enforcement Officer shall require the preparation of a sketch plan as identified below. The Zoning Enforcement Officer shall refer the site plan to the Planning Board for its review in accordance with the standards and procedures set forth in this chapter.</w:t>
      </w:r>
    </w:p>
    <w:p w14:paraId="5D8F4341" w14:textId="77777777" w:rsidR="0010105A" w:rsidRPr="004F1A7B" w:rsidRDefault="0010105A" w:rsidP="0010105A">
      <w:pPr>
        <w:tabs>
          <w:tab w:val="left" w:pos="432"/>
          <w:tab w:val="left" w:pos="1008"/>
        </w:tabs>
        <w:ind w:left="1008"/>
        <w:contextualSpacing/>
        <w:textAlignment w:val="baseline"/>
        <w:rPr>
          <w:rFonts w:eastAsia="Times New Roman"/>
          <w:color w:val="000000"/>
          <w:sz w:val="24"/>
          <w:szCs w:val="24"/>
        </w:rPr>
      </w:pPr>
    </w:p>
    <w:p w14:paraId="5C13F5DE" w14:textId="77777777" w:rsidR="0010105A" w:rsidRDefault="0010105A" w:rsidP="0010105A">
      <w:pPr>
        <w:numPr>
          <w:ilvl w:val="0"/>
          <w:numId w:val="36"/>
        </w:numPr>
        <w:tabs>
          <w:tab w:val="clear" w:pos="504"/>
          <w:tab w:val="left" w:pos="990"/>
        </w:tabs>
        <w:ind w:left="990" w:hanging="540"/>
        <w:contextualSpacing/>
        <w:textAlignment w:val="baseline"/>
        <w:rPr>
          <w:rFonts w:eastAsia="Times New Roman"/>
          <w:color w:val="000000"/>
          <w:spacing w:val="-2"/>
          <w:sz w:val="24"/>
          <w:szCs w:val="24"/>
        </w:rPr>
      </w:pPr>
      <w:r w:rsidRPr="004F1A7B">
        <w:rPr>
          <w:rFonts w:eastAsia="Times New Roman"/>
          <w:color w:val="000000"/>
          <w:spacing w:val="-2"/>
          <w:sz w:val="24"/>
          <w:szCs w:val="24"/>
        </w:rPr>
        <w:t>Sketch plan conference. A sketch plan conference shall be held between the Planning Board and applicant to review the site plan concept and the LWRP, if the proposed project is within the WD District, and generally determine the information to be required on the site plan. The Planning Board will briefly describe the Catskill LWRP to the applicant. The applicant should be aware that the project must comply with the LWRP policies and purposes. The applicant is responsible to prepare an LWRP coastal assessment form for the site plan submission. The filing of a sketch plan and the sketch plan conference may be waived by formal action of the Planning Board. At the sketch plan conference, the applicant should provide the data discussed below in addition to a statement and/or rough sketch describing what is proposed:</w:t>
      </w:r>
    </w:p>
    <w:p w14:paraId="04CC3D03" w14:textId="77777777" w:rsidR="0010105A" w:rsidRPr="004F1A7B" w:rsidRDefault="0010105A" w:rsidP="0010105A">
      <w:pPr>
        <w:tabs>
          <w:tab w:val="left" w:pos="432"/>
          <w:tab w:val="left" w:pos="1008"/>
        </w:tabs>
        <w:ind w:left="1008"/>
        <w:contextualSpacing/>
        <w:textAlignment w:val="baseline"/>
        <w:rPr>
          <w:rFonts w:eastAsia="Times New Roman"/>
          <w:color w:val="000000"/>
          <w:spacing w:val="-2"/>
          <w:sz w:val="24"/>
          <w:szCs w:val="24"/>
        </w:rPr>
      </w:pPr>
    </w:p>
    <w:p w14:paraId="2A4D5D21" w14:textId="77777777" w:rsidR="0010105A" w:rsidRPr="0021106A" w:rsidRDefault="0010105A" w:rsidP="0010105A">
      <w:pPr>
        <w:pStyle w:val="ListParagraph"/>
        <w:numPr>
          <w:ilvl w:val="0"/>
          <w:numId w:val="37"/>
        </w:numPr>
        <w:tabs>
          <w:tab w:val="clear" w:pos="432"/>
          <w:tab w:val="left" w:pos="1440"/>
        </w:tabs>
        <w:ind w:left="1440" w:hanging="450"/>
        <w:textAlignment w:val="baseline"/>
        <w:rPr>
          <w:rFonts w:eastAsia="Times New Roman"/>
          <w:color w:val="000000"/>
          <w:sz w:val="24"/>
          <w:szCs w:val="24"/>
        </w:rPr>
      </w:pPr>
      <w:r w:rsidRPr="0021106A">
        <w:rPr>
          <w:rFonts w:eastAsia="Times New Roman"/>
          <w:color w:val="000000"/>
          <w:spacing w:val="-2"/>
          <w:sz w:val="24"/>
          <w:szCs w:val="24"/>
        </w:rPr>
        <w:lastRenderedPageBreak/>
        <w:t xml:space="preserve">An area map showing the parcel under consideration for site plan review, and all properties, subdivisions, streets, </w:t>
      </w:r>
      <w:proofErr w:type="gramStart"/>
      <w:r w:rsidRPr="0021106A">
        <w:rPr>
          <w:rFonts w:eastAsia="Times New Roman"/>
          <w:color w:val="000000"/>
          <w:spacing w:val="-2"/>
          <w:sz w:val="24"/>
          <w:szCs w:val="24"/>
        </w:rPr>
        <w:t>easements</w:t>
      </w:r>
      <w:proofErr w:type="gramEnd"/>
      <w:r w:rsidRPr="0021106A">
        <w:rPr>
          <w:rFonts w:eastAsia="Times New Roman"/>
          <w:color w:val="000000"/>
          <w:spacing w:val="-2"/>
          <w:sz w:val="24"/>
          <w:szCs w:val="24"/>
        </w:rPr>
        <w:t xml:space="preserve"> and buildings within 500 feet of the boundaries thereof. Said map should show existing natural features such as water bodies, watercourses, wetlands, wooded areas, </w:t>
      </w:r>
      <w:r w:rsidRPr="0021106A">
        <w:rPr>
          <w:rFonts w:eastAsia="Times New Roman"/>
          <w:color w:val="000000"/>
          <w:sz w:val="24"/>
          <w:szCs w:val="24"/>
        </w:rPr>
        <w:t xml:space="preserve">individual large </w:t>
      </w:r>
      <w:proofErr w:type="gramStart"/>
      <w:r w:rsidRPr="0021106A">
        <w:rPr>
          <w:rFonts w:eastAsia="Times New Roman"/>
          <w:color w:val="000000"/>
          <w:sz w:val="24"/>
          <w:szCs w:val="24"/>
        </w:rPr>
        <w:t>trees</w:t>
      </w:r>
      <w:proofErr w:type="gramEnd"/>
      <w:r w:rsidRPr="0021106A">
        <w:rPr>
          <w:rFonts w:eastAsia="Times New Roman"/>
          <w:color w:val="000000"/>
          <w:sz w:val="24"/>
          <w:szCs w:val="24"/>
        </w:rPr>
        <w:t xml:space="preserve"> and flood hazard areas.</w:t>
      </w:r>
    </w:p>
    <w:p w14:paraId="74FA87F0" w14:textId="77777777" w:rsidR="0010105A" w:rsidRPr="0021106A" w:rsidRDefault="0010105A" w:rsidP="0010105A">
      <w:pPr>
        <w:pStyle w:val="ListParagraph"/>
        <w:textAlignment w:val="baseline"/>
        <w:rPr>
          <w:rFonts w:eastAsia="Times New Roman"/>
          <w:color w:val="000000"/>
          <w:spacing w:val="-2"/>
          <w:sz w:val="24"/>
          <w:szCs w:val="24"/>
        </w:rPr>
      </w:pPr>
    </w:p>
    <w:p w14:paraId="4A3DF0EE" w14:textId="77777777" w:rsidR="0010105A" w:rsidRDefault="0010105A" w:rsidP="0010105A">
      <w:pPr>
        <w:numPr>
          <w:ilvl w:val="0"/>
          <w:numId w:val="37"/>
        </w:numPr>
        <w:tabs>
          <w:tab w:val="clear" w:pos="432"/>
          <w:tab w:val="left" w:pos="1440"/>
        </w:tabs>
        <w:ind w:left="1440" w:hanging="450"/>
        <w:contextualSpacing/>
        <w:textAlignment w:val="baseline"/>
        <w:rPr>
          <w:rFonts w:eastAsia="Times New Roman"/>
          <w:color w:val="000000"/>
          <w:sz w:val="24"/>
          <w:szCs w:val="24"/>
        </w:rPr>
      </w:pPr>
      <w:r w:rsidRPr="004F1A7B">
        <w:rPr>
          <w:rFonts w:eastAsia="Times New Roman"/>
          <w:color w:val="000000"/>
          <w:sz w:val="24"/>
          <w:szCs w:val="24"/>
        </w:rPr>
        <w:t xml:space="preserve">A map of site topography at no more than five-foot contour intervals. If general site grades exceed 5% or portions of the site have susceptibility to erosion, flooding or ponding, a </w:t>
      </w:r>
      <w:proofErr w:type="gramStart"/>
      <w:r w:rsidRPr="004F1A7B">
        <w:rPr>
          <w:rFonts w:eastAsia="Times New Roman"/>
          <w:color w:val="000000"/>
          <w:sz w:val="24"/>
          <w:szCs w:val="24"/>
        </w:rPr>
        <w:t>soils</w:t>
      </w:r>
      <w:proofErr w:type="gramEnd"/>
      <w:r w:rsidRPr="004F1A7B">
        <w:rPr>
          <w:rFonts w:eastAsia="Times New Roman"/>
          <w:color w:val="000000"/>
          <w:sz w:val="24"/>
          <w:szCs w:val="24"/>
        </w:rPr>
        <w:t xml:space="preserve"> overlay and a topographic map showing contour intervals of not more than two-foot intervals of elevation should also be provided.</w:t>
      </w:r>
    </w:p>
    <w:p w14:paraId="4550C648" w14:textId="77777777" w:rsidR="0010105A" w:rsidRPr="004F1A7B" w:rsidRDefault="0010105A" w:rsidP="0010105A">
      <w:pPr>
        <w:tabs>
          <w:tab w:val="left" w:pos="504"/>
          <w:tab w:val="left" w:pos="1440"/>
        </w:tabs>
        <w:ind w:left="1440"/>
        <w:contextualSpacing/>
        <w:textAlignment w:val="baseline"/>
        <w:rPr>
          <w:rFonts w:eastAsia="Times New Roman"/>
          <w:color w:val="000000"/>
          <w:sz w:val="24"/>
          <w:szCs w:val="24"/>
        </w:rPr>
      </w:pPr>
    </w:p>
    <w:p w14:paraId="46D3A09B" w14:textId="77777777" w:rsidR="0010105A" w:rsidRDefault="0010105A" w:rsidP="0010105A">
      <w:pPr>
        <w:numPr>
          <w:ilvl w:val="0"/>
          <w:numId w:val="37"/>
        </w:numPr>
        <w:tabs>
          <w:tab w:val="clear" w:pos="432"/>
          <w:tab w:val="left" w:pos="1440"/>
        </w:tabs>
        <w:ind w:left="1440" w:hanging="450"/>
        <w:contextualSpacing/>
        <w:textAlignment w:val="baseline"/>
        <w:rPr>
          <w:rFonts w:eastAsia="Times New Roman"/>
          <w:color w:val="000000"/>
          <w:sz w:val="24"/>
          <w:szCs w:val="24"/>
        </w:rPr>
      </w:pPr>
      <w:r w:rsidRPr="004F1A7B">
        <w:rPr>
          <w:rFonts w:eastAsia="Times New Roman"/>
          <w:color w:val="000000"/>
          <w:sz w:val="24"/>
          <w:szCs w:val="24"/>
        </w:rPr>
        <w:t>A rough sketch showing the locations and dimensions of principal and accessory structures, parking areas, access signs and other planned features.</w:t>
      </w:r>
    </w:p>
    <w:p w14:paraId="3FC53C17" w14:textId="77777777" w:rsidR="0010105A" w:rsidRPr="004F1A7B" w:rsidRDefault="0010105A" w:rsidP="0010105A">
      <w:pPr>
        <w:tabs>
          <w:tab w:val="left" w:pos="504"/>
          <w:tab w:val="left" w:pos="1440"/>
        </w:tabs>
        <w:ind w:left="1440"/>
        <w:contextualSpacing/>
        <w:textAlignment w:val="baseline"/>
        <w:rPr>
          <w:rFonts w:eastAsia="Times New Roman"/>
          <w:color w:val="000000"/>
          <w:sz w:val="24"/>
          <w:szCs w:val="24"/>
        </w:rPr>
      </w:pPr>
    </w:p>
    <w:p w14:paraId="0C9F19C5" w14:textId="77777777" w:rsidR="0010105A" w:rsidRDefault="0010105A" w:rsidP="0010105A">
      <w:pPr>
        <w:pStyle w:val="ListParagraph"/>
        <w:numPr>
          <w:ilvl w:val="0"/>
          <w:numId w:val="36"/>
        </w:numPr>
        <w:tabs>
          <w:tab w:val="clear" w:pos="504"/>
          <w:tab w:val="left" w:pos="990"/>
        </w:tabs>
        <w:ind w:left="990" w:hanging="540"/>
        <w:textAlignment w:val="baseline"/>
        <w:rPr>
          <w:rFonts w:eastAsia="Times New Roman"/>
          <w:color w:val="000000"/>
          <w:sz w:val="24"/>
          <w:szCs w:val="24"/>
        </w:rPr>
      </w:pPr>
      <w:r w:rsidRPr="0086149A">
        <w:rPr>
          <w:rFonts w:eastAsia="Times New Roman"/>
          <w:color w:val="000000"/>
          <w:sz w:val="24"/>
          <w:szCs w:val="24"/>
        </w:rPr>
        <w:t>Application for Waterfront Overlay District site plan approval. An application for Waterfront Overlay District site plan approval shall be made, in writing, to the Zoning Enforcement Officer and shall be accompanied by an application fee in accordance with the Schedule of Fees</w:t>
      </w:r>
      <w:r>
        <w:rPr>
          <w:rStyle w:val="FootnoteReference"/>
          <w:rFonts w:eastAsia="Times New Roman"/>
          <w:color w:val="000000"/>
          <w:sz w:val="24"/>
          <w:szCs w:val="24"/>
        </w:rPr>
        <w:footnoteReference w:id="7"/>
      </w:r>
      <w:r w:rsidRPr="0086149A">
        <w:rPr>
          <w:rFonts w:eastAsia="Times New Roman"/>
          <w:color w:val="000000"/>
          <w:sz w:val="24"/>
          <w:szCs w:val="24"/>
        </w:rPr>
        <w:t xml:space="preserve"> as promulgated by the Town Board of Catskill, New York, and a map of the site plan that includes information drawn from the following checklist, as determined necessary by the Planning Board at the sketch plan conference:</w:t>
      </w:r>
    </w:p>
    <w:p w14:paraId="4EAC651F" w14:textId="77777777" w:rsidR="0010105A" w:rsidRPr="0086149A" w:rsidRDefault="0010105A" w:rsidP="0010105A">
      <w:pPr>
        <w:pStyle w:val="ListParagraph"/>
        <w:tabs>
          <w:tab w:val="left" w:pos="990"/>
        </w:tabs>
        <w:ind w:left="990"/>
        <w:textAlignment w:val="baseline"/>
        <w:rPr>
          <w:rFonts w:eastAsia="Times New Roman"/>
          <w:color w:val="000000"/>
          <w:sz w:val="24"/>
          <w:szCs w:val="24"/>
        </w:rPr>
      </w:pPr>
    </w:p>
    <w:p w14:paraId="46B025D6" w14:textId="77777777" w:rsidR="0010105A" w:rsidRDefault="0010105A" w:rsidP="0010105A">
      <w:pPr>
        <w:numPr>
          <w:ilvl w:val="0"/>
          <w:numId w:val="38"/>
        </w:numPr>
        <w:tabs>
          <w:tab w:val="clear" w:pos="432"/>
          <w:tab w:val="left" w:pos="1440"/>
        </w:tabs>
        <w:ind w:left="1440" w:hanging="450"/>
        <w:contextualSpacing/>
        <w:textAlignment w:val="baseline"/>
        <w:rPr>
          <w:rFonts w:eastAsia="Times New Roman"/>
          <w:color w:val="000000"/>
          <w:sz w:val="24"/>
          <w:szCs w:val="24"/>
        </w:rPr>
      </w:pPr>
      <w:r w:rsidRPr="004F1A7B">
        <w:rPr>
          <w:rFonts w:eastAsia="Times New Roman"/>
          <w:color w:val="000000"/>
          <w:sz w:val="24"/>
          <w:szCs w:val="24"/>
        </w:rPr>
        <w:t>The title of the drawing, including the name and address of the applicant and the person responsible for preparation of such drawing.</w:t>
      </w:r>
    </w:p>
    <w:p w14:paraId="6EA858D5" w14:textId="77777777" w:rsidR="0010105A" w:rsidRPr="004F1A7B" w:rsidRDefault="0010105A" w:rsidP="0010105A">
      <w:pPr>
        <w:tabs>
          <w:tab w:val="left" w:pos="432"/>
          <w:tab w:val="left" w:pos="1440"/>
        </w:tabs>
        <w:ind w:left="1440"/>
        <w:contextualSpacing/>
        <w:textAlignment w:val="baseline"/>
        <w:rPr>
          <w:rFonts w:eastAsia="Times New Roman"/>
          <w:color w:val="000000"/>
          <w:sz w:val="24"/>
          <w:szCs w:val="24"/>
        </w:rPr>
      </w:pPr>
    </w:p>
    <w:p w14:paraId="4B64D844" w14:textId="77777777" w:rsidR="0010105A" w:rsidRDefault="0010105A" w:rsidP="0010105A">
      <w:pPr>
        <w:numPr>
          <w:ilvl w:val="0"/>
          <w:numId w:val="38"/>
        </w:numPr>
        <w:tabs>
          <w:tab w:val="clear" w:pos="432"/>
          <w:tab w:val="left" w:pos="1440"/>
        </w:tabs>
        <w:ind w:left="1440" w:hanging="450"/>
        <w:contextualSpacing/>
        <w:textAlignment w:val="baseline"/>
        <w:rPr>
          <w:rFonts w:eastAsia="Times New Roman"/>
          <w:color w:val="000000"/>
          <w:sz w:val="24"/>
          <w:szCs w:val="24"/>
        </w:rPr>
      </w:pPr>
      <w:r w:rsidRPr="004F1A7B">
        <w:rPr>
          <w:rFonts w:eastAsia="Times New Roman"/>
          <w:color w:val="000000"/>
          <w:sz w:val="24"/>
          <w:szCs w:val="24"/>
        </w:rPr>
        <w:t xml:space="preserve">North arrow, </w:t>
      </w:r>
      <w:proofErr w:type="gramStart"/>
      <w:r w:rsidRPr="004F1A7B">
        <w:rPr>
          <w:rFonts w:eastAsia="Times New Roman"/>
          <w:color w:val="000000"/>
          <w:sz w:val="24"/>
          <w:szCs w:val="24"/>
        </w:rPr>
        <w:t>scale</w:t>
      </w:r>
      <w:proofErr w:type="gramEnd"/>
      <w:r w:rsidRPr="004F1A7B">
        <w:rPr>
          <w:rFonts w:eastAsia="Times New Roman"/>
          <w:color w:val="000000"/>
          <w:sz w:val="24"/>
          <w:szCs w:val="24"/>
        </w:rPr>
        <w:t xml:space="preserve"> and date.</w:t>
      </w:r>
    </w:p>
    <w:p w14:paraId="76C99053" w14:textId="77777777" w:rsidR="0010105A" w:rsidRPr="004F1A7B" w:rsidRDefault="0010105A" w:rsidP="0010105A">
      <w:pPr>
        <w:tabs>
          <w:tab w:val="left" w:pos="432"/>
          <w:tab w:val="left" w:pos="1440"/>
        </w:tabs>
        <w:ind w:left="1440"/>
        <w:contextualSpacing/>
        <w:textAlignment w:val="baseline"/>
        <w:rPr>
          <w:rFonts w:eastAsia="Times New Roman"/>
          <w:color w:val="000000"/>
          <w:sz w:val="24"/>
          <w:szCs w:val="24"/>
        </w:rPr>
      </w:pPr>
    </w:p>
    <w:p w14:paraId="2DB2C860" w14:textId="77777777" w:rsidR="0010105A" w:rsidRDefault="0010105A" w:rsidP="0010105A">
      <w:pPr>
        <w:numPr>
          <w:ilvl w:val="0"/>
          <w:numId w:val="38"/>
        </w:numPr>
        <w:tabs>
          <w:tab w:val="clear" w:pos="432"/>
          <w:tab w:val="left" w:pos="1440"/>
        </w:tabs>
        <w:ind w:left="1440" w:hanging="450"/>
        <w:contextualSpacing/>
        <w:textAlignment w:val="baseline"/>
        <w:rPr>
          <w:rFonts w:eastAsia="Times New Roman"/>
          <w:color w:val="000000"/>
          <w:sz w:val="24"/>
          <w:szCs w:val="24"/>
        </w:rPr>
      </w:pPr>
      <w:r w:rsidRPr="004F1A7B">
        <w:rPr>
          <w:rFonts w:eastAsia="Times New Roman"/>
          <w:color w:val="000000"/>
          <w:sz w:val="24"/>
          <w:szCs w:val="24"/>
        </w:rPr>
        <w:t>The boundaries of the property plotted to scale.</w:t>
      </w:r>
    </w:p>
    <w:p w14:paraId="3EBDC70B" w14:textId="77777777" w:rsidR="0010105A" w:rsidRPr="004F1A7B" w:rsidRDefault="0010105A" w:rsidP="0010105A">
      <w:pPr>
        <w:tabs>
          <w:tab w:val="left" w:pos="432"/>
          <w:tab w:val="left" w:pos="1440"/>
        </w:tabs>
        <w:ind w:left="1440"/>
        <w:contextualSpacing/>
        <w:textAlignment w:val="baseline"/>
        <w:rPr>
          <w:rFonts w:eastAsia="Times New Roman"/>
          <w:color w:val="000000"/>
          <w:sz w:val="24"/>
          <w:szCs w:val="24"/>
        </w:rPr>
      </w:pPr>
    </w:p>
    <w:p w14:paraId="1189C55E" w14:textId="77777777" w:rsidR="0010105A" w:rsidRDefault="0010105A" w:rsidP="0010105A">
      <w:pPr>
        <w:numPr>
          <w:ilvl w:val="0"/>
          <w:numId w:val="38"/>
        </w:numPr>
        <w:tabs>
          <w:tab w:val="clear" w:pos="432"/>
          <w:tab w:val="left" w:pos="1440"/>
        </w:tabs>
        <w:ind w:left="1440" w:hanging="450"/>
        <w:contextualSpacing/>
        <w:textAlignment w:val="baseline"/>
        <w:rPr>
          <w:rFonts w:eastAsia="Times New Roman"/>
          <w:color w:val="000000"/>
          <w:sz w:val="24"/>
          <w:szCs w:val="24"/>
        </w:rPr>
      </w:pPr>
      <w:r w:rsidRPr="004F1A7B">
        <w:rPr>
          <w:rFonts w:eastAsia="Times New Roman"/>
          <w:color w:val="000000"/>
          <w:sz w:val="24"/>
          <w:szCs w:val="24"/>
        </w:rPr>
        <w:t>Existing watercourses, wetlands, fish and wildlife habitats, flood hazard zones, special plant communities and wooded areas.</w:t>
      </w:r>
    </w:p>
    <w:p w14:paraId="6D656EDA" w14:textId="77777777" w:rsidR="0010105A" w:rsidRPr="004F1A7B" w:rsidRDefault="0010105A" w:rsidP="0010105A">
      <w:pPr>
        <w:tabs>
          <w:tab w:val="left" w:pos="432"/>
          <w:tab w:val="left" w:pos="1440"/>
        </w:tabs>
        <w:ind w:left="1440"/>
        <w:contextualSpacing/>
        <w:textAlignment w:val="baseline"/>
        <w:rPr>
          <w:rFonts w:eastAsia="Times New Roman"/>
          <w:color w:val="000000"/>
          <w:sz w:val="24"/>
          <w:szCs w:val="24"/>
        </w:rPr>
      </w:pPr>
    </w:p>
    <w:p w14:paraId="675A9AE0" w14:textId="77777777" w:rsidR="0010105A" w:rsidRDefault="0010105A" w:rsidP="0010105A">
      <w:pPr>
        <w:numPr>
          <w:ilvl w:val="0"/>
          <w:numId w:val="38"/>
        </w:numPr>
        <w:tabs>
          <w:tab w:val="clear" w:pos="432"/>
          <w:tab w:val="left" w:pos="1440"/>
        </w:tabs>
        <w:ind w:left="1440" w:hanging="450"/>
        <w:contextualSpacing/>
        <w:textAlignment w:val="baseline"/>
        <w:rPr>
          <w:rFonts w:eastAsia="Times New Roman"/>
          <w:color w:val="000000"/>
          <w:sz w:val="24"/>
          <w:szCs w:val="24"/>
        </w:rPr>
      </w:pPr>
      <w:r w:rsidRPr="004F1A7B">
        <w:rPr>
          <w:rFonts w:eastAsia="Times New Roman"/>
          <w:color w:val="000000"/>
          <w:sz w:val="24"/>
          <w:szCs w:val="24"/>
        </w:rPr>
        <w:t>A grading and drainage plan showing existing and proposed contours.</w:t>
      </w:r>
    </w:p>
    <w:p w14:paraId="19F482FB" w14:textId="77777777" w:rsidR="0010105A" w:rsidRPr="004F1A7B" w:rsidRDefault="0010105A" w:rsidP="0010105A">
      <w:pPr>
        <w:tabs>
          <w:tab w:val="left" w:pos="432"/>
          <w:tab w:val="left" w:pos="1440"/>
        </w:tabs>
        <w:ind w:left="1440"/>
        <w:contextualSpacing/>
        <w:textAlignment w:val="baseline"/>
        <w:rPr>
          <w:rFonts w:eastAsia="Times New Roman"/>
          <w:color w:val="000000"/>
          <w:sz w:val="24"/>
          <w:szCs w:val="24"/>
        </w:rPr>
      </w:pPr>
    </w:p>
    <w:p w14:paraId="54519779" w14:textId="77777777" w:rsidR="0010105A" w:rsidRDefault="0010105A" w:rsidP="0010105A">
      <w:pPr>
        <w:numPr>
          <w:ilvl w:val="0"/>
          <w:numId w:val="38"/>
        </w:numPr>
        <w:tabs>
          <w:tab w:val="clear" w:pos="432"/>
          <w:tab w:val="left" w:pos="1440"/>
        </w:tabs>
        <w:ind w:left="1440" w:hanging="450"/>
        <w:contextualSpacing/>
        <w:textAlignment w:val="baseline"/>
        <w:rPr>
          <w:rFonts w:eastAsia="Times New Roman"/>
          <w:color w:val="000000"/>
          <w:sz w:val="24"/>
          <w:szCs w:val="24"/>
        </w:rPr>
      </w:pPr>
      <w:r w:rsidRPr="004F1A7B">
        <w:rPr>
          <w:rFonts w:eastAsia="Times New Roman"/>
          <w:color w:val="000000"/>
          <w:sz w:val="24"/>
          <w:szCs w:val="24"/>
        </w:rPr>
        <w:t>A completed LWRP coastal assessment form.</w:t>
      </w:r>
    </w:p>
    <w:p w14:paraId="592CD0F3" w14:textId="77777777" w:rsidR="0010105A" w:rsidRPr="004F1A7B" w:rsidRDefault="0010105A" w:rsidP="0010105A">
      <w:pPr>
        <w:tabs>
          <w:tab w:val="left" w:pos="432"/>
          <w:tab w:val="left" w:pos="1440"/>
        </w:tabs>
        <w:ind w:left="1440"/>
        <w:contextualSpacing/>
        <w:textAlignment w:val="baseline"/>
        <w:rPr>
          <w:rFonts w:eastAsia="Times New Roman"/>
          <w:color w:val="000000"/>
          <w:sz w:val="24"/>
          <w:szCs w:val="24"/>
        </w:rPr>
      </w:pPr>
    </w:p>
    <w:p w14:paraId="2758EBDF" w14:textId="77777777" w:rsidR="0010105A" w:rsidRDefault="0010105A" w:rsidP="0010105A">
      <w:pPr>
        <w:numPr>
          <w:ilvl w:val="0"/>
          <w:numId w:val="38"/>
        </w:numPr>
        <w:tabs>
          <w:tab w:val="clear" w:pos="432"/>
          <w:tab w:val="left" w:pos="1440"/>
        </w:tabs>
        <w:ind w:left="1440" w:hanging="450"/>
        <w:contextualSpacing/>
        <w:textAlignment w:val="baseline"/>
        <w:rPr>
          <w:rFonts w:eastAsia="Times New Roman"/>
          <w:color w:val="000000"/>
          <w:sz w:val="24"/>
          <w:szCs w:val="24"/>
        </w:rPr>
      </w:pPr>
      <w:r w:rsidRPr="004F1A7B">
        <w:rPr>
          <w:rFonts w:eastAsia="Times New Roman"/>
          <w:color w:val="000000"/>
          <w:sz w:val="24"/>
          <w:szCs w:val="24"/>
        </w:rPr>
        <w:t>Design and use of nonstructural and structural means to avoid stormwater runoff and nonpoint source water pollution.</w:t>
      </w:r>
    </w:p>
    <w:p w14:paraId="195D8B94" w14:textId="77777777" w:rsidR="0010105A" w:rsidRPr="004F1A7B" w:rsidRDefault="0010105A" w:rsidP="0010105A">
      <w:pPr>
        <w:tabs>
          <w:tab w:val="left" w:pos="432"/>
          <w:tab w:val="left" w:pos="1440"/>
        </w:tabs>
        <w:ind w:left="1440"/>
        <w:contextualSpacing/>
        <w:textAlignment w:val="baseline"/>
        <w:rPr>
          <w:rFonts w:eastAsia="Times New Roman"/>
          <w:color w:val="000000"/>
          <w:sz w:val="24"/>
          <w:szCs w:val="24"/>
        </w:rPr>
      </w:pPr>
    </w:p>
    <w:p w14:paraId="34C05DC5" w14:textId="77777777" w:rsidR="0010105A" w:rsidRDefault="0010105A" w:rsidP="0010105A">
      <w:pPr>
        <w:numPr>
          <w:ilvl w:val="0"/>
          <w:numId w:val="38"/>
        </w:numPr>
        <w:tabs>
          <w:tab w:val="clear" w:pos="432"/>
          <w:tab w:val="left" w:pos="1440"/>
        </w:tabs>
        <w:ind w:left="1440" w:hanging="450"/>
        <w:contextualSpacing/>
        <w:textAlignment w:val="baseline"/>
        <w:rPr>
          <w:rFonts w:eastAsia="Times New Roman"/>
          <w:color w:val="000000"/>
          <w:sz w:val="24"/>
          <w:szCs w:val="24"/>
        </w:rPr>
      </w:pPr>
      <w:r w:rsidRPr="004F1A7B">
        <w:rPr>
          <w:rFonts w:eastAsia="Times New Roman"/>
          <w:color w:val="000000"/>
          <w:sz w:val="24"/>
          <w:szCs w:val="24"/>
        </w:rPr>
        <w:t xml:space="preserve">The location, proposed </w:t>
      </w:r>
      <w:proofErr w:type="gramStart"/>
      <w:r w:rsidRPr="004F1A7B">
        <w:rPr>
          <w:rFonts w:eastAsia="Times New Roman"/>
          <w:color w:val="000000"/>
          <w:sz w:val="24"/>
          <w:szCs w:val="24"/>
        </w:rPr>
        <w:t>use</w:t>
      </w:r>
      <w:proofErr w:type="gramEnd"/>
      <w:r w:rsidRPr="004F1A7B">
        <w:rPr>
          <w:rFonts w:eastAsia="Times New Roman"/>
          <w:color w:val="000000"/>
          <w:sz w:val="24"/>
          <w:szCs w:val="24"/>
        </w:rPr>
        <w:t xml:space="preserve"> and height of all buildings.</w:t>
      </w:r>
    </w:p>
    <w:p w14:paraId="52DA2076" w14:textId="77777777" w:rsidR="0010105A" w:rsidRPr="004F1A7B" w:rsidRDefault="0010105A" w:rsidP="0010105A">
      <w:pPr>
        <w:tabs>
          <w:tab w:val="left" w:pos="432"/>
          <w:tab w:val="left" w:pos="1440"/>
        </w:tabs>
        <w:ind w:left="1440"/>
        <w:contextualSpacing/>
        <w:textAlignment w:val="baseline"/>
        <w:rPr>
          <w:rFonts w:eastAsia="Times New Roman"/>
          <w:color w:val="000000"/>
          <w:sz w:val="24"/>
          <w:szCs w:val="24"/>
        </w:rPr>
      </w:pPr>
    </w:p>
    <w:p w14:paraId="151C3D2A" w14:textId="77777777" w:rsidR="0010105A" w:rsidRDefault="0010105A" w:rsidP="0010105A">
      <w:pPr>
        <w:numPr>
          <w:ilvl w:val="0"/>
          <w:numId w:val="38"/>
        </w:numPr>
        <w:tabs>
          <w:tab w:val="clear" w:pos="432"/>
          <w:tab w:val="left" w:pos="1440"/>
        </w:tabs>
        <w:ind w:left="1440" w:hanging="450"/>
        <w:contextualSpacing/>
        <w:textAlignment w:val="baseline"/>
        <w:rPr>
          <w:rFonts w:eastAsia="Times New Roman"/>
          <w:color w:val="000000"/>
          <w:sz w:val="24"/>
          <w:szCs w:val="24"/>
        </w:rPr>
      </w:pPr>
      <w:r w:rsidRPr="004F1A7B">
        <w:rPr>
          <w:rFonts w:eastAsia="Times New Roman"/>
          <w:color w:val="000000"/>
          <w:sz w:val="24"/>
          <w:szCs w:val="24"/>
        </w:rPr>
        <w:lastRenderedPageBreak/>
        <w:t>The location, design and construction materials of all parking and truck-loading areas, showing ingress and egress.</w:t>
      </w:r>
    </w:p>
    <w:p w14:paraId="7763361E" w14:textId="77777777" w:rsidR="0010105A" w:rsidRPr="004F1A7B" w:rsidRDefault="0010105A" w:rsidP="0010105A">
      <w:pPr>
        <w:tabs>
          <w:tab w:val="left" w:pos="432"/>
          <w:tab w:val="left" w:pos="1440"/>
        </w:tabs>
        <w:ind w:left="1440"/>
        <w:contextualSpacing/>
        <w:textAlignment w:val="baseline"/>
        <w:rPr>
          <w:rFonts w:eastAsia="Times New Roman"/>
          <w:color w:val="000000"/>
          <w:sz w:val="24"/>
          <w:szCs w:val="24"/>
        </w:rPr>
      </w:pPr>
    </w:p>
    <w:p w14:paraId="34201024" w14:textId="77777777" w:rsidR="0010105A" w:rsidRDefault="0010105A" w:rsidP="0010105A">
      <w:pPr>
        <w:numPr>
          <w:ilvl w:val="0"/>
          <w:numId w:val="38"/>
        </w:numPr>
        <w:tabs>
          <w:tab w:val="clear" w:pos="432"/>
          <w:tab w:val="left" w:pos="1440"/>
        </w:tabs>
        <w:ind w:left="1440" w:hanging="450"/>
        <w:contextualSpacing/>
        <w:textAlignment w:val="baseline"/>
        <w:rPr>
          <w:rFonts w:eastAsia="Times New Roman"/>
          <w:color w:val="000000"/>
          <w:sz w:val="24"/>
          <w:szCs w:val="24"/>
        </w:rPr>
      </w:pPr>
      <w:r w:rsidRPr="004F1A7B">
        <w:rPr>
          <w:rFonts w:eastAsia="Times New Roman"/>
          <w:color w:val="000000"/>
          <w:sz w:val="24"/>
          <w:szCs w:val="24"/>
        </w:rPr>
        <w:t>Provision for pedestrian access.</w:t>
      </w:r>
    </w:p>
    <w:p w14:paraId="4D17F6A4" w14:textId="77777777" w:rsidR="0010105A" w:rsidRPr="004F1A7B" w:rsidRDefault="0010105A" w:rsidP="0010105A">
      <w:pPr>
        <w:tabs>
          <w:tab w:val="left" w:pos="432"/>
          <w:tab w:val="left" w:pos="1440"/>
        </w:tabs>
        <w:ind w:left="1440"/>
        <w:contextualSpacing/>
        <w:textAlignment w:val="baseline"/>
        <w:rPr>
          <w:rFonts w:eastAsia="Times New Roman"/>
          <w:color w:val="000000"/>
          <w:sz w:val="24"/>
          <w:szCs w:val="24"/>
        </w:rPr>
      </w:pPr>
    </w:p>
    <w:p w14:paraId="2B5DC8F2" w14:textId="77777777" w:rsidR="0010105A" w:rsidRDefault="0010105A" w:rsidP="0010105A">
      <w:pPr>
        <w:numPr>
          <w:ilvl w:val="0"/>
          <w:numId w:val="38"/>
        </w:numPr>
        <w:tabs>
          <w:tab w:val="clear" w:pos="432"/>
          <w:tab w:val="left" w:pos="1440"/>
        </w:tabs>
        <w:ind w:left="1440" w:hanging="450"/>
        <w:contextualSpacing/>
        <w:textAlignment w:val="baseline"/>
        <w:rPr>
          <w:rFonts w:eastAsia="Times New Roman"/>
          <w:color w:val="000000"/>
          <w:sz w:val="24"/>
          <w:szCs w:val="24"/>
        </w:rPr>
      </w:pPr>
      <w:r w:rsidRPr="004F1A7B">
        <w:rPr>
          <w:rFonts w:eastAsia="Times New Roman"/>
          <w:color w:val="000000"/>
          <w:sz w:val="24"/>
          <w:szCs w:val="24"/>
        </w:rPr>
        <w:t>The location of outdoor storage, if any.</w:t>
      </w:r>
    </w:p>
    <w:p w14:paraId="47F2BDCF" w14:textId="77777777" w:rsidR="0010105A" w:rsidRPr="004F1A7B" w:rsidRDefault="0010105A" w:rsidP="0010105A">
      <w:pPr>
        <w:tabs>
          <w:tab w:val="left" w:pos="432"/>
          <w:tab w:val="left" w:pos="1440"/>
        </w:tabs>
        <w:ind w:left="1440"/>
        <w:contextualSpacing/>
        <w:textAlignment w:val="baseline"/>
        <w:rPr>
          <w:rFonts w:eastAsia="Times New Roman"/>
          <w:color w:val="000000"/>
          <w:sz w:val="24"/>
          <w:szCs w:val="24"/>
        </w:rPr>
      </w:pPr>
    </w:p>
    <w:p w14:paraId="46689C7E" w14:textId="77777777" w:rsidR="0010105A" w:rsidRDefault="0010105A" w:rsidP="0010105A">
      <w:pPr>
        <w:numPr>
          <w:ilvl w:val="0"/>
          <w:numId w:val="38"/>
        </w:numPr>
        <w:tabs>
          <w:tab w:val="clear" w:pos="432"/>
          <w:tab w:val="left" w:pos="1440"/>
        </w:tabs>
        <w:ind w:left="1440" w:hanging="450"/>
        <w:contextualSpacing/>
        <w:textAlignment w:val="baseline"/>
        <w:rPr>
          <w:rFonts w:eastAsia="Times New Roman"/>
          <w:color w:val="000000"/>
          <w:sz w:val="24"/>
          <w:szCs w:val="24"/>
        </w:rPr>
      </w:pPr>
      <w:r w:rsidRPr="004F1A7B">
        <w:rPr>
          <w:rFonts w:eastAsia="Times New Roman"/>
          <w:color w:val="000000"/>
          <w:sz w:val="24"/>
          <w:szCs w:val="24"/>
        </w:rPr>
        <w:t xml:space="preserve">The location, </w:t>
      </w:r>
      <w:proofErr w:type="gramStart"/>
      <w:r w:rsidRPr="004F1A7B">
        <w:rPr>
          <w:rFonts w:eastAsia="Times New Roman"/>
          <w:color w:val="000000"/>
          <w:sz w:val="24"/>
          <w:szCs w:val="24"/>
        </w:rPr>
        <w:t>design</w:t>
      </w:r>
      <w:proofErr w:type="gramEnd"/>
      <w:r w:rsidRPr="004F1A7B">
        <w:rPr>
          <w:rFonts w:eastAsia="Times New Roman"/>
          <w:color w:val="000000"/>
          <w:sz w:val="24"/>
          <w:szCs w:val="24"/>
        </w:rPr>
        <w:t xml:space="preserve"> and construction materials of all site improvements, including drains, culverts, retaining walls and fences.</w:t>
      </w:r>
    </w:p>
    <w:p w14:paraId="36487600" w14:textId="77777777" w:rsidR="0010105A" w:rsidRPr="004F1A7B" w:rsidRDefault="0010105A" w:rsidP="0010105A">
      <w:pPr>
        <w:tabs>
          <w:tab w:val="left" w:pos="432"/>
          <w:tab w:val="left" w:pos="1440"/>
        </w:tabs>
        <w:ind w:left="1440"/>
        <w:contextualSpacing/>
        <w:textAlignment w:val="baseline"/>
        <w:rPr>
          <w:rFonts w:eastAsia="Times New Roman"/>
          <w:color w:val="000000"/>
          <w:sz w:val="24"/>
          <w:szCs w:val="24"/>
        </w:rPr>
      </w:pPr>
    </w:p>
    <w:p w14:paraId="14E3AAE1" w14:textId="77777777" w:rsidR="0010105A" w:rsidRDefault="0010105A" w:rsidP="0010105A">
      <w:pPr>
        <w:numPr>
          <w:ilvl w:val="0"/>
          <w:numId w:val="38"/>
        </w:numPr>
        <w:tabs>
          <w:tab w:val="clear" w:pos="432"/>
          <w:tab w:val="left" w:pos="1440"/>
        </w:tabs>
        <w:ind w:left="1440" w:hanging="450"/>
        <w:contextualSpacing/>
        <w:textAlignment w:val="baseline"/>
        <w:rPr>
          <w:rFonts w:eastAsia="Times New Roman"/>
          <w:color w:val="000000"/>
          <w:sz w:val="24"/>
          <w:szCs w:val="24"/>
        </w:rPr>
      </w:pPr>
      <w:r w:rsidRPr="004F1A7B">
        <w:rPr>
          <w:rFonts w:eastAsia="Times New Roman"/>
          <w:color w:val="000000"/>
          <w:sz w:val="24"/>
          <w:szCs w:val="24"/>
        </w:rPr>
        <w:t xml:space="preserve">The location, size and design for any docks, ramps, </w:t>
      </w:r>
      <w:proofErr w:type="gramStart"/>
      <w:r w:rsidRPr="004F1A7B">
        <w:rPr>
          <w:rFonts w:eastAsia="Times New Roman"/>
          <w:color w:val="000000"/>
          <w:sz w:val="24"/>
          <w:szCs w:val="24"/>
        </w:rPr>
        <w:t>bulkheads</w:t>
      </w:r>
      <w:proofErr w:type="gramEnd"/>
      <w:r w:rsidRPr="004F1A7B">
        <w:rPr>
          <w:rFonts w:eastAsia="Times New Roman"/>
          <w:color w:val="000000"/>
          <w:sz w:val="24"/>
          <w:szCs w:val="24"/>
        </w:rPr>
        <w:t xml:space="preserve"> or other waterside structures.</w:t>
      </w:r>
    </w:p>
    <w:p w14:paraId="7D1F3B26" w14:textId="77777777" w:rsidR="0010105A" w:rsidRPr="004F1A7B" w:rsidRDefault="0010105A" w:rsidP="0010105A">
      <w:pPr>
        <w:tabs>
          <w:tab w:val="left" w:pos="432"/>
          <w:tab w:val="left" w:pos="1440"/>
        </w:tabs>
        <w:ind w:left="1440"/>
        <w:contextualSpacing/>
        <w:textAlignment w:val="baseline"/>
        <w:rPr>
          <w:rFonts w:eastAsia="Times New Roman"/>
          <w:color w:val="000000"/>
          <w:sz w:val="24"/>
          <w:szCs w:val="24"/>
        </w:rPr>
      </w:pPr>
    </w:p>
    <w:p w14:paraId="322D1099" w14:textId="77777777" w:rsidR="0010105A" w:rsidRDefault="0010105A" w:rsidP="0010105A">
      <w:pPr>
        <w:numPr>
          <w:ilvl w:val="0"/>
          <w:numId w:val="38"/>
        </w:numPr>
        <w:tabs>
          <w:tab w:val="clear" w:pos="432"/>
          <w:tab w:val="left" w:pos="1440"/>
        </w:tabs>
        <w:ind w:left="1440" w:hanging="450"/>
        <w:contextualSpacing/>
        <w:textAlignment w:val="baseline"/>
        <w:rPr>
          <w:rFonts w:eastAsia="Times New Roman"/>
          <w:color w:val="000000"/>
          <w:sz w:val="24"/>
          <w:szCs w:val="24"/>
        </w:rPr>
      </w:pPr>
      <w:r w:rsidRPr="004F1A7B">
        <w:rPr>
          <w:rFonts w:eastAsia="Times New Roman"/>
          <w:color w:val="000000"/>
          <w:sz w:val="24"/>
          <w:szCs w:val="24"/>
        </w:rPr>
        <w:t xml:space="preserve">A description of the method of sewage disposal and location, </w:t>
      </w:r>
      <w:proofErr w:type="gramStart"/>
      <w:r w:rsidRPr="004F1A7B">
        <w:rPr>
          <w:rFonts w:eastAsia="Times New Roman"/>
          <w:color w:val="000000"/>
          <w:sz w:val="24"/>
          <w:szCs w:val="24"/>
        </w:rPr>
        <w:t>design</w:t>
      </w:r>
      <w:proofErr w:type="gramEnd"/>
      <w:r w:rsidRPr="004F1A7B">
        <w:rPr>
          <w:rFonts w:eastAsia="Times New Roman"/>
          <w:color w:val="000000"/>
          <w:sz w:val="24"/>
          <w:szCs w:val="24"/>
        </w:rPr>
        <w:t xml:space="preserve"> and</w:t>
      </w:r>
      <w:r>
        <w:rPr>
          <w:rFonts w:eastAsia="Times New Roman"/>
          <w:color w:val="000000"/>
          <w:sz w:val="24"/>
          <w:szCs w:val="24"/>
        </w:rPr>
        <w:t xml:space="preserve"> </w:t>
      </w:r>
      <w:r w:rsidRPr="002D5EC8">
        <w:rPr>
          <w:rFonts w:eastAsia="Times New Roman"/>
          <w:color w:val="000000"/>
          <w:sz w:val="24"/>
          <w:szCs w:val="24"/>
        </w:rPr>
        <w:t>construction materials of such facilities.</w:t>
      </w:r>
    </w:p>
    <w:p w14:paraId="05E297BA" w14:textId="77777777" w:rsidR="0010105A" w:rsidRPr="002D5EC8" w:rsidRDefault="0010105A" w:rsidP="0010105A">
      <w:pPr>
        <w:tabs>
          <w:tab w:val="left" w:pos="432"/>
          <w:tab w:val="left" w:pos="1440"/>
        </w:tabs>
        <w:ind w:left="1440"/>
        <w:contextualSpacing/>
        <w:textAlignment w:val="baseline"/>
        <w:rPr>
          <w:rFonts w:eastAsia="Times New Roman"/>
          <w:color w:val="000000"/>
          <w:sz w:val="24"/>
          <w:szCs w:val="24"/>
        </w:rPr>
      </w:pPr>
    </w:p>
    <w:p w14:paraId="60E35B63" w14:textId="77777777" w:rsidR="0010105A" w:rsidRDefault="0010105A" w:rsidP="0010105A">
      <w:pPr>
        <w:numPr>
          <w:ilvl w:val="0"/>
          <w:numId w:val="39"/>
        </w:numPr>
        <w:tabs>
          <w:tab w:val="clear" w:pos="504"/>
          <w:tab w:val="left" w:pos="1440"/>
        </w:tabs>
        <w:ind w:left="1440" w:hanging="450"/>
        <w:contextualSpacing/>
        <w:textAlignment w:val="baseline"/>
        <w:rPr>
          <w:rFonts w:eastAsia="Times New Roman"/>
          <w:color w:val="000000"/>
          <w:sz w:val="24"/>
          <w:szCs w:val="24"/>
        </w:rPr>
      </w:pPr>
      <w:r w:rsidRPr="004F1A7B">
        <w:rPr>
          <w:rFonts w:eastAsia="Times New Roman"/>
          <w:color w:val="000000"/>
          <w:sz w:val="24"/>
          <w:szCs w:val="24"/>
        </w:rPr>
        <w:t xml:space="preserve">A description of the method of securing public water and location, </w:t>
      </w:r>
      <w:proofErr w:type="gramStart"/>
      <w:r w:rsidRPr="004F1A7B">
        <w:rPr>
          <w:rFonts w:eastAsia="Times New Roman"/>
          <w:color w:val="000000"/>
          <w:sz w:val="24"/>
          <w:szCs w:val="24"/>
        </w:rPr>
        <w:t>design</w:t>
      </w:r>
      <w:proofErr w:type="gramEnd"/>
      <w:r w:rsidRPr="004F1A7B">
        <w:rPr>
          <w:rFonts w:eastAsia="Times New Roman"/>
          <w:color w:val="000000"/>
          <w:sz w:val="24"/>
          <w:szCs w:val="24"/>
        </w:rPr>
        <w:t xml:space="preserve"> and construction materials of such facilities.</w:t>
      </w:r>
    </w:p>
    <w:p w14:paraId="0D35D43D" w14:textId="77777777" w:rsidR="0010105A" w:rsidRPr="004F1A7B" w:rsidRDefault="0010105A" w:rsidP="0010105A">
      <w:pPr>
        <w:tabs>
          <w:tab w:val="left" w:pos="432"/>
          <w:tab w:val="left" w:pos="1440"/>
        </w:tabs>
        <w:ind w:left="1440"/>
        <w:contextualSpacing/>
        <w:textAlignment w:val="baseline"/>
        <w:rPr>
          <w:rFonts w:eastAsia="Times New Roman"/>
          <w:color w:val="000000"/>
          <w:sz w:val="24"/>
          <w:szCs w:val="24"/>
        </w:rPr>
      </w:pPr>
    </w:p>
    <w:p w14:paraId="651BD185" w14:textId="77777777" w:rsidR="0010105A" w:rsidRDefault="0010105A" w:rsidP="0010105A">
      <w:pPr>
        <w:numPr>
          <w:ilvl w:val="0"/>
          <w:numId w:val="39"/>
        </w:numPr>
        <w:tabs>
          <w:tab w:val="clear" w:pos="504"/>
          <w:tab w:val="left" w:pos="1440"/>
        </w:tabs>
        <w:ind w:left="1440" w:hanging="450"/>
        <w:contextualSpacing/>
        <w:textAlignment w:val="baseline"/>
        <w:rPr>
          <w:rFonts w:eastAsia="Times New Roman"/>
          <w:color w:val="000000"/>
          <w:sz w:val="24"/>
          <w:szCs w:val="24"/>
        </w:rPr>
      </w:pPr>
      <w:r w:rsidRPr="004F1A7B">
        <w:rPr>
          <w:rFonts w:eastAsia="Times New Roman"/>
          <w:color w:val="000000"/>
          <w:sz w:val="24"/>
          <w:szCs w:val="24"/>
        </w:rPr>
        <w:t>The location of fire and other emergency zones, including the location of fire hydrants.</w:t>
      </w:r>
    </w:p>
    <w:p w14:paraId="7741BF58" w14:textId="77777777" w:rsidR="0010105A" w:rsidRPr="004F1A7B" w:rsidRDefault="0010105A" w:rsidP="0010105A">
      <w:pPr>
        <w:tabs>
          <w:tab w:val="left" w:pos="432"/>
          <w:tab w:val="left" w:pos="1440"/>
        </w:tabs>
        <w:ind w:left="1440"/>
        <w:contextualSpacing/>
        <w:textAlignment w:val="baseline"/>
        <w:rPr>
          <w:rFonts w:eastAsia="Times New Roman"/>
          <w:color w:val="000000"/>
          <w:sz w:val="24"/>
          <w:szCs w:val="24"/>
        </w:rPr>
      </w:pPr>
    </w:p>
    <w:p w14:paraId="30567F9E" w14:textId="77777777" w:rsidR="0010105A" w:rsidRDefault="0010105A" w:rsidP="0010105A">
      <w:pPr>
        <w:numPr>
          <w:ilvl w:val="0"/>
          <w:numId w:val="39"/>
        </w:numPr>
        <w:tabs>
          <w:tab w:val="clear" w:pos="504"/>
          <w:tab w:val="left" w:pos="1440"/>
        </w:tabs>
        <w:ind w:left="1440" w:hanging="450"/>
        <w:contextualSpacing/>
        <w:textAlignment w:val="baseline"/>
        <w:rPr>
          <w:rFonts w:eastAsia="Times New Roman"/>
          <w:color w:val="000000"/>
          <w:sz w:val="24"/>
          <w:szCs w:val="24"/>
        </w:rPr>
      </w:pPr>
      <w:r w:rsidRPr="004F1A7B">
        <w:rPr>
          <w:rFonts w:eastAsia="Times New Roman"/>
          <w:color w:val="000000"/>
          <w:sz w:val="24"/>
          <w:szCs w:val="24"/>
        </w:rPr>
        <w:t xml:space="preserve">The location, </w:t>
      </w:r>
      <w:proofErr w:type="gramStart"/>
      <w:r w:rsidRPr="004F1A7B">
        <w:rPr>
          <w:rFonts w:eastAsia="Times New Roman"/>
          <w:color w:val="000000"/>
          <w:sz w:val="24"/>
          <w:szCs w:val="24"/>
        </w:rPr>
        <w:t>design</w:t>
      </w:r>
      <w:proofErr w:type="gramEnd"/>
      <w:r w:rsidRPr="004F1A7B">
        <w:rPr>
          <w:rFonts w:eastAsia="Times New Roman"/>
          <w:color w:val="000000"/>
          <w:sz w:val="24"/>
          <w:szCs w:val="24"/>
        </w:rPr>
        <w:t xml:space="preserve"> and construction materials of all energy distribution facilities, including electrical, gas and solar energy.</w:t>
      </w:r>
    </w:p>
    <w:p w14:paraId="016A9290" w14:textId="77777777" w:rsidR="0010105A" w:rsidRPr="004F1A7B" w:rsidRDefault="0010105A" w:rsidP="0010105A">
      <w:pPr>
        <w:tabs>
          <w:tab w:val="left" w:pos="432"/>
          <w:tab w:val="left" w:pos="1440"/>
        </w:tabs>
        <w:ind w:left="1440"/>
        <w:contextualSpacing/>
        <w:textAlignment w:val="baseline"/>
        <w:rPr>
          <w:rFonts w:eastAsia="Times New Roman"/>
          <w:color w:val="000000"/>
          <w:sz w:val="24"/>
          <w:szCs w:val="24"/>
        </w:rPr>
      </w:pPr>
    </w:p>
    <w:p w14:paraId="708560B2" w14:textId="77777777" w:rsidR="0010105A" w:rsidRDefault="0010105A" w:rsidP="0010105A">
      <w:pPr>
        <w:numPr>
          <w:ilvl w:val="0"/>
          <w:numId w:val="39"/>
        </w:numPr>
        <w:tabs>
          <w:tab w:val="clear" w:pos="504"/>
          <w:tab w:val="left" w:pos="1440"/>
        </w:tabs>
        <w:ind w:left="1440" w:hanging="450"/>
        <w:contextualSpacing/>
        <w:textAlignment w:val="baseline"/>
        <w:rPr>
          <w:rFonts w:eastAsia="Times New Roman"/>
          <w:color w:val="000000"/>
          <w:sz w:val="24"/>
          <w:szCs w:val="24"/>
        </w:rPr>
      </w:pPr>
      <w:r w:rsidRPr="004F1A7B">
        <w:rPr>
          <w:rFonts w:eastAsia="Times New Roman"/>
          <w:color w:val="000000"/>
          <w:sz w:val="24"/>
          <w:szCs w:val="24"/>
        </w:rPr>
        <w:t xml:space="preserve">The location, size, </w:t>
      </w:r>
      <w:proofErr w:type="gramStart"/>
      <w:r w:rsidRPr="004F1A7B">
        <w:rPr>
          <w:rFonts w:eastAsia="Times New Roman"/>
          <w:color w:val="000000"/>
          <w:sz w:val="24"/>
          <w:szCs w:val="24"/>
        </w:rPr>
        <w:t>design</w:t>
      </w:r>
      <w:proofErr w:type="gramEnd"/>
      <w:r w:rsidRPr="004F1A7B">
        <w:rPr>
          <w:rFonts w:eastAsia="Times New Roman"/>
          <w:color w:val="000000"/>
          <w:sz w:val="24"/>
          <w:szCs w:val="24"/>
        </w:rPr>
        <w:t xml:space="preserve"> and construction materials of all proposed signs.</w:t>
      </w:r>
    </w:p>
    <w:p w14:paraId="47DB8A52" w14:textId="77777777" w:rsidR="0010105A" w:rsidRPr="004F1A7B" w:rsidRDefault="0010105A" w:rsidP="0010105A">
      <w:pPr>
        <w:tabs>
          <w:tab w:val="left" w:pos="432"/>
          <w:tab w:val="left" w:pos="1440"/>
        </w:tabs>
        <w:ind w:left="1440"/>
        <w:contextualSpacing/>
        <w:textAlignment w:val="baseline"/>
        <w:rPr>
          <w:rFonts w:eastAsia="Times New Roman"/>
          <w:color w:val="000000"/>
          <w:sz w:val="24"/>
          <w:szCs w:val="24"/>
        </w:rPr>
      </w:pPr>
    </w:p>
    <w:p w14:paraId="4C564255" w14:textId="77777777" w:rsidR="0010105A" w:rsidRDefault="0010105A" w:rsidP="0010105A">
      <w:pPr>
        <w:numPr>
          <w:ilvl w:val="0"/>
          <w:numId w:val="39"/>
        </w:numPr>
        <w:tabs>
          <w:tab w:val="clear" w:pos="504"/>
          <w:tab w:val="left" w:pos="1440"/>
        </w:tabs>
        <w:ind w:left="1440" w:hanging="450"/>
        <w:contextualSpacing/>
        <w:textAlignment w:val="baseline"/>
        <w:rPr>
          <w:rFonts w:eastAsia="Times New Roman"/>
          <w:color w:val="000000"/>
          <w:sz w:val="24"/>
          <w:szCs w:val="24"/>
        </w:rPr>
      </w:pPr>
      <w:r w:rsidRPr="004F1A7B">
        <w:rPr>
          <w:rFonts w:eastAsia="Times New Roman"/>
          <w:color w:val="000000"/>
          <w:sz w:val="24"/>
          <w:szCs w:val="24"/>
        </w:rPr>
        <w:t>The location and proposed development of all buffer areas, including existing vegetative cover.</w:t>
      </w:r>
    </w:p>
    <w:p w14:paraId="243B88DA" w14:textId="77777777" w:rsidR="0010105A" w:rsidRPr="004F1A7B" w:rsidRDefault="0010105A" w:rsidP="0010105A">
      <w:pPr>
        <w:tabs>
          <w:tab w:val="left" w:pos="432"/>
          <w:tab w:val="left" w:pos="1440"/>
        </w:tabs>
        <w:ind w:left="1440"/>
        <w:contextualSpacing/>
        <w:textAlignment w:val="baseline"/>
        <w:rPr>
          <w:rFonts w:eastAsia="Times New Roman"/>
          <w:color w:val="000000"/>
          <w:sz w:val="24"/>
          <w:szCs w:val="24"/>
        </w:rPr>
      </w:pPr>
    </w:p>
    <w:p w14:paraId="1AFDE219" w14:textId="77777777" w:rsidR="0010105A" w:rsidRDefault="0010105A" w:rsidP="0010105A">
      <w:pPr>
        <w:numPr>
          <w:ilvl w:val="0"/>
          <w:numId w:val="39"/>
        </w:numPr>
        <w:tabs>
          <w:tab w:val="clear" w:pos="504"/>
          <w:tab w:val="left" w:pos="1440"/>
        </w:tabs>
        <w:ind w:left="1440" w:hanging="450"/>
        <w:contextualSpacing/>
        <w:textAlignment w:val="baseline"/>
        <w:rPr>
          <w:rFonts w:eastAsia="Times New Roman"/>
          <w:color w:val="000000"/>
          <w:sz w:val="24"/>
          <w:szCs w:val="24"/>
        </w:rPr>
      </w:pPr>
      <w:r w:rsidRPr="004F1A7B">
        <w:rPr>
          <w:rFonts w:eastAsia="Times New Roman"/>
          <w:color w:val="000000"/>
          <w:sz w:val="24"/>
          <w:szCs w:val="24"/>
        </w:rPr>
        <w:t>The location and design of proposed outdoor lighting facilities.</w:t>
      </w:r>
    </w:p>
    <w:p w14:paraId="18D796D3" w14:textId="77777777" w:rsidR="0010105A" w:rsidRPr="004F1A7B" w:rsidRDefault="0010105A" w:rsidP="0010105A">
      <w:pPr>
        <w:tabs>
          <w:tab w:val="left" w:pos="432"/>
          <w:tab w:val="left" w:pos="1440"/>
        </w:tabs>
        <w:ind w:left="1440"/>
        <w:contextualSpacing/>
        <w:textAlignment w:val="baseline"/>
        <w:rPr>
          <w:rFonts w:eastAsia="Times New Roman"/>
          <w:color w:val="000000"/>
          <w:sz w:val="24"/>
          <w:szCs w:val="24"/>
        </w:rPr>
      </w:pPr>
    </w:p>
    <w:p w14:paraId="21C1E9E8" w14:textId="77777777" w:rsidR="0010105A" w:rsidRDefault="0010105A" w:rsidP="0010105A">
      <w:pPr>
        <w:numPr>
          <w:ilvl w:val="0"/>
          <w:numId w:val="39"/>
        </w:numPr>
        <w:tabs>
          <w:tab w:val="clear" w:pos="504"/>
          <w:tab w:val="left" w:pos="1440"/>
        </w:tabs>
        <w:ind w:left="1440" w:hanging="450"/>
        <w:contextualSpacing/>
        <w:textAlignment w:val="baseline"/>
        <w:rPr>
          <w:rFonts w:eastAsia="Times New Roman"/>
          <w:color w:val="000000"/>
          <w:sz w:val="24"/>
          <w:szCs w:val="24"/>
        </w:rPr>
      </w:pPr>
      <w:r w:rsidRPr="004F1A7B">
        <w:rPr>
          <w:rFonts w:eastAsia="Times New Roman"/>
          <w:color w:val="000000"/>
          <w:sz w:val="24"/>
          <w:szCs w:val="24"/>
        </w:rPr>
        <w:t>Identification of any elements or areas contributing to or detracting from local visual quality and character, and of existing or potential scenic views.</w:t>
      </w:r>
    </w:p>
    <w:p w14:paraId="2737272D" w14:textId="77777777" w:rsidR="0010105A" w:rsidRPr="004F1A7B" w:rsidRDefault="0010105A" w:rsidP="0010105A">
      <w:pPr>
        <w:tabs>
          <w:tab w:val="left" w:pos="432"/>
          <w:tab w:val="left" w:pos="1440"/>
        </w:tabs>
        <w:ind w:left="1440"/>
        <w:contextualSpacing/>
        <w:textAlignment w:val="baseline"/>
        <w:rPr>
          <w:rFonts w:eastAsia="Times New Roman"/>
          <w:color w:val="000000"/>
          <w:sz w:val="24"/>
          <w:szCs w:val="24"/>
        </w:rPr>
      </w:pPr>
    </w:p>
    <w:p w14:paraId="09E69E2D" w14:textId="77777777" w:rsidR="0010105A" w:rsidRDefault="0010105A" w:rsidP="0010105A">
      <w:pPr>
        <w:numPr>
          <w:ilvl w:val="0"/>
          <w:numId w:val="39"/>
        </w:numPr>
        <w:tabs>
          <w:tab w:val="clear" w:pos="504"/>
          <w:tab w:val="left" w:pos="1440"/>
        </w:tabs>
        <w:ind w:left="1440" w:hanging="450"/>
        <w:contextualSpacing/>
        <w:textAlignment w:val="baseline"/>
        <w:rPr>
          <w:rFonts w:eastAsia="Times New Roman"/>
          <w:color w:val="000000"/>
          <w:sz w:val="24"/>
          <w:szCs w:val="24"/>
        </w:rPr>
      </w:pPr>
      <w:r w:rsidRPr="004F1A7B">
        <w:rPr>
          <w:rFonts w:eastAsia="Times New Roman"/>
          <w:color w:val="000000"/>
          <w:sz w:val="24"/>
          <w:szCs w:val="24"/>
        </w:rPr>
        <w:t>Designation of the amount of building area proposed for retail sales or similar commercial activity.</w:t>
      </w:r>
    </w:p>
    <w:p w14:paraId="6F4ED9FE" w14:textId="77777777" w:rsidR="0010105A" w:rsidRPr="004F1A7B" w:rsidRDefault="0010105A" w:rsidP="0010105A">
      <w:pPr>
        <w:tabs>
          <w:tab w:val="left" w:pos="432"/>
          <w:tab w:val="left" w:pos="1440"/>
        </w:tabs>
        <w:ind w:left="1440"/>
        <w:contextualSpacing/>
        <w:textAlignment w:val="baseline"/>
        <w:rPr>
          <w:rFonts w:eastAsia="Times New Roman"/>
          <w:color w:val="000000"/>
          <w:sz w:val="24"/>
          <w:szCs w:val="24"/>
        </w:rPr>
      </w:pPr>
    </w:p>
    <w:p w14:paraId="3F0DE793" w14:textId="77777777" w:rsidR="0010105A" w:rsidRDefault="0010105A" w:rsidP="0010105A">
      <w:pPr>
        <w:numPr>
          <w:ilvl w:val="0"/>
          <w:numId w:val="39"/>
        </w:numPr>
        <w:tabs>
          <w:tab w:val="clear" w:pos="504"/>
          <w:tab w:val="left" w:pos="1440"/>
        </w:tabs>
        <w:ind w:left="1440" w:hanging="450"/>
        <w:contextualSpacing/>
        <w:textAlignment w:val="baseline"/>
        <w:rPr>
          <w:rFonts w:eastAsia="Times New Roman"/>
          <w:color w:val="000000"/>
          <w:spacing w:val="-1"/>
          <w:sz w:val="24"/>
          <w:szCs w:val="24"/>
        </w:rPr>
      </w:pPr>
      <w:r w:rsidRPr="004F1A7B">
        <w:rPr>
          <w:rFonts w:eastAsia="Times New Roman"/>
          <w:color w:val="000000"/>
          <w:spacing w:val="-1"/>
          <w:sz w:val="24"/>
          <w:szCs w:val="24"/>
        </w:rPr>
        <w:t>A general landscaping plan and planting schedule, and location of groups of mature trees over 18 inches at four feet above the base of the trunk.</w:t>
      </w:r>
    </w:p>
    <w:p w14:paraId="1379C773" w14:textId="77777777" w:rsidR="0010105A" w:rsidRPr="004F1A7B" w:rsidRDefault="0010105A" w:rsidP="0010105A">
      <w:pPr>
        <w:tabs>
          <w:tab w:val="left" w:pos="432"/>
          <w:tab w:val="left" w:pos="1440"/>
        </w:tabs>
        <w:ind w:left="1440"/>
        <w:contextualSpacing/>
        <w:textAlignment w:val="baseline"/>
        <w:rPr>
          <w:rFonts w:eastAsia="Times New Roman"/>
          <w:color w:val="000000"/>
          <w:spacing w:val="-1"/>
          <w:sz w:val="24"/>
          <w:szCs w:val="24"/>
        </w:rPr>
      </w:pPr>
    </w:p>
    <w:p w14:paraId="41E54079" w14:textId="77777777" w:rsidR="0010105A" w:rsidRDefault="0010105A" w:rsidP="0010105A">
      <w:pPr>
        <w:numPr>
          <w:ilvl w:val="0"/>
          <w:numId w:val="39"/>
        </w:numPr>
        <w:tabs>
          <w:tab w:val="clear" w:pos="504"/>
          <w:tab w:val="left" w:pos="1440"/>
        </w:tabs>
        <w:ind w:left="1440" w:hanging="450"/>
        <w:contextualSpacing/>
        <w:textAlignment w:val="baseline"/>
        <w:rPr>
          <w:rFonts w:eastAsia="Times New Roman"/>
          <w:color w:val="000000"/>
          <w:sz w:val="24"/>
          <w:szCs w:val="24"/>
        </w:rPr>
      </w:pPr>
      <w:r w:rsidRPr="004F1A7B">
        <w:rPr>
          <w:rFonts w:eastAsia="Times New Roman"/>
          <w:color w:val="000000"/>
          <w:sz w:val="24"/>
          <w:szCs w:val="24"/>
        </w:rPr>
        <w:t>Other elements integral to the proposed development as considered necessary by the Planning Board, including identification of any county, state or federal permits required for the project's execution.</w:t>
      </w:r>
    </w:p>
    <w:p w14:paraId="12E7368E" w14:textId="77777777" w:rsidR="0010105A" w:rsidRPr="004F1A7B" w:rsidRDefault="0010105A" w:rsidP="0010105A">
      <w:pPr>
        <w:tabs>
          <w:tab w:val="left" w:pos="432"/>
          <w:tab w:val="left" w:pos="1440"/>
        </w:tabs>
        <w:contextualSpacing/>
        <w:textAlignment w:val="baseline"/>
        <w:rPr>
          <w:rFonts w:eastAsia="Times New Roman"/>
          <w:color w:val="000000"/>
          <w:sz w:val="24"/>
          <w:szCs w:val="24"/>
        </w:rPr>
      </w:pPr>
    </w:p>
    <w:p w14:paraId="4B249BD5" w14:textId="77777777" w:rsidR="0010105A" w:rsidRPr="00FA5DBA" w:rsidRDefault="0010105A" w:rsidP="0010105A">
      <w:pPr>
        <w:pStyle w:val="ListParagraph"/>
        <w:numPr>
          <w:ilvl w:val="0"/>
          <w:numId w:val="36"/>
        </w:numPr>
        <w:tabs>
          <w:tab w:val="clear" w:pos="504"/>
          <w:tab w:val="left" w:pos="990"/>
        </w:tabs>
        <w:ind w:left="990" w:hanging="540"/>
        <w:jc w:val="both"/>
        <w:textAlignment w:val="baseline"/>
        <w:rPr>
          <w:rFonts w:eastAsia="Times New Roman"/>
          <w:color w:val="000000"/>
          <w:spacing w:val="-2"/>
          <w:sz w:val="24"/>
          <w:szCs w:val="24"/>
        </w:rPr>
      </w:pPr>
      <w:r w:rsidRPr="00FA5DBA">
        <w:rPr>
          <w:rFonts w:eastAsia="Times New Roman"/>
          <w:color w:val="000000"/>
          <w:sz w:val="24"/>
          <w:szCs w:val="24"/>
        </w:rPr>
        <w:lastRenderedPageBreak/>
        <w:t xml:space="preserve">Planning Board review of Waterfront Overlay District site plan. The Planning </w:t>
      </w:r>
      <w:r w:rsidRPr="00FA5DBA">
        <w:rPr>
          <w:rFonts w:eastAsia="Times New Roman"/>
          <w:color w:val="000000"/>
          <w:spacing w:val="-2"/>
          <w:sz w:val="24"/>
          <w:szCs w:val="24"/>
        </w:rPr>
        <w:t>Board's review shall include, as appropriate, but is not limited to the following:</w:t>
      </w:r>
    </w:p>
    <w:p w14:paraId="567B27B3" w14:textId="77777777" w:rsidR="0010105A" w:rsidRPr="004F1A7B" w:rsidRDefault="0010105A" w:rsidP="0010105A">
      <w:pPr>
        <w:ind w:left="936"/>
        <w:contextualSpacing/>
        <w:textAlignment w:val="baseline"/>
        <w:rPr>
          <w:rFonts w:eastAsia="Times New Roman"/>
          <w:color w:val="000000"/>
          <w:spacing w:val="-2"/>
          <w:sz w:val="24"/>
          <w:szCs w:val="24"/>
        </w:rPr>
      </w:pPr>
    </w:p>
    <w:p w14:paraId="4DAED864" w14:textId="77777777" w:rsidR="0010105A" w:rsidRDefault="0010105A" w:rsidP="0010105A">
      <w:pPr>
        <w:pStyle w:val="ListParagraph"/>
        <w:numPr>
          <w:ilvl w:val="0"/>
          <w:numId w:val="70"/>
        </w:numPr>
        <w:ind w:left="1440" w:hanging="450"/>
        <w:textAlignment w:val="baseline"/>
        <w:rPr>
          <w:rFonts w:eastAsia="Times New Roman"/>
          <w:color w:val="000000"/>
          <w:spacing w:val="4"/>
          <w:sz w:val="24"/>
          <w:szCs w:val="24"/>
        </w:rPr>
      </w:pPr>
      <w:r w:rsidRPr="0086149A">
        <w:rPr>
          <w:rFonts w:eastAsia="Times New Roman"/>
          <w:color w:val="000000"/>
          <w:spacing w:val="4"/>
          <w:sz w:val="24"/>
          <w:szCs w:val="24"/>
        </w:rPr>
        <w:t>General considerations.</w:t>
      </w:r>
    </w:p>
    <w:p w14:paraId="47B0506A" w14:textId="77777777" w:rsidR="0010105A" w:rsidRPr="0086149A" w:rsidRDefault="0010105A" w:rsidP="0010105A">
      <w:pPr>
        <w:pStyle w:val="ListParagraph"/>
        <w:ind w:left="1296"/>
        <w:textAlignment w:val="baseline"/>
        <w:rPr>
          <w:rFonts w:eastAsia="Times New Roman"/>
          <w:color w:val="000000"/>
          <w:spacing w:val="4"/>
          <w:sz w:val="24"/>
          <w:szCs w:val="24"/>
        </w:rPr>
      </w:pPr>
    </w:p>
    <w:p w14:paraId="5209D56A" w14:textId="77777777" w:rsidR="0010105A" w:rsidRDefault="0010105A" w:rsidP="0010105A">
      <w:pPr>
        <w:numPr>
          <w:ilvl w:val="0"/>
          <w:numId w:val="40"/>
        </w:numPr>
        <w:tabs>
          <w:tab w:val="clear" w:pos="432"/>
          <w:tab w:val="left" w:pos="1890"/>
        </w:tabs>
        <w:ind w:left="1890" w:hanging="450"/>
        <w:contextualSpacing/>
        <w:textAlignment w:val="baseline"/>
        <w:rPr>
          <w:rFonts w:eastAsia="Times New Roman"/>
          <w:color w:val="000000"/>
          <w:sz w:val="24"/>
          <w:szCs w:val="24"/>
        </w:rPr>
      </w:pPr>
      <w:r w:rsidRPr="004F1A7B">
        <w:rPr>
          <w:rFonts w:eastAsia="Times New Roman"/>
          <w:color w:val="000000"/>
          <w:sz w:val="24"/>
          <w:szCs w:val="24"/>
        </w:rPr>
        <w:t xml:space="preserve">The adequacy and arrangement of vehicular traffic access and circulation, including intersections, road widths, pavement surfaces, </w:t>
      </w:r>
      <w:proofErr w:type="gramStart"/>
      <w:r w:rsidRPr="004F1A7B">
        <w:rPr>
          <w:rFonts w:eastAsia="Times New Roman"/>
          <w:color w:val="000000"/>
          <w:sz w:val="24"/>
          <w:szCs w:val="24"/>
        </w:rPr>
        <w:t>dividers</w:t>
      </w:r>
      <w:proofErr w:type="gramEnd"/>
      <w:r w:rsidRPr="004F1A7B">
        <w:rPr>
          <w:rFonts w:eastAsia="Times New Roman"/>
          <w:color w:val="000000"/>
          <w:sz w:val="24"/>
          <w:szCs w:val="24"/>
        </w:rPr>
        <w:t xml:space="preserve"> and traffic controls.</w:t>
      </w:r>
    </w:p>
    <w:p w14:paraId="5E4D145B" w14:textId="77777777" w:rsidR="0010105A" w:rsidRPr="004F1A7B" w:rsidRDefault="0010105A" w:rsidP="0010105A">
      <w:pPr>
        <w:tabs>
          <w:tab w:val="left" w:pos="432"/>
          <w:tab w:val="left" w:pos="1872"/>
        </w:tabs>
        <w:ind w:left="1872"/>
        <w:contextualSpacing/>
        <w:textAlignment w:val="baseline"/>
        <w:rPr>
          <w:rFonts w:eastAsia="Times New Roman"/>
          <w:color w:val="000000"/>
          <w:sz w:val="24"/>
          <w:szCs w:val="24"/>
        </w:rPr>
      </w:pPr>
    </w:p>
    <w:p w14:paraId="4E12C086" w14:textId="77777777" w:rsidR="0010105A" w:rsidRDefault="0010105A" w:rsidP="0010105A">
      <w:pPr>
        <w:numPr>
          <w:ilvl w:val="0"/>
          <w:numId w:val="40"/>
        </w:numPr>
        <w:tabs>
          <w:tab w:val="clear" w:pos="432"/>
          <w:tab w:val="left" w:pos="1890"/>
        </w:tabs>
        <w:ind w:left="1890" w:hanging="450"/>
        <w:contextualSpacing/>
        <w:textAlignment w:val="baseline"/>
        <w:rPr>
          <w:rFonts w:eastAsia="Times New Roman"/>
          <w:color w:val="000000"/>
          <w:sz w:val="24"/>
          <w:szCs w:val="24"/>
        </w:rPr>
      </w:pPr>
      <w:r w:rsidRPr="004F1A7B">
        <w:rPr>
          <w:rFonts w:eastAsia="Times New Roman"/>
          <w:color w:val="000000"/>
          <w:sz w:val="24"/>
          <w:szCs w:val="24"/>
        </w:rPr>
        <w:t>The adequacy and arrangement of pedestrian traffic access and circulation, walkway structures, control of intersections with vehicular traffic and overall pedestrian convenience.</w:t>
      </w:r>
    </w:p>
    <w:p w14:paraId="4070A9E0" w14:textId="77777777" w:rsidR="0010105A" w:rsidRPr="004F1A7B" w:rsidRDefault="0010105A" w:rsidP="0010105A">
      <w:pPr>
        <w:tabs>
          <w:tab w:val="left" w:pos="432"/>
          <w:tab w:val="left" w:pos="1872"/>
        </w:tabs>
        <w:ind w:left="1872"/>
        <w:contextualSpacing/>
        <w:textAlignment w:val="baseline"/>
        <w:rPr>
          <w:rFonts w:eastAsia="Times New Roman"/>
          <w:color w:val="000000"/>
          <w:sz w:val="24"/>
          <w:szCs w:val="24"/>
        </w:rPr>
      </w:pPr>
    </w:p>
    <w:p w14:paraId="3D31BE02" w14:textId="77777777" w:rsidR="0010105A" w:rsidRDefault="0010105A" w:rsidP="0010105A">
      <w:pPr>
        <w:numPr>
          <w:ilvl w:val="0"/>
          <w:numId w:val="40"/>
        </w:numPr>
        <w:tabs>
          <w:tab w:val="clear" w:pos="432"/>
          <w:tab w:val="left" w:pos="1890"/>
        </w:tabs>
        <w:ind w:left="1890" w:hanging="450"/>
        <w:contextualSpacing/>
        <w:textAlignment w:val="baseline"/>
        <w:rPr>
          <w:rFonts w:eastAsia="Times New Roman"/>
          <w:color w:val="000000"/>
          <w:sz w:val="24"/>
          <w:szCs w:val="24"/>
        </w:rPr>
      </w:pPr>
      <w:r w:rsidRPr="004F1A7B">
        <w:rPr>
          <w:rFonts w:eastAsia="Times New Roman"/>
          <w:color w:val="000000"/>
          <w:sz w:val="24"/>
          <w:szCs w:val="24"/>
        </w:rPr>
        <w:t>The location, arrangement, appearance and sufficiency of off-street parking and loading.</w:t>
      </w:r>
    </w:p>
    <w:p w14:paraId="38531F14" w14:textId="77777777" w:rsidR="0010105A" w:rsidRPr="004F1A7B" w:rsidRDefault="0010105A" w:rsidP="0010105A">
      <w:pPr>
        <w:tabs>
          <w:tab w:val="left" w:pos="432"/>
          <w:tab w:val="left" w:pos="1872"/>
        </w:tabs>
        <w:ind w:left="1872"/>
        <w:contextualSpacing/>
        <w:textAlignment w:val="baseline"/>
        <w:rPr>
          <w:rFonts w:eastAsia="Times New Roman"/>
          <w:color w:val="000000"/>
          <w:sz w:val="24"/>
          <w:szCs w:val="24"/>
        </w:rPr>
      </w:pPr>
    </w:p>
    <w:p w14:paraId="67DC1FA0" w14:textId="77777777" w:rsidR="0010105A" w:rsidRDefault="0010105A" w:rsidP="0010105A">
      <w:pPr>
        <w:numPr>
          <w:ilvl w:val="0"/>
          <w:numId w:val="40"/>
        </w:numPr>
        <w:tabs>
          <w:tab w:val="clear" w:pos="432"/>
          <w:tab w:val="left" w:pos="1890"/>
        </w:tabs>
        <w:ind w:left="1890" w:hanging="450"/>
        <w:contextualSpacing/>
        <w:textAlignment w:val="baseline"/>
        <w:rPr>
          <w:rFonts w:eastAsia="Times New Roman"/>
          <w:color w:val="000000"/>
          <w:sz w:val="24"/>
          <w:szCs w:val="24"/>
        </w:rPr>
      </w:pPr>
      <w:r w:rsidRPr="004F1A7B">
        <w:rPr>
          <w:rFonts w:eastAsia="Times New Roman"/>
          <w:color w:val="000000"/>
          <w:sz w:val="24"/>
          <w:szCs w:val="24"/>
        </w:rPr>
        <w:t xml:space="preserve">The location, arrangement, size, design and general site compatibility of buildings, structures, </w:t>
      </w:r>
      <w:proofErr w:type="gramStart"/>
      <w:r w:rsidRPr="004F1A7B">
        <w:rPr>
          <w:rFonts w:eastAsia="Times New Roman"/>
          <w:color w:val="000000"/>
          <w:sz w:val="24"/>
          <w:szCs w:val="24"/>
        </w:rPr>
        <w:t>lighting</w:t>
      </w:r>
      <w:proofErr w:type="gramEnd"/>
      <w:r w:rsidRPr="004F1A7B">
        <w:rPr>
          <w:rFonts w:eastAsia="Times New Roman"/>
          <w:color w:val="000000"/>
          <w:sz w:val="24"/>
          <w:szCs w:val="24"/>
        </w:rPr>
        <w:t xml:space="preserve"> and signs.</w:t>
      </w:r>
    </w:p>
    <w:p w14:paraId="02B62368" w14:textId="77777777" w:rsidR="0010105A" w:rsidRPr="004F1A7B" w:rsidRDefault="0010105A" w:rsidP="0010105A">
      <w:pPr>
        <w:tabs>
          <w:tab w:val="left" w:pos="432"/>
          <w:tab w:val="left" w:pos="1872"/>
        </w:tabs>
        <w:ind w:left="1872"/>
        <w:contextualSpacing/>
        <w:textAlignment w:val="baseline"/>
        <w:rPr>
          <w:rFonts w:eastAsia="Times New Roman"/>
          <w:color w:val="000000"/>
          <w:sz w:val="24"/>
          <w:szCs w:val="24"/>
        </w:rPr>
      </w:pPr>
    </w:p>
    <w:p w14:paraId="2078FDF0" w14:textId="77777777" w:rsidR="0010105A" w:rsidRDefault="0010105A" w:rsidP="0010105A">
      <w:pPr>
        <w:numPr>
          <w:ilvl w:val="0"/>
          <w:numId w:val="40"/>
        </w:numPr>
        <w:tabs>
          <w:tab w:val="clear" w:pos="432"/>
          <w:tab w:val="left" w:pos="1890"/>
        </w:tabs>
        <w:ind w:left="1890" w:hanging="450"/>
        <w:contextualSpacing/>
        <w:textAlignment w:val="baseline"/>
        <w:rPr>
          <w:rFonts w:eastAsia="Times New Roman"/>
          <w:color w:val="000000"/>
          <w:sz w:val="24"/>
          <w:szCs w:val="24"/>
        </w:rPr>
      </w:pPr>
      <w:r w:rsidRPr="004F1A7B">
        <w:rPr>
          <w:rFonts w:eastAsia="Times New Roman"/>
          <w:color w:val="000000"/>
          <w:sz w:val="24"/>
          <w:szCs w:val="24"/>
        </w:rPr>
        <w:t>The adequacy of stormwater and drainage facilities.</w:t>
      </w:r>
    </w:p>
    <w:p w14:paraId="5CB299A9" w14:textId="77777777" w:rsidR="0010105A" w:rsidRPr="004F1A7B" w:rsidRDefault="0010105A" w:rsidP="0010105A">
      <w:pPr>
        <w:tabs>
          <w:tab w:val="left" w:pos="432"/>
          <w:tab w:val="left" w:pos="1872"/>
        </w:tabs>
        <w:ind w:left="1872"/>
        <w:contextualSpacing/>
        <w:textAlignment w:val="baseline"/>
        <w:rPr>
          <w:rFonts w:eastAsia="Times New Roman"/>
          <w:color w:val="000000"/>
          <w:sz w:val="24"/>
          <w:szCs w:val="24"/>
        </w:rPr>
      </w:pPr>
    </w:p>
    <w:p w14:paraId="4ABDBF16" w14:textId="77777777" w:rsidR="0010105A" w:rsidRDefault="0010105A" w:rsidP="0010105A">
      <w:pPr>
        <w:numPr>
          <w:ilvl w:val="0"/>
          <w:numId w:val="40"/>
        </w:numPr>
        <w:tabs>
          <w:tab w:val="clear" w:pos="432"/>
          <w:tab w:val="left" w:pos="1890"/>
        </w:tabs>
        <w:ind w:left="1890" w:hanging="450"/>
        <w:contextualSpacing/>
        <w:textAlignment w:val="baseline"/>
        <w:rPr>
          <w:rFonts w:eastAsia="Times New Roman"/>
          <w:color w:val="000000"/>
          <w:sz w:val="24"/>
          <w:szCs w:val="24"/>
        </w:rPr>
      </w:pPr>
      <w:r w:rsidRPr="004F1A7B">
        <w:rPr>
          <w:rFonts w:eastAsia="Times New Roman"/>
          <w:color w:val="000000"/>
          <w:sz w:val="24"/>
          <w:szCs w:val="24"/>
        </w:rPr>
        <w:t>The adequacy of water supply and sewage disposal facilities.</w:t>
      </w:r>
    </w:p>
    <w:p w14:paraId="6C588EE6" w14:textId="77777777" w:rsidR="0010105A" w:rsidRPr="004F1A7B" w:rsidRDefault="0010105A" w:rsidP="0010105A">
      <w:pPr>
        <w:tabs>
          <w:tab w:val="left" w:pos="432"/>
          <w:tab w:val="left" w:pos="1872"/>
        </w:tabs>
        <w:ind w:left="1872"/>
        <w:contextualSpacing/>
        <w:textAlignment w:val="baseline"/>
        <w:rPr>
          <w:rFonts w:eastAsia="Times New Roman"/>
          <w:color w:val="000000"/>
          <w:sz w:val="24"/>
          <w:szCs w:val="24"/>
        </w:rPr>
      </w:pPr>
    </w:p>
    <w:p w14:paraId="1C6EFA94" w14:textId="77777777" w:rsidR="0010105A" w:rsidRDefault="0010105A" w:rsidP="0010105A">
      <w:pPr>
        <w:numPr>
          <w:ilvl w:val="0"/>
          <w:numId w:val="41"/>
        </w:numPr>
        <w:tabs>
          <w:tab w:val="clear" w:pos="432"/>
          <w:tab w:val="left" w:pos="1890"/>
        </w:tabs>
        <w:ind w:left="1890" w:hanging="450"/>
        <w:contextualSpacing/>
        <w:textAlignment w:val="baseline"/>
        <w:rPr>
          <w:rFonts w:eastAsia="Times New Roman"/>
          <w:color w:val="000000"/>
          <w:sz w:val="24"/>
          <w:szCs w:val="24"/>
        </w:rPr>
      </w:pPr>
      <w:r w:rsidRPr="004F1A7B">
        <w:rPr>
          <w:rFonts w:eastAsia="Times New Roman"/>
          <w:color w:val="000000"/>
          <w:sz w:val="24"/>
          <w:szCs w:val="24"/>
        </w:rPr>
        <w:t>The adequacy, type and arrangement of trees, shrubs and other landscaping constituting a visual and/or noise buffer between the applicant's and adjoining lands, including the maximum retention of existing vegetation.</w:t>
      </w:r>
    </w:p>
    <w:p w14:paraId="688FBE54" w14:textId="77777777" w:rsidR="0010105A" w:rsidRPr="004F1A7B" w:rsidRDefault="0010105A" w:rsidP="0010105A">
      <w:pPr>
        <w:tabs>
          <w:tab w:val="left" w:pos="504"/>
          <w:tab w:val="left" w:pos="1872"/>
        </w:tabs>
        <w:ind w:left="1872"/>
        <w:contextualSpacing/>
        <w:textAlignment w:val="baseline"/>
        <w:rPr>
          <w:rFonts w:eastAsia="Times New Roman"/>
          <w:color w:val="000000"/>
          <w:sz w:val="24"/>
          <w:szCs w:val="24"/>
        </w:rPr>
      </w:pPr>
    </w:p>
    <w:p w14:paraId="6D85900D" w14:textId="77777777" w:rsidR="0010105A" w:rsidRDefault="0010105A" w:rsidP="0010105A">
      <w:pPr>
        <w:numPr>
          <w:ilvl w:val="0"/>
          <w:numId w:val="41"/>
        </w:numPr>
        <w:tabs>
          <w:tab w:val="clear" w:pos="432"/>
          <w:tab w:val="left" w:pos="1890"/>
        </w:tabs>
        <w:ind w:left="1890" w:hanging="450"/>
        <w:contextualSpacing/>
        <w:textAlignment w:val="baseline"/>
        <w:rPr>
          <w:rFonts w:eastAsia="Times New Roman"/>
          <w:color w:val="000000"/>
          <w:sz w:val="24"/>
          <w:szCs w:val="24"/>
        </w:rPr>
      </w:pPr>
      <w:r w:rsidRPr="004F1A7B">
        <w:rPr>
          <w:rFonts w:eastAsia="Times New Roman"/>
          <w:color w:val="000000"/>
          <w:sz w:val="24"/>
          <w:szCs w:val="24"/>
        </w:rPr>
        <w:t>In the case of an apartment complex or other multiple-family dwelling, the adequacy of usable open space for plan areas and informal recreation.</w:t>
      </w:r>
    </w:p>
    <w:p w14:paraId="37F4465F" w14:textId="77777777" w:rsidR="0010105A" w:rsidRPr="004F1A7B" w:rsidRDefault="0010105A" w:rsidP="0010105A">
      <w:pPr>
        <w:tabs>
          <w:tab w:val="left" w:pos="504"/>
          <w:tab w:val="left" w:pos="1872"/>
        </w:tabs>
        <w:ind w:left="1872"/>
        <w:contextualSpacing/>
        <w:textAlignment w:val="baseline"/>
        <w:rPr>
          <w:rFonts w:eastAsia="Times New Roman"/>
          <w:color w:val="000000"/>
          <w:sz w:val="24"/>
          <w:szCs w:val="24"/>
        </w:rPr>
      </w:pPr>
    </w:p>
    <w:p w14:paraId="313C89E6" w14:textId="77777777" w:rsidR="0010105A" w:rsidRDefault="0010105A" w:rsidP="0010105A">
      <w:pPr>
        <w:numPr>
          <w:ilvl w:val="0"/>
          <w:numId w:val="41"/>
        </w:numPr>
        <w:tabs>
          <w:tab w:val="clear" w:pos="432"/>
          <w:tab w:val="left" w:pos="1890"/>
        </w:tabs>
        <w:ind w:left="1890" w:hanging="450"/>
        <w:contextualSpacing/>
        <w:textAlignment w:val="baseline"/>
        <w:rPr>
          <w:rFonts w:eastAsia="Times New Roman"/>
          <w:color w:val="000000"/>
          <w:sz w:val="24"/>
          <w:szCs w:val="24"/>
        </w:rPr>
      </w:pPr>
      <w:r w:rsidRPr="004F1A7B">
        <w:rPr>
          <w:rFonts w:eastAsia="Times New Roman"/>
          <w:color w:val="000000"/>
          <w:sz w:val="24"/>
          <w:szCs w:val="24"/>
        </w:rPr>
        <w:t>Protection of scenic views and visual quality and character.</w:t>
      </w:r>
    </w:p>
    <w:p w14:paraId="7A82F8CB" w14:textId="77777777" w:rsidR="0010105A" w:rsidRPr="004F1A7B" w:rsidRDefault="0010105A" w:rsidP="0010105A">
      <w:pPr>
        <w:tabs>
          <w:tab w:val="left" w:pos="504"/>
          <w:tab w:val="left" w:pos="1872"/>
        </w:tabs>
        <w:ind w:left="1872"/>
        <w:contextualSpacing/>
        <w:textAlignment w:val="baseline"/>
        <w:rPr>
          <w:rFonts w:eastAsia="Times New Roman"/>
          <w:color w:val="000000"/>
          <w:sz w:val="24"/>
          <w:szCs w:val="24"/>
        </w:rPr>
      </w:pPr>
    </w:p>
    <w:p w14:paraId="0D8F8573" w14:textId="77777777" w:rsidR="0010105A" w:rsidRDefault="0010105A" w:rsidP="0010105A">
      <w:pPr>
        <w:numPr>
          <w:ilvl w:val="0"/>
          <w:numId w:val="41"/>
        </w:numPr>
        <w:tabs>
          <w:tab w:val="clear" w:pos="432"/>
          <w:tab w:val="left" w:pos="1890"/>
        </w:tabs>
        <w:ind w:left="1890" w:hanging="450"/>
        <w:contextualSpacing/>
        <w:textAlignment w:val="baseline"/>
        <w:rPr>
          <w:rFonts w:eastAsia="Times New Roman"/>
          <w:color w:val="000000"/>
          <w:sz w:val="24"/>
          <w:szCs w:val="24"/>
        </w:rPr>
      </w:pPr>
      <w:r w:rsidRPr="004F1A7B">
        <w:rPr>
          <w:rFonts w:eastAsia="Times New Roman"/>
          <w:color w:val="000000"/>
          <w:sz w:val="24"/>
          <w:szCs w:val="24"/>
        </w:rPr>
        <w:t xml:space="preserve">Protection of adjacent or neighboring properties against noise, glare, </w:t>
      </w:r>
      <w:proofErr w:type="gramStart"/>
      <w:r w:rsidRPr="004F1A7B">
        <w:rPr>
          <w:rFonts w:eastAsia="Times New Roman"/>
          <w:color w:val="000000"/>
          <w:sz w:val="24"/>
          <w:szCs w:val="24"/>
        </w:rPr>
        <w:t>unsightliness</w:t>
      </w:r>
      <w:proofErr w:type="gramEnd"/>
      <w:r w:rsidRPr="004F1A7B">
        <w:rPr>
          <w:rFonts w:eastAsia="Times New Roman"/>
          <w:color w:val="000000"/>
          <w:sz w:val="24"/>
          <w:szCs w:val="24"/>
        </w:rPr>
        <w:t xml:space="preserve"> or other objectionable features.</w:t>
      </w:r>
    </w:p>
    <w:p w14:paraId="55FF5070" w14:textId="77777777" w:rsidR="0010105A" w:rsidRPr="004F1A7B" w:rsidRDefault="0010105A" w:rsidP="0010105A">
      <w:pPr>
        <w:tabs>
          <w:tab w:val="left" w:pos="504"/>
          <w:tab w:val="left" w:pos="1872"/>
        </w:tabs>
        <w:ind w:left="1872"/>
        <w:contextualSpacing/>
        <w:textAlignment w:val="baseline"/>
        <w:rPr>
          <w:rFonts w:eastAsia="Times New Roman"/>
          <w:color w:val="000000"/>
          <w:sz w:val="24"/>
          <w:szCs w:val="24"/>
        </w:rPr>
      </w:pPr>
    </w:p>
    <w:p w14:paraId="3EBDB35A" w14:textId="77777777" w:rsidR="0010105A" w:rsidRDefault="0010105A" w:rsidP="0010105A">
      <w:pPr>
        <w:numPr>
          <w:ilvl w:val="0"/>
          <w:numId w:val="41"/>
        </w:numPr>
        <w:tabs>
          <w:tab w:val="clear" w:pos="432"/>
          <w:tab w:val="left" w:pos="1890"/>
        </w:tabs>
        <w:ind w:left="1890" w:hanging="450"/>
        <w:contextualSpacing/>
        <w:textAlignment w:val="baseline"/>
        <w:rPr>
          <w:rFonts w:eastAsia="Times New Roman"/>
          <w:color w:val="000000"/>
          <w:sz w:val="24"/>
          <w:szCs w:val="24"/>
        </w:rPr>
      </w:pPr>
      <w:r w:rsidRPr="004F1A7B">
        <w:rPr>
          <w:rFonts w:eastAsia="Times New Roman"/>
          <w:color w:val="000000"/>
          <w:sz w:val="24"/>
          <w:szCs w:val="24"/>
        </w:rPr>
        <w:t>The adequacy of fire lanes and other emergency zones and the provision of fire hydrants.</w:t>
      </w:r>
    </w:p>
    <w:p w14:paraId="0E96554C" w14:textId="77777777" w:rsidR="0010105A" w:rsidRPr="004F1A7B" w:rsidRDefault="0010105A" w:rsidP="0010105A">
      <w:pPr>
        <w:tabs>
          <w:tab w:val="left" w:pos="504"/>
          <w:tab w:val="left" w:pos="1872"/>
        </w:tabs>
        <w:ind w:left="1872"/>
        <w:contextualSpacing/>
        <w:textAlignment w:val="baseline"/>
        <w:rPr>
          <w:rFonts w:eastAsia="Times New Roman"/>
          <w:color w:val="000000"/>
          <w:sz w:val="24"/>
          <w:szCs w:val="24"/>
        </w:rPr>
      </w:pPr>
    </w:p>
    <w:p w14:paraId="3852F0AB" w14:textId="77777777" w:rsidR="0010105A" w:rsidRDefault="0010105A" w:rsidP="0010105A">
      <w:pPr>
        <w:numPr>
          <w:ilvl w:val="0"/>
          <w:numId w:val="41"/>
        </w:numPr>
        <w:tabs>
          <w:tab w:val="clear" w:pos="432"/>
          <w:tab w:val="left" w:pos="1890"/>
        </w:tabs>
        <w:ind w:left="1890" w:hanging="450"/>
        <w:contextualSpacing/>
        <w:textAlignment w:val="baseline"/>
        <w:rPr>
          <w:rFonts w:eastAsia="Times New Roman"/>
          <w:color w:val="000000"/>
          <w:sz w:val="24"/>
          <w:szCs w:val="24"/>
        </w:rPr>
      </w:pPr>
      <w:r w:rsidRPr="004F1A7B">
        <w:rPr>
          <w:rFonts w:eastAsia="Times New Roman"/>
          <w:color w:val="000000"/>
          <w:sz w:val="24"/>
          <w:szCs w:val="24"/>
        </w:rPr>
        <w:t xml:space="preserve">Special attention to the adequacy of structures, </w:t>
      </w:r>
      <w:proofErr w:type="gramStart"/>
      <w:r w:rsidRPr="004F1A7B">
        <w:rPr>
          <w:rFonts w:eastAsia="Times New Roman"/>
          <w:color w:val="000000"/>
          <w:sz w:val="24"/>
          <w:szCs w:val="24"/>
        </w:rPr>
        <w:t>roadways</w:t>
      </w:r>
      <w:proofErr w:type="gramEnd"/>
      <w:r w:rsidRPr="004F1A7B">
        <w:rPr>
          <w:rFonts w:eastAsia="Times New Roman"/>
          <w:color w:val="000000"/>
          <w:sz w:val="24"/>
          <w:szCs w:val="24"/>
        </w:rPr>
        <w:t xml:space="preserve"> and landscaping in areas with susceptibility to ponding, flooding and/or erosion.</w:t>
      </w:r>
    </w:p>
    <w:p w14:paraId="60E7A277" w14:textId="77777777" w:rsidR="0010105A" w:rsidRPr="004F1A7B" w:rsidRDefault="0010105A" w:rsidP="0010105A">
      <w:pPr>
        <w:tabs>
          <w:tab w:val="left" w:pos="504"/>
          <w:tab w:val="left" w:pos="1872"/>
        </w:tabs>
        <w:ind w:left="1872"/>
        <w:contextualSpacing/>
        <w:textAlignment w:val="baseline"/>
        <w:rPr>
          <w:rFonts w:eastAsia="Times New Roman"/>
          <w:color w:val="000000"/>
          <w:sz w:val="24"/>
          <w:szCs w:val="24"/>
        </w:rPr>
      </w:pPr>
    </w:p>
    <w:p w14:paraId="3150A0F9" w14:textId="77777777" w:rsidR="0010105A" w:rsidRDefault="0010105A" w:rsidP="0010105A">
      <w:pPr>
        <w:numPr>
          <w:ilvl w:val="0"/>
          <w:numId w:val="41"/>
        </w:numPr>
        <w:tabs>
          <w:tab w:val="clear" w:pos="432"/>
          <w:tab w:val="left" w:pos="1890"/>
        </w:tabs>
        <w:ind w:left="1890" w:hanging="450"/>
        <w:contextualSpacing/>
        <w:textAlignment w:val="baseline"/>
        <w:rPr>
          <w:rFonts w:eastAsia="Times New Roman"/>
          <w:color w:val="000000"/>
          <w:sz w:val="24"/>
          <w:szCs w:val="24"/>
        </w:rPr>
      </w:pPr>
      <w:r w:rsidRPr="004F1A7B">
        <w:rPr>
          <w:rFonts w:eastAsia="Times New Roman"/>
          <w:color w:val="000000"/>
          <w:sz w:val="24"/>
          <w:szCs w:val="24"/>
        </w:rPr>
        <w:t>The adequacy of site restoration scheduled to follow construction.</w:t>
      </w:r>
    </w:p>
    <w:p w14:paraId="7D3C3FF4" w14:textId="77777777" w:rsidR="0010105A" w:rsidRPr="004F1A7B" w:rsidRDefault="0010105A" w:rsidP="0010105A">
      <w:pPr>
        <w:tabs>
          <w:tab w:val="left" w:pos="504"/>
          <w:tab w:val="left" w:pos="1872"/>
        </w:tabs>
        <w:ind w:left="1872"/>
        <w:contextualSpacing/>
        <w:textAlignment w:val="baseline"/>
        <w:rPr>
          <w:rFonts w:eastAsia="Times New Roman"/>
          <w:color w:val="000000"/>
          <w:sz w:val="24"/>
          <w:szCs w:val="24"/>
        </w:rPr>
      </w:pPr>
    </w:p>
    <w:p w14:paraId="0B6E6922" w14:textId="77777777" w:rsidR="0010105A" w:rsidRDefault="0010105A" w:rsidP="0010105A">
      <w:pPr>
        <w:numPr>
          <w:ilvl w:val="0"/>
          <w:numId w:val="41"/>
        </w:numPr>
        <w:tabs>
          <w:tab w:val="clear" w:pos="432"/>
          <w:tab w:val="left" w:pos="1890"/>
        </w:tabs>
        <w:ind w:left="1890" w:hanging="450"/>
        <w:contextualSpacing/>
        <w:textAlignment w:val="baseline"/>
        <w:rPr>
          <w:rFonts w:eastAsia="Times New Roman"/>
          <w:color w:val="000000"/>
          <w:sz w:val="24"/>
          <w:szCs w:val="24"/>
        </w:rPr>
      </w:pPr>
      <w:r w:rsidRPr="004F1A7B">
        <w:rPr>
          <w:rFonts w:eastAsia="Times New Roman"/>
          <w:color w:val="000000"/>
          <w:sz w:val="24"/>
          <w:szCs w:val="24"/>
        </w:rPr>
        <w:lastRenderedPageBreak/>
        <w:t>Maximum avoidance of clear-cutting of trees and the adequacy of measures to protect and preserve as much mature vegetation as possible on the site, including but not limited to trees of six inches in diameter or more measured at four feet above grade.</w:t>
      </w:r>
    </w:p>
    <w:p w14:paraId="25C3E9A3" w14:textId="77777777" w:rsidR="0010105A" w:rsidRPr="004F1A7B" w:rsidRDefault="0010105A" w:rsidP="0010105A">
      <w:pPr>
        <w:tabs>
          <w:tab w:val="left" w:pos="504"/>
          <w:tab w:val="left" w:pos="1872"/>
        </w:tabs>
        <w:ind w:left="1872"/>
        <w:contextualSpacing/>
        <w:textAlignment w:val="baseline"/>
        <w:rPr>
          <w:rFonts w:eastAsia="Times New Roman"/>
          <w:color w:val="000000"/>
          <w:sz w:val="24"/>
          <w:szCs w:val="24"/>
        </w:rPr>
      </w:pPr>
    </w:p>
    <w:p w14:paraId="67E6D31A" w14:textId="77777777" w:rsidR="0010105A" w:rsidRDefault="0010105A" w:rsidP="0010105A">
      <w:pPr>
        <w:numPr>
          <w:ilvl w:val="0"/>
          <w:numId w:val="41"/>
        </w:numPr>
        <w:tabs>
          <w:tab w:val="clear" w:pos="432"/>
          <w:tab w:val="left" w:pos="1890"/>
        </w:tabs>
        <w:ind w:left="1890" w:hanging="450"/>
        <w:contextualSpacing/>
        <w:textAlignment w:val="baseline"/>
        <w:rPr>
          <w:rFonts w:eastAsia="Times New Roman"/>
          <w:color w:val="000000"/>
          <w:sz w:val="24"/>
          <w:szCs w:val="24"/>
        </w:rPr>
      </w:pPr>
      <w:r w:rsidRPr="004F1A7B">
        <w:rPr>
          <w:rFonts w:eastAsia="Times New Roman"/>
          <w:color w:val="000000"/>
          <w:sz w:val="24"/>
          <w:szCs w:val="24"/>
        </w:rPr>
        <w:t xml:space="preserve">Maximum avoidance of the destruction, </w:t>
      </w:r>
      <w:proofErr w:type="gramStart"/>
      <w:r w:rsidRPr="004F1A7B">
        <w:rPr>
          <w:rFonts w:eastAsia="Times New Roman"/>
          <w:color w:val="000000"/>
          <w:sz w:val="24"/>
          <w:szCs w:val="24"/>
        </w:rPr>
        <w:t>damage</w:t>
      </w:r>
      <w:proofErr w:type="gramEnd"/>
      <w:r w:rsidRPr="004F1A7B">
        <w:rPr>
          <w:rFonts w:eastAsia="Times New Roman"/>
          <w:color w:val="000000"/>
          <w:sz w:val="24"/>
          <w:szCs w:val="24"/>
        </w:rPr>
        <w:t xml:space="preserve"> or detrimental modification of or interference with natural, scenic, topographic or physical features of the site.</w:t>
      </w:r>
    </w:p>
    <w:p w14:paraId="1D3D71D3" w14:textId="77777777" w:rsidR="0010105A" w:rsidRPr="004F1A7B" w:rsidRDefault="0010105A" w:rsidP="0010105A">
      <w:pPr>
        <w:tabs>
          <w:tab w:val="left" w:pos="504"/>
          <w:tab w:val="left" w:pos="1872"/>
        </w:tabs>
        <w:ind w:left="1872"/>
        <w:contextualSpacing/>
        <w:textAlignment w:val="baseline"/>
        <w:rPr>
          <w:rFonts w:eastAsia="Times New Roman"/>
          <w:color w:val="000000"/>
          <w:sz w:val="24"/>
          <w:szCs w:val="24"/>
        </w:rPr>
      </w:pPr>
    </w:p>
    <w:p w14:paraId="59447C46" w14:textId="77777777" w:rsidR="0010105A" w:rsidRDefault="0010105A" w:rsidP="0010105A">
      <w:pPr>
        <w:numPr>
          <w:ilvl w:val="0"/>
          <w:numId w:val="41"/>
        </w:numPr>
        <w:tabs>
          <w:tab w:val="clear" w:pos="432"/>
          <w:tab w:val="left" w:pos="1890"/>
        </w:tabs>
        <w:ind w:left="1890" w:hanging="450"/>
        <w:contextualSpacing/>
        <w:textAlignment w:val="baseline"/>
        <w:rPr>
          <w:rFonts w:eastAsia="Times New Roman"/>
          <w:color w:val="000000"/>
          <w:sz w:val="24"/>
          <w:szCs w:val="24"/>
        </w:rPr>
      </w:pPr>
      <w:r w:rsidRPr="004F1A7B">
        <w:rPr>
          <w:rFonts w:eastAsia="Times New Roman"/>
          <w:color w:val="000000"/>
          <w:sz w:val="24"/>
          <w:szCs w:val="24"/>
        </w:rPr>
        <w:t xml:space="preserve">The adequacy of landscaping and setbacks </w:t>
      </w:r>
      <w:proofErr w:type="gramStart"/>
      <w:r w:rsidRPr="004F1A7B">
        <w:rPr>
          <w:rFonts w:eastAsia="Times New Roman"/>
          <w:color w:val="000000"/>
          <w:sz w:val="24"/>
          <w:szCs w:val="24"/>
        </w:rPr>
        <w:t>in regard to</w:t>
      </w:r>
      <w:proofErr w:type="gramEnd"/>
      <w:r w:rsidRPr="004F1A7B">
        <w:rPr>
          <w:rFonts w:eastAsia="Times New Roman"/>
          <w:color w:val="000000"/>
          <w:sz w:val="24"/>
          <w:szCs w:val="24"/>
        </w:rPr>
        <w:t xml:space="preserve"> achieving maximum compatibility with and protection of local and regional scenic quality, adjacent fish and wildlife habitats, freshwater wetlands and coastal waters.</w:t>
      </w:r>
    </w:p>
    <w:p w14:paraId="3360745A" w14:textId="77777777" w:rsidR="0010105A" w:rsidRPr="004F1A7B" w:rsidRDefault="0010105A" w:rsidP="0010105A">
      <w:pPr>
        <w:tabs>
          <w:tab w:val="left" w:pos="504"/>
          <w:tab w:val="left" w:pos="1872"/>
        </w:tabs>
        <w:ind w:left="1872"/>
        <w:contextualSpacing/>
        <w:textAlignment w:val="baseline"/>
        <w:rPr>
          <w:rFonts w:eastAsia="Times New Roman"/>
          <w:color w:val="000000"/>
          <w:sz w:val="24"/>
          <w:szCs w:val="24"/>
        </w:rPr>
      </w:pPr>
    </w:p>
    <w:p w14:paraId="165C8241" w14:textId="77777777" w:rsidR="0010105A" w:rsidRDefault="0010105A" w:rsidP="0010105A">
      <w:pPr>
        <w:numPr>
          <w:ilvl w:val="0"/>
          <w:numId w:val="41"/>
        </w:numPr>
        <w:tabs>
          <w:tab w:val="clear" w:pos="432"/>
          <w:tab w:val="left" w:pos="1890"/>
        </w:tabs>
        <w:ind w:left="1890" w:hanging="450"/>
        <w:contextualSpacing/>
        <w:textAlignment w:val="baseline"/>
        <w:rPr>
          <w:rFonts w:eastAsia="Times New Roman"/>
          <w:color w:val="000000"/>
          <w:sz w:val="24"/>
          <w:szCs w:val="24"/>
        </w:rPr>
      </w:pPr>
      <w:r w:rsidRPr="004F1A7B">
        <w:rPr>
          <w:rFonts w:eastAsia="Times New Roman"/>
          <w:color w:val="000000"/>
          <w:sz w:val="24"/>
          <w:szCs w:val="24"/>
        </w:rPr>
        <w:t>The extent to which structure height and bulk do not disrupt natural topography and are compatible with the site and the adjacent sites, and do not detract from the natural visual quality of the local area or region.</w:t>
      </w:r>
    </w:p>
    <w:p w14:paraId="75FDBE1E" w14:textId="77777777" w:rsidR="0010105A" w:rsidRPr="004F1A7B" w:rsidRDefault="0010105A" w:rsidP="0010105A">
      <w:pPr>
        <w:tabs>
          <w:tab w:val="left" w:pos="504"/>
          <w:tab w:val="left" w:pos="1872"/>
        </w:tabs>
        <w:ind w:left="1872"/>
        <w:contextualSpacing/>
        <w:textAlignment w:val="baseline"/>
        <w:rPr>
          <w:rFonts w:eastAsia="Times New Roman"/>
          <w:color w:val="000000"/>
          <w:sz w:val="24"/>
          <w:szCs w:val="24"/>
        </w:rPr>
      </w:pPr>
    </w:p>
    <w:p w14:paraId="2273822E" w14:textId="77777777" w:rsidR="0010105A" w:rsidRDefault="0010105A" w:rsidP="0010105A">
      <w:pPr>
        <w:pStyle w:val="ListParagraph"/>
        <w:numPr>
          <w:ilvl w:val="0"/>
          <w:numId w:val="70"/>
        </w:numPr>
        <w:ind w:left="1440" w:hanging="450"/>
        <w:textAlignment w:val="baseline"/>
        <w:rPr>
          <w:rFonts w:eastAsia="Times New Roman"/>
          <w:color w:val="000000"/>
          <w:spacing w:val="3"/>
          <w:sz w:val="24"/>
          <w:szCs w:val="24"/>
        </w:rPr>
      </w:pPr>
      <w:r w:rsidRPr="0086149A">
        <w:rPr>
          <w:rFonts w:eastAsia="Times New Roman"/>
          <w:color w:val="000000"/>
          <w:spacing w:val="3"/>
          <w:sz w:val="24"/>
          <w:szCs w:val="24"/>
        </w:rPr>
        <w:t>Waterfront consistency review.</w:t>
      </w:r>
    </w:p>
    <w:p w14:paraId="4455ED29" w14:textId="77777777" w:rsidR="0010105A" w:rsidRPr="0086149A" w:rsidRDefault="0010105A" w:rsidP="0010105A">
      <w:pPr>
        <w:pStyle w:val="ListParagraph"/>
        <w:ind w:left="1296"/>
        <w:textAlignment w:val="baseline"/>
        <w:rPr>
          <w:rFonts w:eastAsia="Times New Roman"/>
          <w:color w:val="000000"/>
          <w:spacing w:val="3"/>
          <w:sz w:val="24"/>
          <w:szCs w:val="24"/>
        </w:rPr>
      </w:pPr>
    </w:p>
    <w:p w14:paraId="2F781E8E" w14:textId="77777777" w:rsidR="0010105A" w:rsidRDefault="0010105A" w:rsidP="0010105A">
      <w:pPr>
        <w:tabs>
          <w:tab w:val="left" w:pos="1890"/>
        </w:tabs>
        <w:ind w:left="1890" w:hanging="450"/>
        <w:contextualSpacing/>
        <w:textAlignment w:val="baseline"/>
        <w:rPr>
          <w:rFonts w:eastAsia="Times New Roman"/>
          <w:color w:val="000000"/>
          <w:spacing w:val="-2"/>
          <w:sz w:val="24"/>
          <w:szCs w:val="24"/>
        </w:rPr>
      </w:pPr>
      <w:r w:rsidRPr="004F1A7B">
        <w:rPr>
          <w:rFonts w:eastAsia="Times New Roman"/>
          <w:color w:val="000000"/>
          <w:spacing w:val="-2"/>
          <w:sz w:val="24"/>
          <w:szCs w:val="24"/>
        </w:rPr>
        <w:t>[1] The policies in the Catskill Local Waterfront Revitalization Program</w:t>
      </w:r>
      <w:r>
        <w:rPr>
          <w:rFonts w:eastAsia="Times New Roman"/>
          <w:color w:val="000000"/>
          <w:spacing w:val="-2"/>
          <w:sz w:val="24"/>
          <w:szCs w:val="24"/>
        </w:rPr>
        <w:t xml:space="preserve"> </w:t>
      </w:r>
      <w:r w:rsidRPr="004F1A7B">
        <w:rPr>
          <w:rFonts w:eastAsia="Times New Roman"/>
          <w:color w:val="000000"/>
          <w:spacing w:val="-2"/>
          <w:sz w:val="24"/>
          <w:szCs w:val="24"/>
        </w:rPr>
        <w:t>(LWRP), which was adopted by the Catskill Town Board, are hereby made a part of this chapter. All actions in the waterfront district that are subject to site plan review shall be evaluated for consistency with the LWRP policy standards and conditions, which are derived from and further explained and described in Section III of the Catskill LWRP, a copy of which is on file in the Town Clerk's office and available for inspection during normal business hours.</w:t>
      </w:r>
    </w:p>
    <w:p w14:paraId="2E38ED34" w14:textId="77777777" w:rsidR="0010105A" w:rsidRPr="004F1A7B" w:rsidRDefault="0010105A" w:rsidP="0010105A">
      <w:pPr>
        <w:ind w:left="1872" w:hanging="432"/>
        <w:contextualSpacing/>
        <w:textAlignment w:val="baseline"/>
        <w:rPr>
          <w:rFonts w:eastAsia="Times New Roman"/>
          <w:color w:val="000000"/>
          <w:spacing w:val="-2"/>
          <w:sz w:val="24"/>
          <w:szCs w:val="24"/>
        </w:rPr>
      </w:pPr>
    </w:p>
    <w:p w14:paraId="58F09F88" w14:textId="77777777" w:rsidR="0010105A" w:rsidRDefault="0010105A" w:rsidP="0010105A">
      <w:pPr>
        <w:tabs>
          <w:tab w:val="left" w:pos="1890"/>
        </w:tabs>
        <w:ind w:left="1890" w:hanging="450"/>
        <w:contextualSpacing/>
        <w:textAlignment w:val="baseline"/>
        <w:rPr>
          <w:rFonts w:eastAsia="Times New Roman"/>
          <w:color w:val="000000"/>
          <w:sz w:val="24"/>
          <w:szCs w:val="24"/>
        </w:rPr>
      </w:pPr>
      <w:r w:rsidRPr="004F1A7B">
        <w:rPr>
          <w:rFonts w:eastAsia="Times New Roman"/>
          <w:color w:val="000000"/>
          <w:sz w:val="24"/>
          <w:szCs w:val="24"/>
        </w:rPr>
        <w:t>[2]</w:t>
      </w:r>
      <w:r w:rsidRPr="004F1A7B">
        <w:rPr>
          <w:rFonts w:eastAsia="Times New Roman"/>
          <w:color w:val="000000"/>
          <w:sz w:val="24"/>
          <w:szCs w:val="24"/>
        </w:rPr>
        <w:tab/>
        <w:t>Review of actions.</w:t>
      </w:r>
    </w:p>
    <w:p w14:paraId="222514BA" w14:textId="77777777" w:rsidR="0010105A" w:rsidRPr="004F1A7B" w:rsidRDefault="0010105A" w:rsidP="0010105A">
      <w:pPr>
        <w:tabs>
          <w:tab w:val="left" w:pos="1944"/>
        </w:tabs>
        <w:ind w:left="1440"/>
        <w:contextualSpacing/>
        <w:textAlignment w:val="baseline"/>
        <w:rPr>
          <w:rFonts w:eastAsia="Times New Roman"/>
          <w:color w:val="000000"/>
          <w:sz w:val="24"/>
          <w:szCs w:val="24"/>
        </w:rPr>
      </w:pPr>
    </w:p>
    <w:p w14:paraId="0398E1C4" w14:textId="77777777" w:rsidR="0010105A" w:rsidRDefault="0010105A" w:rsidP="0010105A">
      <w:pPr>
        <w:numPr>
          <w:ilvl w:val="0"/>
          <w:numId w:val="42"/>
        </w:numPr>
        <w:tabs>
          <w:tab w:val="clear" w:pos="432"/>
          <w:tab w:val="left" w:pos="2340"/>
        </w:tabs>
        <w:ind w:left="2340" w:hanging="450"/>
        <w:contextualSpacing/>
        <w:textAlignment w:val="baseline"/>
        <w:rPr>
          <w:rFonts w:eastAsia="Times New Roman"/>
          <w:color w:val="000000"/>
          <w:sz w:val="24"/>
          <w:szCs w:val="24"/>
        </w:rPr>
      </w:pPr>
      <w:r w:rsidRPr="004F1A7B">
        <w:rPr>
          <w:rFonts w:eastAsia="Times New Roman"/>
          <w:color w:val="000000"/>
          <w:sz w:val="24"/>
          <w:szCs w:val="24"/>
        </w:rPr>
        <w:t xml:space="preserve">Whenever a proposed action </w:t>
      </w:r>
      <w:proofErr w:type="gramStart"/>
      <w:r w:rsidRPr="004F1A7B">
        <w:rPr>
          <w:rFonts w:eastAsia="Times New Roman"/>
          <w:color w:val="000000"/>
          <w:sz w:val="24"/>
          <w:szCs w:val="24"/>
        </w:rPr>
        <w:t>is located in</w:t>
      </w:r>
      <w:proofErr w:type="gramEnd"/>
      <w:r w:rsidRPr="004F1A7B">
        <w:rPr>
          <w:rFonts w:eastAsia="Times New Roman"/>
          <w:color w:val="000000"/>
          <w:sz w:val="24"/>
          <w:szCs w:val="24"/>
        </w:rPr>
        <w:t xml:space="preserve"> the WD District and is subject to site plan review, the Planning Board shall, prior to approving the action, make a determination that it is consistent with the LWRP policy standards and conditions set forth in Subsection B(5)(b)[2][d].</w:t>
      </w:r>
    </w:p>
    <w:p w14:paraId="1B19C68A" w14:textId="77777777" w:rsidR="0010105A" w:rsidRPr="004F1A7B" w:rsidRDefault="0010105A" w:rsidP="0010105A">
      <w:pPr>
        <w:tabs>
          <w:tab w:val="left" w:pos="432"/>
          <w:tab w:val="left" w:pos="2376"/>
        </w:tabs>
        <w:ind w:left="2376"/>
        <w:contextualSpacing/>
        <w:textAlignment w:val="baseline"/>
        <w:rPr>
          <w:rFonts w:eastAsia="Times New Roman"/>
          <w:color w:val="000000"/>
          <w:sz w:val="24"/>
          <w:szCs w:val="24"/>
        </w:rPr>
      </w:pPr>
    </w:p>
    <w:p w14:paraId="46E267A9" w14:textId="77777777" w:rsidR="0010105A" w:rsidRDefault="0010105A" w:rsidP="0010105A">
      <w:pPr>
        <w:numPr>
          <w:ilvl w:val="0"/>
          <w:numId w:val="42"/>
        </w:numPr>
        <w:tabs>
          <w:tab w:val="clear" w:pos="432"/>
          <w:tab w:val="left" w:pos="2340"/>
        </w:tabs>
        <w:ind w:left="2340" w:hanging="450"/>
        <w:contextualSpacing/>
        <w:textAlignment w:val="baseline"/>
        <w:rPr>
          <w:rFonts w:eastAsia="Times New Roman"/>
          <w:color w:val="000000"/>
          <w:spacing w:val="1"/>
          <w:sz w:val="24"/>
          <w:szCs w:val="24"/>
        </w:rPr>
      </w:pPr>
      <w:r w:rsidRPr="004F1A7B">
        <w:rPr>
          <w:rFonts w:eastAsia="Times New Roman"/>
          <w:color w:val="000000"/>
          <w:spacing w:val="1"/>
          <w:sz w:val="24"/>
          <w:szCs w:val="24"/>
        </w:rPr>
        <w:t xml:space="preserve">Whenever the Planning Board receives a site plan application for review of a proposed action to </w:t>
      </w:r>
      <w:proofErr w:type="gramStart"/>
      <w:r w:rsidRPr="004F1A7B">
        <w:rPr>
          <w:rFonts w:eastAsia="Times New Roman"/>
          <w:color w:val="000000"/>
          <w:spacing w:val="1"/>
          <w:sz w:val="24"/>
          <w:szCs w:val="24"/>
        </w:rPr>
        <w:t>be located in</w:t>
      </w:r>
      <w:proofErr w:type="gramEnd"/>
      <w:r w:rsidRPr="004F1A7B">
        <w:rPr>
          <w:rFonts w:eastAsia="Times New Roman"/>
          <w:color w:val="000000"/>
          <w:spacing w:val="1"/>
          <w:sz w:val="24"/>
          <w:szCs w:val="24"/>
        </w:rPr>
        <w:t xml:space="preserve"> the WD District, the applicant shall prepare a coastal assessment form (CAF) to assist the Planning Board with its LWRP consistency review.</w:t>
      </w:r>
    </w:p>
    <w:p w14:paraId="76AF9BD4" w14:textId="77777777" w:rsidR="0010105A" w:rsidRPr="004F1A7B" w:rsidRDefault="0010105A" w:rsidP="0010105A">
      <w:pPr>
        <w:tabs>
          <w:tab w:val="left" w:pos="432"/>
          <w:tab w:val="left" w:pos="2376"/>
        </w:tabs>
        <w:ind w:left="2376"/>
        <w:contextualSpacing/>
        <w:textAlignment w:val="baseline"/>
        <w:rPr>
          <w:rFonts w:eastAsia="Times New Roman"/>
          <w:color w:val="000000"/>
          <w:spacing w:val="1"/>
          <w:sz w:val="24"/>
          <w:szCs w:val="24"/>
        </w:rPr>
      </w:pPr>
    </w:p>
    <w:p w14:paraId="49FA0143" w14:textId="77777777" w:rsidR="0010105A" w:rsidRDefault="0010105A" w:rsidP="0010105A">
      <w:pPr>
        <w:numPr>
          <w:ilvl w:val="0"/>
          <w:numId w:val="42"/>
        </w:numPr>
        <w:tabs>
          <w:tab w:val="clear" w:pos="432"/>
          <w:tab w:val="left" w:pos="2340"/>
        </w:tabs>
        <w:ind w:left="2340" w:hanging="450"/>
        <w:contextualSpacing/>
        <w:textAlignment w:val="baseline"/>
        <w:rPr>
          <w:rFonts w:eastAsia="Times New Roman"/>
          <w:color w:val="000000"/>
          <w:sz w:val="24"/>
          <w:szCs w:val="24"/>
        </w:rPr>
      </w:pPr>
      <w:r w:rsidRPr="004F1A7B">
        <w:rPr>
          <w:rFonts w:eastAsia="Times New Roman"/>
          <w:color w:val="000000"/>
          <w:sz w:val="24"/>
          <w:szCs w:val="24"/>
        </w:rPr>
        <w:t xml:space="preserve">The Planning Board shall make the determination of consistency with the LWRP policy standards and conditions based on the CAF, the site plan </w:t>
      </w:r>
      <w:proofErr w:type="gramStart"/>
      <w:r w:rsidRPr="004F1A7B">
        <w:rPr>
          <w:rFonts w:eastAsia="Times New Roman"/>
          <w:color w:val="000000"/>
          <w:sz w:val="24"/>
          <w:szCs w:val="24"/>
        </w:rPr>
        <w:t>application</w:t>
      </w:r>
      <w:proofErr w:type="gramEnd"/>
      <w:r w:rsidRPr="004F1A7B">
        <w:rPr>
          <w:rFonts w:eastAsia="Times New Roman"/>
          <w:color w:val="000000"/>
          <w:sz w:val="24"/>
          <w:szCs w:val="24"/>
        </w:rPr>
        <w:t xml:space="preserve"> and such other information as is </w:t>
      </w:r>
      <w:r w:rsidRPr="004F1A7B">
        <w:rPr>
          <w:rFonts w:eastAsia="Times New Roman"/>
          <w:color w:val="000000"/>
          <w:sz w:val="24"/>
          <w:szCs w:val="24"/>
        </w:rPr>
        <w:lastRenderedPageBreak/>
        <w:t>deemed to be necessary in its determination. The Planning Board shall have the authority, in its finding of consistency, to impose practicable and reasonable conditions on an action to ensure that it is carried out in accordance with this chapter.</w:t>
      </w:r>
    </w:p>
    <w:p w14:paraId="170F3AE3" w14:textId="77777777" w:rsidR="0010105A" w:rsidRPr="004F1A7B" w:rsidRDefault="0010105A" w:rsidP="0010105A">
      <w:pPr>
        <w:tabs>
          <w:tab w:val="left" w:pos="432"/>
          <w:tab w:val="left" w:pos="2376"/>
        </w:tabs>
        <w:ind w:left="2376"/>
        <w:contextualSpacing/>
        <w:textAlignment w:val="baseline"/>
        <w:rPr>
          <w:rFonts w:eastAsia="Times New Roman"/>
          <w:color w:val="000000"/>
          <w:sz w:val="24"/>
          <w:szCs w:val="24"/>
        </w:rPr>
      </w:pPr>
    </w:p>
    <w:p w14:paraId="3E52DE3F" w14:textId="77777777" w:rsidR="0010105A" w:rsidRDefault="0010105A" w:rsidP="0010105A">
      <w:pPr>
        <w:numPr>
          <w:ilvl w:val="0"/>
          <w:numId w:val="42"/>
        </w:numPr>
        <w:tabs>
          <w:tab w:val="clear" w:pos="432"/>
          <w:tab w:val="left" w:pos="2340"/>
        </w:tabs>
        <w:ind w:left="2340" w:hanging="450"/>
        <w:contextualSpacing/>
        <w:textAlignment w:val="baseline"/>
        <w:rPr>
          <w:rFonts w:eastAsia="Times New Roman"/>
          <w:color w:val="000000"/>
          <w:spacing w:val="-2"/>
          <w:sz w:val="24"/>
          <w:szCs w:val="24"/>
        </w:rPr>
      </w:pPr>
      <w:r w:rsidRPr="004F1A7B">
        <w:rPr>
          <w:rFonts w:eastAsia="Times New Roman"/>
          <w:color w:val="000000"/>
          <w:spacing w:val="-2"/>
          <w:sz w:val="24"/>
          <w:szCs w:val="24"/>
        </w:rPr>
        <w:t>Actions proposed to be undertaken within the WD District that are subject to site plan review shall be evaluated for consistency in accordance with the following LWRP policy standards and conditions, which are derived from and further explained and described in Section III of the Town of Catskill LWRP, a copy of which is on file in the Town Clerk's office and available for inspection during normal business hours. Other Town agencies which undertake direct actions shall also consult with Section VI of the LWRP in making their consistency determination. The action shall be consistent with the policy to:</w:t>
      </w:r>
    </w:p>
    <w:p w14:paraId="0C24F12E" w14:textId="77777777" w:rsidR="0010105A" w:rsidRPr="004F1A7B" w:rsidRDefault="0010105A" w:rsidP="0010105A">
      <w:pPr>
        <w:tabs>
          <w:tab w:val="left" w:pos="432"/>
          <w:tab w:val="left" w:pos="2376"/>
        </w:tabs>
        <w:ind w:left="2376"/>
        <w:contextualSpacing/>
        <w:textAlignment w:val="baseline"/>
        <w:rPr>
          <w:rFonts w:eastAsia="Times New Roman"/>
          <w:color w:val="000000"/>
          <w:spacing w:val="-2"/>
          <w:sz w:val="24"/>
          <w:szCs w:val="24"/>
        </w:rPr>
      </w:pPr>
    </w:p>
    <w:p w14:paraId="00452078" w14:textId="77777777" w:rsidR="0010105A" w:rsidRDefault="0010105A" w:rsidP="0010105A">
      <w:pPr>
        <w:numPr>
          <w:ilvl w:val="0"/>
          <w:numId w:val="43"/>
        </w:numPr>
        <w:tabs>
          <w:tab w:val="clear" w:pos="504"/>
          <w:tab w:val="left" w:pos="2970"/>
        </w:tabs>
        <w:ind w:left="2970" w:hanging="630"/>
        <w:contextualSpacing/>
        <w:textAlignment w:val="baseline"/>
        <w:rPr>
          <w:rFonts w:eastAsia="Times New Roman"/>
          <w:color w:val="000000"/>
          <w:sz w:val="24"/>
          <w:szCs w:val="24"/>
        </w:rPr>
      </w:pPr>
      <w:r w:rsidRPr="004F1A7B">
        <w:rPr>
          <w:rFonts w:eastAsia="Times New Roman"/>
          <w:color w:val="000000"/>
          <w:sz w:val="24"/>
          <w:szCs w:val="24"/>
        </w:rPr>
        <w:t>Revitalize the deteriorated and underutilized waterfront areas of Catskill (Policies 1, 1A, 1B and 1C).</w:t>
      </w:r>
    </w:p>
    <w:p w14:paraId="76FB5C41" w14:textId="77777777" w:rsidR="0010105A" w:rsidRPr="004F1A7B" w:rsidRDefault="0010105A" w:rsidP="0010105A">
      <w:pPr>
        <w:tabs>
          <w:tab w:val="left" w:pos="504"/>
          <w:tab w:val="left" w:pos="2880"/>
        </w:tabs>
        <w:ind w:left="2880"/>
        <w:contextualSpacing/>
        <w:textAlignment w:val="baseline"/>
        <w:rPr>
          <w:rFonts w:eastAsia="Times New Roman"/>
          <w:color w:val="000000"/>
          <w:sz w:val="24"/>
          <w:szCs w:val="24"/>
        </w:rPr>
      </w:pPr>
    </w:p>
    <w:p w14:paraId="240F2074" w14:textId="77777777" w:rsidR="0010105A" w:rsidRDefault="0010105A" w:rsidP="0010105A">
      <w:pPr>
        <w:numPr>
          <w:ilvl w:val="0"/>
          <w:numId w:val="43"/>
        </w:numPr>
        <w:tabs>
          <w:tab w:val="clear" w:pos="504"/>
          <w:tab w:val="left" w:pos="2970"/>
        </w:tabs>
        <w:ind w:left="2970" w:hanging="630"/>
        <w:contextualSpacing/>
        <w:textAlignment w:val="baseline"/>
        <w:rPr>
          <w:rFonts w:eastAsia="Times New Roman"/>
          <w:color w:val="000000"/>
          <w:sz w:val="24"/>
          <w:szCs w:val="24"/>
        </w:rPr>
      </w:pPr>
      <w:r w:rsidRPr="004F1A7B">
        <w:rPr>
          <w:rFonts w:eastAsia="Times New Roman"/>
          <w:color w:val="000000"/>
          <w:sz w:val="24"/>
          <w:szCs w:val="24"/>
        </w:rPr>
        <w:t>Retain and promote commercial and recreational water-dependent uses (Policies 2, 2A, 2B, 2C and 2D).</w:t>
      </w:r>
    </w:p>
    <w:p w14:paraId="735CC726" w14:textId="77777777" w:rsidR="0010105A" w:rsidRPr="004F1A7B" w:rsidRDefault="0010105A" w:rsidP="0010105A">
      <w:pPr>
        <w:tabs>
          <w:tab w:val="left" w:pos="504"/>
          <w:tab w:val="left" w:pos="2880"/>
        </w:tabs>
        <w:contextualSpacing/>
        <w:textAlignment w:val="baseline"/>
        <w:rPr>
          <w:rFonts w:eastAsia="Times New Roman"/>
          <w:color w:val="000000"/>
          <w:sz w:val="24"/>
          <w:szCs w:val="24"/>
        </w:rPr>
      </w:pPr>
    </w:p>
    <w:p w14:paraId="4950E1CF" w14:textId="77777777" w:rsidR="0010105A" w:rsidRDefault="0010105A" w:rsidP="0010105A">
      <w:pPr>
        <w:numPr>
          <w:ilvl w:val="0"/>
          <w:numId w:val="43"/>
        </w:numPr>
        <w:tabs>
          <w:tab w:val="clear" w:pos="504"/>
          <w:tab w:val="left" w:pos="2970"/>
        </w:tabs>
        <w:ind w:left="2970" w:hanging="630"/>
        <w:contextualSpacing/>
        <w:textAlignment w:val="baseline"/>
        <w:rPr>
          <w:rFonts w:eastAsia="Times New Roman"/>
          <w:color w:val="000000"/>
          <w:sz w:val="24"/>
          <w:szCs w:val="24"/>
        </w:rPr>
      </w:pPr>
      <w:r w:rsidRPr="004F1A7B">
        <w:rPr>
          <w:rFonts w:eastAsia="Times New Roman"/>
          <w:color w:val="000000"/>
          <w:sz w:val="24"/>
          <w:szCs w:val="24"/>
        </w:rPr>
        <w:t>Strengthen the economic base of Catskill's smaller harbor areas by encouraging traditional uses and activities (Policies 4, 4A, 4B, 4C, 4D and 4E).</w:t>
      </w:r>
    </w:p>
    <w:p w14:paraId="3EF39658" w14:textId="77777777" w:rsidR="0010105A" w:rsidRPr="004F1A7B" w:rsidRDefault="0010105A" w:rsidP="0010105A">
      <w:pPr>
        <w:tabs>
          <w:tab w:val="left" w:pos="504"/>
          <w:tab w:val="left" w:pos="2880"/>
        </w:tabs>
        <w:contextualSpacing/>
        <w:textAlignment w:val="baseline"/>
        <w:rPr>
          <w:rFonts w:eastAsia="Times New Roman"/>
          <w:color w:val="000000"/>
          <w:sz w:val="24"/>
          <w:szCs w:val="24"/>
        </w:rPr>
      </w:pPr>
    </w:p>
    <w:p w14:paraId="21DB8723" w14:textId="77777777" w:rsidR="0010105A" w:rsidRDefault="0010105A" w:rsidP="0010105A">
      <w:pPr>
        <w:numPr>
          <w:ilvl w:val="0"/>
          <w:numId w:val="43"/>
        </w:numPr>
        <w:tabs>
          <w:tab w:val="clear" w:pos="504"/>
          <w:tab w:val="left" w:pos="2970"/>
        </w:tabs>
        <w:ind w:left="2970" w:hanging="630"/>
        <w:contextualSpacing/>
        <w:textAlignment w:val="baseline"/>
        <w:rPr>
          <w:rFonts w:eastAsia="Times New Roman"/>
          <w:color w:val="000000"/>
          <w:sz w:val="24"/>
          <w:szCs w:val="24"/>
        </w:rPr>
      </w:pPr>
      <w:r w:rsidRPr="004F1A7B">
        <w:rPr>
          <w:rFonts w:eastAsia="Times New Roman"/>
          <w:color w:val="000000"/>
          <w:sz w:val="24"/>
          <w:szCs w:val="24"/>
        </w:rPr>
        <w:t>Ensure that development occurs where adequate public infrastructure is available to reduce health and pollution hazards (Policies 5 and 5A).</w:t>
      </w:r>
    </w:p>
    <w:p w14:paraId="7DDC0308" w14:textId="77777777" w:rsidR="0010105A" w:rsidRPr="004F1A7B" w:rsidRDefault="0010105A" w:rsidP="0010105A">
      <w:pPr>
        <w:tabs>
          <w:tab w:val="left" w:pos="504"/>
          <w:tab w:val="left" w:pos="2880"/>
        </w:tabs>
        <w:contextualSpacing/>
        <w:textAlignment w:val="baseline"/>
        <w:rPr>
          <w:rFonts w:eastAsia="Times New Roman"/>
          <w:color w:val="000000"/>
          <w:sz w:val="24"/>
          <w:szCs w:val="24"/>
        </w:rPr>
      </w:pPr>
    </w:p>
    <w:p w14:paraId="7C6D4862" w14:textId="77777777" w:rsidR="0010105A" w:rsidRDefault="0010105A" w:rsidP="0010105A">
      <w:pPr>
        <w:numPr>
          <w:ilvl w:val="0"/>
          <w:numId w:val="43"/>
        </w:numPr>
        <w:tabs>
          <w:tab w:val="clear" w:pos="504"/>
          <w:tab w:val="left" w:pos="2970"/>
        </w:tabs>
        <w:ind w:left="2970" w:hanging="630"/>
        <w:contextualSpacing/>
        <w:textAlignment w:val="baseline"/>
        <w:rPr>
          <w:rFonts w:eastAsia="Times New Roman"/>
          <w:color w:val="000000"/>
          <w:sz w:val="24"/>
          <w:szCs w:val="24"/>
        </w:rPr>
      </w:pPr>
      <w:r w:rsidRPr="004F1A7B">
        <w:rPr>
          <w:rFonts w:eastAsia="Times New Roman"/>
          <w:color w:val="000000"/>
          <w:sz w:val="24"/>
          <w:szCs w:val="24"/>
        </w:rPr>
        <w:t>Protect significant and locally important fish and wildlife habitats from human disruption and chemical contamination (Policies 7 and 8).</w:t>
      </w:r>
    </w:p>
    <w:p w14:paraId="077EC8D2" w14:textId="77777777" w:rsidR="0010105A" w:rsidRPr="004F1A7B" w:rsidRDefault="0010105A" w:rsidP="0010105A">
      <w:pPr>
        <w:tabs>
          <w:tab w:val="left" w:pos="504"/>
          <w:tab w:val="left" w:pos="2880"/>
        </w:tabs>
        <w:contextualSpacing/>
        <w:textAlignment w:val="baseline"/>
        <w:rPr>
          <w:rFonts w:eastAsia="Times New Roman"/>
          <w:color w:val="000000"/>
          <w:sz w:val="24"/>
          <w:szCs w:val="24"/>
        </w:rPr>
      </w:pPr>
    </w:p>
    <w:p w14:paraId="25EAE573" w14:textId="77777777" w:rsidR="0010105A" w:rsidRDefault="0010105A" w:rsidP="0010105A">
      <w:pPr>
        <w:numPr>
          <w:ilvl w:val="0"/>
          <w:numId w:val="44"/>
        </w:numPr>
        <w:tabs>
          <w:tab w:val="clear" w:pos="432"/>
          <w:tab w:val="left" w:pos="2970"/>
        </w:tabs>
        <w:ind w:left="2970" w:hanging="630"/>
        <w:contextualSpacing/>
        <w:textAlignment w:val="baseline"/>
        <w:rPr>
          <w:rFonts w:eastAsia="Times New Roman"/>
          <w:color w:val="000000"/>
          <w:sz w:val="24"/>
          <w:szCs w:val="24"/>
        </w:rPr>
      </w:pPr>
      <w:r w:rsidRPr="004F1A7B">
        <w:rPr>
          <w:rFonts w:eastAsia="Times New Roman"/>
          <w:color w:val="000000"/>
          <w:sz w:val="24"/>
          <w:szCs w:val="24"/>
        </w:rPr>
        <w:t>Maintain and expand commercial fishing facilities to protect commercial and recreational fishing opportunities (Policies 9 and 10).</w:t>
      </w:r>
    </w:p>
    <w:p w14:paraId="3F71395B" w14:textId="77777777" w:rsidR="0010105A" w:rsidRPr="004F1A7B" w:rsidRDefault="0010105A" w:rsidP="0010105A">
      <w:pPr>
        <w:tabs>
          <w:tab w:val="left" w:pos="504"/>
          <w:tab w:val="left" w:pos="2880"/>
        </w:tabs>
        <w:contextualSpacing/>
        <w:textAlignment w:val="baseline"/>
        <w:rPr>
          <w:rFonts w:eastAsia="Times New Roman"/>
          <w:color w:val="000000"/>
          <w:sz w:val="24"/>
          <w:szCs w:val="24"/>
        </w:rPr>
      </w:pPr>
    </w:p>
    <w:p w14:paraId="75B223F5" w14:textId="77777777" w:rsidR="0010105A" w:rsidRDefault="0010105A" w:rsidP="0010105A">
      <w:pPr>
        <w:numPr>
          <w:ilvl w:val="0"/>
          <w:numId w:val="44"/>
        </w:numPr>
        <w:tabs>
          <w:tab w:val="clear" w:pos="432"/>
          <w:tab w:val="left" w:pos="2970"/>
        </w:tabs>
        <w:ind w:left="2970" w:hanging="630"/>
        <w:contextualSpacing/>
        <w:textAlignment w:val="baseline"/>
        <w:rPr>
          <w:rFonts w:eastAsia="Times New Roman"/>
          <w:color w:val="000000"/>
          <w:sz w:val="24"/>
          <w:szCs w:val="24"/>
        </w:rPr>
      </w:pPr>
      <w:r w:rsidRPr="004F1A7B">
        <w:rPr>
          <w:rFonts w:eastAsia="Times New Roman"/>
          <w:color w:val="000000"/>
          <w:sz w:val="24"/>
          <w:szCs w:val="24"/>
        </w:rPr>
        <w:t>Minimize flooding and erosion hazards through nonstructural means, carefully selected long-term structural measures and appropriate siting of structures (Policies 11, 11A, 13, 14, 14A and 17).</w:t>
      </w:r>
    </w:p>
    <w:p w14:paraId="4E1A6E48" w14:textId="77777777" w:rsidR="0010105A" w:rsidRPr="004F1A7B" w:rsidRDefault="0010105A" w:rsidP="0010105A">
      <w:pPr>
        <w:tabs>
          <w:tab w:val="left" w:pos="504"/>
          <w:tab w:val="left" w:pos="2880"/>
        </w:tabs>
        <w:contextualSpacing/>
        <w:textAlignment w:val="baseline"/>
        <w:rPr>
          <w:rFonts w:eastAsia="Times New Roman"/>
          <w:color w:val="000000"/>
          <w:sz w:val="24"/>
          <w:szCs w:val="24"/>
        </w:rPr>
      </w:pPr>
    </w:p>
    <w:p w14:paraId="670598CB" w14:textId="77777777" w:rsidR="0010105A" w:rsidRDefault="0010105A" w:rsidP="0010105A">
      <w:pPr>
        <w:numPr>
          <w:ilvl w:val="0"/>
          <w:numId w:val="44"/>
        </w:numPr>
        <w:tabs>
          <w:tab w:val="clear" w:pos="432"/>
          <w:tab w:val="left" w:pos="2970"/>
        </w:tabs>
        <w:ind w:left="2970" w:hanging="630"/>
        <w:contextualSpacing/>
        <w:textAlignment w:val="baseline"/>
        <w:rPr>
          <w:rFonts w:eastAsia="Times New Roman"/>
          <w:color w:val="000000"/>
          <w:sz w:val="24"/>
          <w:szCs w:val="24"/>
        </w:rPr>
      </w:pPr>
      <w:r w:rsidRPr="004F1A7B">
        <w:rPr>
          <w:rFonts w:eastAsia="Times New Roman"/>
          <w:color w:val="000000"/>
          <w:sz w:val="24"/>
          <w:szCs w:val="24"/>
        </w:rPr>
        <w:t xml:space="preserve">Safeguard economic, </w:t>
      </w:r>
      <w:proofErr w:type="gramStart"/>
      <w:r w:rsidRPr="004F1A7B">
        <w:rPr>
          <w:rFonts w:eastAsia="Times New Roman"/>
          <w:color w:val="000000"/>
          <w:sz w:val="24"/>
          <w:szCs w:val="24"/>
        </w:rPr>
        <w:t>social</w:t>
      </w:r>
      <w:proofErr w:type="gramEnd"/>
      <w:r w:rsidRPr="004F1A7B">
        <w:rPr>
          <w:rFonts w:eastAsia="Times New Roman"/>
          <w:color w:val="000000"/>
          <w:sz w:val="24"/>
          <w:szCs w:val="24"/>
        </w:rPr>
        <w:t xml:space="preserve"> and environmental interests in the coastal area when major actions are undertaken (Policy 18).</w:t>
      </w:r>
    </w:p>
    <w:p w14:paraId="5CC39F60" w14:textId="77777777" w:rsidR="0010105A" w:rsidRPr="004F1A7B" w:rsidRDefault="0010105A" w:rsidP="0010105A">
      <w:pPr>
        <w:tabs>
          <w:tab w:val="left" w:pos="504"/>
          <w:tab w:val="left" w:pos="2970"/>
        </w:tabs>
        <w:contextualSpacing/>
        <w:textAlignment w:val="baseline"/>
        <w:rPr>
          <w:rFonts w:eastAsia="Times New Roman"/>
          <w:color w:val="000000"/>
          <w:sz w:val="24"/>
          <w:szCs w:val="24"/>
        </w:rPr>
      </w:pPr>
    </w:p>
    <w:p w14:paraId="57C61AD6" w14:textId="77777777" w:rsidR="0010105A" w:rsidRDefault="0010105A" w:rsidP="0010105A">
      <w:pPr>
        <w:numPr>
          <w:ilvl w:val="0"/>
          <w:numId w:val="44"/>
        </w:numPr>
        <w:tabs>
          <w:tab w:val="clear" w:pos="432"/>
          <w:tab w:val="left" w:pos="2970"/>
        </w:tabs>
        <w:ind w:left="2970" w:hanging="630"/>
        <w:contextualSpacing/>
        <w:textAlignment w:val="baseline"/>
        <w:rPr>
          <w:rFonts w:eastAsia="Times New Roman"/>
          <w:color w:val="000000"/>
          <w:sz w:val="24"/>
          <w:szCs w:val="24"/>
        </w:rPr>
      </w:pPr>
      <w:r w:rsidRPr="004F1A7B">
        <w:rPr>
          <w:rFonts w:eastAsia="Times New Roman"/>
          <w:color w:val="000000"/>
          <w:sz w:val="24"/>
          <w:szCs w:val="24"/>
        </w:rPr>
        <w:t>Maintain and improve public access to the shoreline and to water-related recreational facilities while protecting the environment (Policies 1B, 2, 9, 19, 19A, 19B, 20, 21, 22 and 44A).</w:t>
      </w:r>
    </w:p>
    <w:p w14:paraId="66007256" w14:textId="77777777" w:rsidR="0010105A" w:rsidRPr="004F1A7B" w:rsidRDefault="0010105A" w:rsidP="0010105A">
      <w:pPr>
        <w:tabs>
          <w:tab w:val="left" w:pos="504"/>
          <w:tab w:val="left" w:pos="2880"/>
        </w:tabs>
        <w:contextualSpacing/>
        <w:textAlignment w:val="baseline"/>
        <w:rPr>
          <w:rFonts w:eastAsia="Times New Roman"/>
          <w:color w:val="000000"/>
          <w:sz w:val="24"/>
          <w:szCs w:val="24"/>
        </w:rPr>
      </w:pPr>
    </w:p>
    <w:p w14:paraId="3A2F2AFA" w14:textId="77777777" w:rsidR="0010105A" w:rsidRDefault="0010105A" w:rsidP="0010105A">
      <w:pPr>
        <w:numPr>
          <w:ilvl w:val="0"/>
          <w:numId w:val="44"/>
        </w:numPr>
        <w:tabs>
          <w:tab w:val="clear" w:pos="432"/>
          <w:tab w:val="left" w:pos="2970"/>
        </w:tabs>
        <w:ind w:left="2970" w:hanging="630"/>
        <w:contextualSpacing/>
        <w:textAlignment w:val="baseline"/>
        <w:rPr>
          <w:rFonts w:eastAsia="Times New Roman"/>
          <w:color w:val="000000"/>
          <w:sz w:val="24"/>
          <w:szCs w:val="24"/>
        </w:rPr>
      </w:pPr>
      <w:r w:rsidRPr="004F1A7B">
        <w:rPr>
          <w:rFonts w:eastAsia="Times New Roman"/>
          <w:color w:val="000000"/>
          <w:sz w:val="24"/>
          <w:szCs w:val="24"/>
        </w:rPr>
        <w:t>Protect and restore historic and archaeological resources (Policies 23, 23A and 23B).</w:t>
      </w:r>
    </w:p>
    <w:p w14:paraId="3E909B94" w14:textId="77777777" w:rsidR="0010105A" w:rsidRPr="004F1A7B" w:rsidRDefault="0010105A" w:rsidP="0010105A">
      <w:pPr>
        <w:tabs>
          <w:tab w:val="left" w:pos="504"/>
          <w:tab w:val="left" w:pos="2880"/>
        </w:tabs>
        <w:contextualSpacing/>
        <w:textAlignment w:val="baseline"/>
        <w:rPr>
          <w:rFonts w:eastAsia="Times New Roman"/>
          <w:color w:val="000000"/>
          <w:sz w:val="24"/>
          <w:szCs w:val="24"/>
        </w:rPr>
      </w:pPr>
    </w:p>
    <w:p w14:paraId="4CAD3FAD" w14:textId="77777777" w:rsidR="0010105A" w:rsidRDefault="0010105A" w:rsidP="0010105A">
      <w:pPr>
        <w:numPr>
          <w:ilvl w:val="0"/>
          <w:numId w:val="44"/>
        </w:numPr>
        <w:tabs>
          <w:tab w:val="clear" w:pos="432"/>
          <w:tab w:val="left" w:pos="2970"/>
        </w:tabs>
        <w:ind w:left="2970" w:hanging="630"/>
        <w:contextualSpacing/>
        <w:textAlignment w:val="baseline"/>
        <w:rPr>
          <w:rFonts w:eastAsia="Times New Roman"/>
          <w:color w:val="000000"/>
          <w:spacing w:val="-2"/>
          <w:sz w:val="24"/>
          <w:szCs w:val="24"/>
        </w:rPr>
      </w:pPr>
      <w:r w:rsidRPr="004F1A7B">
        <w:rPr>
          <w:rFonts w:eastAsia="Times New Roman"/>
          <w:color w:val="000000"/>
          <w:spacing w:val="-2"/>
          <w:sz w:val="24"/>
          <w:szCs w:val="24"/>
        </w:rPr>
        <w:t>Protect and upgrade scenic resources (Policies 24 and 25).</w:t>
      </w:r>
    </w:p>
    <w:p w14:paraId="2D70B18E" w14:textId="77777777" w:rsidR="0010105A" w:rsidRPr="004F1A7B" w:rsidRDefault="0010105A" w:rsidP="0010105A">
      <w:pPr>
        <w:tabs>
          <w:tab w:val="left" w:pos="504"/>
          <w:tab w:val="left" w:pos="2880"/>
        </w:tabs>
        <w:contextualSpacing/>
        <w:textAlignment w:val="baseline"/>
        <w:rPr>
          <w:rFonts w:eastAsia="Times New Roman"/>
          <w:color w:val="000000"/>
          <w:spacing w:val="-2"/>
          <w:sz w:val="24"/>
          <w:szCs w:val="24"/>
        </w:rPr>
      </w:pPr>
    </w:p>
    <w:p w14:paraId="57586907" w14:textId="77777777" w:rsidR="0010105A" w:rsidRDefault="0010105A" w:rsidP="0010105A">
      <w:pPr>
        <w:numPr>
          <w:ilvl w:val="0"/>
          <w:numId w:val="44"/>
        </w:numPr>
        <w:tabs>
          <w:tab w:val="clear" w:pos="432"/>
          <w:tab w:val="left" w:pos="2970"/>
        </w:tabs>
        <w:ind w:left="2970" w:hanging="630"/>
        <w:contextualSpacing/>
        <w:textAlignment w:val="baseline"/>
        <w:rPr>
          <w:rFonts w:eastAsia="Times New Roman"/>
          <w:color w:val="000000"/>
          <w:sz w:val="24"/>
          <w:szCs w:val="24"/>
        </w:rPr>
      </w:pPr>
      <w:r w:rsidRPr="004F1A7B">
        <w:rPr>
          <w:rFonts w:eastAsia="Times New Roman"/>
          <w:color w:val="000000"/>
          <w:sz w:val="24"/>
          <w:szCs w:val="24"/>
        </w:rPr>
        <w:t>Conserve and protect agricultural lands (Policy 26).</w:t>
      </w:r>
    </w:p>
    <w:p w14:paraId="75C22694" w14:textId="77777777" w:rsidR="0010105A" w:rsidRPr="004F1A7B" w:rsidRDefault="0010105A" w:rsidP="0010105A">
      <w:pPr>
        <w:tabs>
          <w:tab w:val="left" w:pos="504"/>
          <w:tab w:val="left" w:pos="2880"/>
        </w:tabs>
        <w:contextualSpacing/>
        <w:textAlignment w:val="baseline"/>
        <w:rPr>
          <w:rFonts w:eastAsia="Times New Roman"/>
          <w:color w:val="000000"/>
          <w:sz w:val="24"/>
          <w:szCs w:val="24"/>
        </w:rPr>
      </w:pPr>
    </w:p>
    <w:p w14:paraId="344EF154" w14:textId="77777777" w:rsidR="0010105A" w:rsidRDefault="0010105A" w:rsidP="0010105A">
      <w:pPr>
        <w:numPr>
          <w:ilvl w:val="0"/>
          <w:numId w:val="44"/>
        </w:numPr>
        <w:tabs>
          <w:tab w:val="clear" w:pos="432"/>
          <w:tab w:val="left" w:pos="2970"/>
        </w:tabs>
        <w:ind w:left="2970" w:hanging="630"/>
        <w:contextualSpacing/>
        <w:textAlignment w:val="baseline"/>
        <w:rPr>
          <w:rFonts w:eastAsia="Times New Roman"/>
          <w:color w:val="000000"/>
          <w:sz w:val="24"/>
          <w:szCs w:val="24"/>
        </w:rPr>
      </w:pPr>
      <w:r w:rsidRPr="004F1A7B">
        <w:rPr>
          <w:rFonts w:eastAsia="Times New Roman"/>
          <w:color w:val="000000"/>
          <w:sz w:val="24"/>
          <w:szCs w:val="24"/>
        </w:rPr>
        <w:t>Site and construct energy facilities in a manner which will be compatible with the environment and contingent upon the need for a waterfront or water location (Policies 27, 30, 31, 35, 35A, 36, 38, 39, 40, 41, 42, 43 and 44).</w:t>
      </w:r>
    </w:p>
    <w:p w14:paraId="538CFD34" w14:textId="77777777" w:rsidR="0010105A" w:rsidRPr="004F1A7B" w:rsidRDefault="0010105A" w:rsidP="0010105A">
      <w:pPr>
        <w:tabs>
          <w:tab w:val="left" w:pos="504"/>
          <w:tab w:val="left" w:pos="2970"/>
        </w:tabs>
        <w:contextualSpacing/>
        <w:textAlignment w:val="baseline"/>
        <w:rPr>
          <w:rFonts w:eastAsia="Times New Roman"/>
          <w:color w:val="000000"/>
          <w:sz w:val="24"/>
          <w:szCs w:val="24"/>
        </w:rPr>
      </w:pPr>
    </w:p>
    <w:p w14:paraId="62DA9DFD" w14:textId="77777777" w:rsidR="0010105A" w:rsidRDefault="0010105A" w:rsidP="0010105A">
      <w:pPr>
        <w:numPr>
          <w:ilvl w:val="0"/>
          <w:numId w:val="44"/>
        </w:numPr>
        <w:tabs>
          <w:tab w:val="clear" w:pos="432"/>
          <w:tab w:val="left" w:pos="2970"/>
        </w:tabs>
        <w:ind w:left="2970" w:hanging="630"/>
        <w:contextualSpacing/>
        <w:textAlignment w:val="baseline"/>
        <w:rPr>
          <w:rFonts w:eastAsia="Times New Roman"/>
          <w:color w:val="000000"/>
          <w:sz w:val="24"/>
          <w:szCs w:val="24"/>
        </w:rPr>
      </w:pPr>
      <w:r w:rsidRPr="004F1A7B">
        <w:rPr>
          <w:rFonts w:eastAsia="Times New Roman"/>
          <w:color w:val="000000"/>
          <w:sz w:val="24"/>
          <w:szCs w:val="24"/>
        </w:rPr>
        <w:t>Prevent ice management practices which could damage significant fish and wildlife and their habitat (Policy 28).</w:t>
      </w:r>
    </w:p>
    <w:p w14:paraId="77EBD48A" w14:textId="77777777" w:rsidR="0010105A" w:rsidRPr="004F1A7B" w:rsidRDefault="0010105A" w:rsidP="0010105A">
      <w:pPr>
        <w:tabs>
          <w:tab w:val="left" w:pos="504"/>
          <w:tab w:val="left" w:pos="2970"/>
        </w:tabs>
        <w:contextualSpacing/>
        <w:textAlignment w:val="baseline"/>
        <w:rPr>
          <w:rFonts w:eastAsia="Times New Roman"/>
          <w:color w:val="000000"/>
          <w:sz w:val="24"/>
          <w:szCs w:val="24"/>
        </w:rPr>
      </w:pPr>
    </w:p>
    <w:p w14:paraId="2D45A5F9" w14:textId="77777777" w:rsidR="0010105A" w:rsidRDefault="0010105A" w:rsidP="0010105A">
      <w:pPr>
        <w:numPr>
          <w:ilvl w:val="0"/>
          <w:numId w:val="44"/>
        </w:numPr>
        <w:tabs>
          <w:tab w:val="clear" w:pos="432"/>
          <w:tab w:val="left" w:pos="2970"/>
        </w:tabs>
        <w:ind w:left="2970" w:hanging="630"/>
        <w:contextualSpacing/>
        <w:textAlignment w:val="baseline"/>
        <w:rPr>
          <w:rFonts w:eastAsia="Times New Roman"/>
          <w:color w:val="000000"/>
          <w:spacing w:val="-1"/>
          <w:sz w:val="24"/>
          <w:szCs w:val="24"/>
        </w:rPr>
      </w:pPr>
      <w:r w:rsidRPr="004F1A7B">
        <w:rPr>
          <w:rFonts w:eastAsia="Times New Roman"/>
          <w:color w:val="000000"/>
          <w:spacing w:val="-1"/>
          <w:sz w:val="24"/>
          <w:szCs w:val="24"/>
        </w:rPr>
        <w:t>Protect surface and ground waters from direct and indirect discharge of pollutants and from overuse (Policies 30, 31, 32, 32A, 33, 34, 35, 35A, 36, 37, 38, 39, 39A, 40 and 44).</w:t>
      </w:r>
    </w:p>
    <w:p w14:paraId="63FD1467" w14:textId="77777777" w:rsidR="0010105A" w:rsidRPr="004F1A7B" w:rsidRDefault="0010105A" w:rsidP="0010105A">
      <w:pPr>
        <w:tabs>
          <w:tab w:val="left" w:pos="504"/>
          <w:tab w:val="left" w:pos="2880"/>
        </w:tabs>
        <w:ind w:left="2880"/>
        <w:contextualSpacing/>
        <w:textAlignment w:val="baseline"/>
        <w:rPr>
          <w:rFonts w:eastAsia="Times New Roman"/>
          <w:color w:val="000000"/>
          <w:spacing w:val="-1"/>
          <w:sz w:val="24"/>
          <w:szCs w:val="24"/>
        </w:rPr>
      </w:pPr>
    </w:p>
    <w:p w14:paraId="7F04902D" w14:textId="77777777" w:rsidR="0010105A" w:rsidRDefault="0010105A" w:rsidP="0010105A">
      <w:pPr>
        <w:numPr>
          <w:ilvl w:val="0"/>
          <w:numId w:val="44"/>
        </w:numPr>
        <w:tabs>
          <w:tab w:val="clear" w:pos="432"/>
          <w:tab w:val="left" w:pos="2970"/>
        </w:tabs>
        <w:ind w:left="2970" w:hanging="630"/>
        <w:contextualSpacing/>
        <w:textAlignment w:val="baseline"/>
        <w:rPr>
          <w:rFonts w:eastAsia="Times New Roman"/>
          <w:color w:val="000000"/>
          <w:sz w:val="24"/>
          <w:szCs w:val="24"/>
        </w:rPr>
      </w:pPr>
      <w:r w:rsidRPr="004F1A7B">
        <w:rPr>
          <w:rFonts w:eastAsia="Times New Roman"/>
          <w:color w:val="000000"/>
          <w:sz w:val="24"/>
          <w:szCs w:val="24"/>
        </w:rPr>
        <w:t>Perform dredging and dredge spoil in a manner protective of natural resources (Policies 35 and 35A).</w:t>
      </w:r>
    </w:p>
    <w:p w14:paraId="6D1C099A" w14:textId="77777777" w:rsidR="0010105A" w:rsidRPr="004F1A7B" w:rsidRDefault="0010105A" w:rsidP="0010105A">
      <w:pPr>
        <w:tabs>
          <w:tab w:val="left" w:pos="504"/>
          <w:tab w:val="left" w:pos="2970"/>
        </w:tabs>
        <w:ind w:left="2880"/>
        <w:contextualSpacing/>
        <w:textAlignment w:val="baseline"/>
        <w:rPr>
          <w:rFonts w:eastAsia="Times New Roman"/>
          <w:color w:val="000000"/>
          <w:sz w:val="24"/>
          <w:szCs w:val="24"/>
        </w:rPr>
      </w:pPr>
    </w:p>
    <w:p w14:paraId="67A95181" w14:textId="77777777" w:rsidR="0010105A" w:rsidRDefault="0010105A" w:rsidP="0010105A">
      <w:pPr>
        <w:numPr>
          <w:ilvl w:val="0"/>
          <w:numId w:val="44"/>
        </w:numPr>
        <w:tabs>
          <w:tab w:val="clear" w:pos="432"/>
          <w:tab w:val="left" w:pos="2970"/>
        </w:tabs>
        <w:ind w:left="2970" w:hanging="630"/>
        <w:contextualSpacing/>
        <w:textAlignment w:val="baseline"/>
        <w:rPr>
          <w:rFonts w:eastAsia="Times New Roman"/>
          <w:color w:val="000000"/>
          <w:sz w:val="24"/>
          <w:szCs w:val="24"/>
        </w:rPr>
      </w:pPr>
      <w:r w:rsidRPr="004F1A7B">
        <w:rPr>
          <w:rFonts w:eastAsia="Times New Roman"/>
          <w:color w:val="000000"/>
          <w:sz w:val="24"/>
          <w:szCs w:val="24"/>
        </w:rPr>
        <w:t>Handle and dispose of solid and hazardous wastes and effluent in a manner which will not adversely affect the environment (Policies 39 and 39A).</w:t>
      </w:r>
    </w:p>
    <w:p w14:paraId="65A8A5BE" w14:textId="77777777" w:rsidR="0010105A" w:rsidRDefault="0010105A" w:rsidP="0010105A">
      <w:pPr>
        <w:pStyle w:val="ListParagraph"/>
        <w:rPr>
          <w:rFonts w:eastAsia="Times New Roman"/>
          <w:color w:val="000000"/>
          <w:sz w:val="24"/>
          <w:szCs w:val="24"/>
        </w:rPr>
      </w:pPr>
    </w:p>
    <w:p w14:paraId="11EB48BC" w14:textId="77777777" w:rsidR="0010105A" w:rsidRPr="00257F4D" w:rsidRDefault="0010105A" w:rsidP="0010105A">
      <w:pPr>
        <w:numPr>
          <w:ilvl w:val="0"/>
          <w:numId w:val="44"/>
        </w:numPr>
        <w:tabs>
          <w:tab w:val="clear" w:pos="432"/>
          <w:tab w:val="left" w:pos="2970"/>
        </w:tabs>
        <w:ind w:left="2970" w:hanging="630"/>
        <w:contextualSpacing/>
        <w:textAlignment w:val="baseline"/>
        <w:rPr>
          <w:rFonts w:eastAsia="Times New Roman"/>
          <w:color w:val="000000"/>
          <w:sz w:val="24"/>
          <w:szCs w:val="24"/>
        </w:rPr>
      </w:pPr>
      <w:r w:rsidRPr="00257F4D">
        <w:rPr>
          <w:rFonts w:eastAsia="Times New Roman"/>
          <w:color w:val="000000"/>
          <w:sz w:val="24"/>
          <w:szCs w:val="24"/>
        </w:rPr>
        <w:t>Protect air quality (Policies 41, 42 and 43).</w:t>
      </w:r>
    </w:p>
    <w:p w14:paraId="0A521E8E" w14:textId="77777777" w:rsidR="0010105A" w:rsidRPr="0086149A" w:rsidRDefault="0010105A" w:rsidP="0010105A">
      <w:pPr>
        <w:tabs>
          <w:tab w:val="left" w:pos="504"/>
          <w:tab w:val="left" w:pos="3060"/>
        </w:tabs>
        <w:ind w:left="2880"/>
        <w:contextualSpacing/>
        <w:textAlignment w:val="baseline"/>
        <w:rPr>
          <w:rFonts w:eastAsia="Times New Roman"/>
          <w:color w:val="000000"/>
          <w:sz w:val="24"/>
          <w:szCs w:val="24"/>
        </w:rPr>
      </w:pPr>
    </w:p>
    <w:p w14:paraId="0B6AE14A" w14:textId="77777777" w:rsidR="0010105A" w:rsidRDefault="0010105A" w:rsidP="0010105A">
      <w:pPr>
        <w:numPr>
          <w:ilvl w:val="0"/>
          <w:numId w:val="44"/>
        </w:numPr>
        <w:tabs>
          <w:tab w:val="clear" w:pos="432"/>
          <w:tab w:val="left" w:pos="2970"/>
        </w:tabs>
        <w:ind w:left="2970" w:hanging="630"/>
        <w:contextualSpacing/>
        <w:textAlignment w:val="baseline"/>
        <w:rPr>
          <w:rFonts w:eastAsia="Times New Roman"/>
          <w:color w:val="000000"/>
          <w:sz w:val="24"/>
          <w:szCs w:val="24"/>
        </w:rPr>
      </w:pPr>
      <w:r w:rsidRPr="004F1A7B">
        <w:rPr>
          <w:rFonts w:eastAsia="Times New Roman"/>
          <w:color w:val="000000"/>
          <w:sz w:val="24"/>
          <w:szCs w:val="24"/>
        </w:rPr>
        <w:t>Protect freshwater wetlands (Policies 44 and 44A).</w:t>
      </w:r>
    </w:p>
    <w:p w14:paraId="1E519419" w14:textId="77777777" w:rsidR="0010105A" w:rsidRPr="004F1A7B" w:rsidRDefault="0010105A" w:rsidP="0010105A">
      <w:pPr>
        <w:tabs>
          <w:tab w:val="left" w:pos="504"/>
          <w:tab w:val="left" w:pos="2970"/>
        </w:tabs>
        <w:ind w:left="2880"/>
        <w:contextualSpacing/>
        <w:textAlignment w:val="baseline"/>
        <w:rPr>
          <w:rFonts w:eastAsia="Times New Roman"/>
          <w:color w:val="000000"/>
          <w:sz w:val="24"/>
          <w:szCs w:val="24"/>
        </w:rPr>
      </w:pPr>
    </w:p>
    <w:p w14:paraId="3AAB501C" w14:textId="77777777" w:rsidR="0010105A" w:rsidRDefault="0010105A" w:rsidP="0010105A">
      <w:pPr>
        <w:tabs>
          <w:tab w:val="left" w:pos="2340"/>
        </w:tabs>
        <w:ind w:left="2340" w:hanging="450"/>
        <w:contextualSpacing/>
        <w:textAlignment w:val="baseline"/>
        <w:rPr>
          <w:rFonts w:eastAsia="Times New Roman"/>
          <w:color w:val="000000"/>
          <w:spacing w:val="3"/>
          <w:sz w:val="24"/>
          <w:szCs w:val="24"/>
        </w:rPr>
      </w:pPr>
      <w:r w:rsidRPr="004F1A7B">
        <w:rPr>
          <w:rFonts w:eastAsia="Times New Roman"/>
          <w:color w:val="000000"/>
          <w:spacing w:val="3"/>
          <w:sz w:val="24"/>
          <w:szCs w:val="24"/>
        </w:rPr>
        <w:t>[e] Actions proposed within the special Waterfront Overlay District shall also comply with the following additional standards:</w:t>
      </w:r>
    </w:p>
    <w:p w14:paraId="592D1185" w14:textId="77777777" w:rsidR="0010105A" w:rsidRPr="004F1A7B" w:rsidRDefault="0010105A" w:rsidP="0010105A">
      <w:pPr>
        <w:contextualSpacing/>
        <w:textAlignment w:val="baseline"/>
        <w:rPr>
          <w:rFonts w:eastAsia="Times New Roman"/>
          <w:color w:val="000000"/>
          <w:spacing w:val="3"/>
          <w:sz w:val="24"/>
          <w:szCs w:val="24"/>
        </w:rPr>
      </w:pPr>
    </w:p>
    <w:p w14:paraId="310602DE" w14:textId="77777777" w:rsidR="0010105A" w:rsidRDefault="0010105A" w:rsidP="0010105A">
      <w:pPr>
        <w:tabs>
          <w:tab w:val="left" w:pos="2970"/>
        </w:tabs>
        <w:ind w:left="2970" w:hanging="630"/>
        <w:contextualSpacing/>
        <w:textAlignment w:val="baseline"/>
        <w:rPr>
          <w:rFonts w:eastAsia="Times New Roman"/>
          <w:color w:val="000000"/>
          <w:sz w:val="24"/>
          <w:szCs w:val="24"/>
        </w:rPr>
      </w:pPr>
      <w:r w:rsidRPr="004F1A7B">
        <w:rPr>
          <w:rFonts w:eastAsia="Times New Roman"/>
          <w:color w:val="000000"/>
          <w:sz w:val="24"/>
          <w:szCs w:val="24"/>
        </w:rPr>
        <w:t>[</w:t>
      </w:r>
      <w:proofErr w:type="spellStart"/>
      <w:r w:rsidRPr="004F1A7B">
        <w:rPr>
          <w:rFonts w:eastAsia="Times New Roman"/>
          <w:color w:val="000000"/>
          <w:sz w:val="24"/>
          <w:szCs w:val="24"/>
        </w:rPr>
        <w:t>i</w:t>
      </w:r>
      <w:proofErr w:type="spellEnd"/>
      <w:r w:rsidRPr="004F1A7B">
        <w:rPr>
          <w:rFonts w:eastAsia="Times New Roman"/>
          <w:color w:val="000000"/>
          <w:sz w:val="24"/>
          <w:szCs w:val="24"/>
        </w:rPr>
        <w:t>]</w:t>
      </w:r>
      <w:r>
        <w:rPr>
          <w:rFonts w:eastAsia="Times New Roman"/>
          <w:color w:val="000000"/>
          <w:sz w:val="24"/>
          <w:szCs w:val="24"/>
        </w:rPr>
        <w:tab/>
      </w:r>
      <w:r w:rsidRPr="004F1A7B">
        <w:rPr>
          <w:rFonts w:eastAsia="Times New Roman"/>
          <w:color w:val="000000"/>
          <w:sz w:val="24"/>
          <w:szCs w:val="24"/>
        </w:rPr>
        <w:t>The extent to which structure height and bulk do not disrupt natural topography and are compatible with the</w:t>
      </w:r>
      <w:r>
        <w:rPr>
          <w:rFonts w:eastAsia="Times New Roman"/>
          <w:color w:val="000000"/>
          <w:sz w:val="24"/>
          <w:szCs w:val="24"/>
        </w:rPr>
        <w:t xml:space="preserve"> </w:t>
      </w:r>
      <w:r w:rsidRPr="004F1A7B">
        <w:rPr>
          <w:rFonts w:eastAsia="Times New Roman"/>
          <w:color w:val="000000"/>
          <w:sz w:val="24"/>
          <w:szCs w:val="24"/>
        </w:rPr>
        <w:t>site and the adjacent sites, and do not detract from the natural visual quality.</w:t>
      </w:r>
    </w:p>
    <w:p w14:paraId="4EA8D989" w14:textId="77777777" w:rsidR="0010105A" w:rsidRPr="004F1A7B" w:rsidRDefault="0010105A" w:rsidP="0010105A">
      <w:pPr>
        <w:ind w:left="2880" w:hanging="432"/>
        <w:contextualSpacing/>
        <w:textAlignment w:val="baseline"/>
        <w:rPr>
          <w:rFonts w:eastAsia="Times New Roman"/>
          <w:color w:val="000000"/>
          <w:sz w:val="24"/>
          <w:szCs w:val="24"/>
        </w:rPr>
      </w:pPr>
    </w:p>
    <w:p w14:paraId="3EAE4346" w14:textId="77777777" w:rsidR="0010105A" w:rsidRDefault="0010105A" w:rsidP="0010105A">
      <w:pPr>
        <w:tabs>
          <w:tab w:val="left" w:pos="2970"/>
        </w:tabs>
        <w:ind w:left="2970" w:hanging="630"/>
        <w:contextualSpacing/>
        <w:textAlignment w:val="baseline"/>
        <w:rPr>
          <w:rFonts w:eastAsia="Times New Roman"/>
          <w:color w:val="000000"/>
          <w:sz w:val="24"/>
          <w:szCs w:val="24"/>
        </w:rPr>
      </w:pPr>
      <w:r w:rsidRPr="004F1A7B">
        <w:rPr>
          <w:rFonts w:eastAsia="Times New Roman"/>
          <w:color w:val="000000"/>
          <w:sz w:val="24"/>
          <w:szCs w:val="24"/>
        </w:rPr>
        <w:t xml:space="preserve">[ii] </w:t>
      </w:r>
      <w:r>
        <w:rPr>
          <w:rFonts w:eastAsia="Times New Roman"/>
          <w:color w:val="000000"/>
          <w:sz w:val="24"/>
          <w:szCs w:val="24"/>
        </w:rPr>
        <w:tab/>
      </w:r>
      <w:r w:rsidRPr="004F1A7B">
        <w:rPr>
          <w:rFonts w:eastAsia="Times New Roman"/>
          <w:color w:val="000000"/>
          <w:sz w:val="24"/>
          <w:szCs w:val="24"/>
        </w:rPr>
        <w:t xml:space="preserve">On lots which are located adjacent to the Hudson River, a </w:t>
      </w:r>
      <w:proofErr w:type="gramStart"/>
      <w:r w:rsidRPr="004F1A7B">
        <w:rPr>
          <w:rFonts w:eastAsia="Times New Roman"/>
          <w:color w:val="000000"/>
          <w:sz w:val="24"/>
          <w:szCs w:val="24"/>
        </w:rPr>
        <w:t>one hundred foot</w:t>
      </w:r>
      <w:proofErr w:type="gramEnd"/>
      <w:r w:rsidRPr="004F1A7B">
        <w:rPr>
          <w:rFonts w:eastAsia="Times New Roman"/>
          <w:color w:val="000000"/>
          <w:sz w:val="24"/>
          <w:szCs w:val="24"/>
        </w:rPr>
        <w:t xml:space="preserve"> setback from the mean high-water mark </w:t>
      </w:r>
      <w:r w:rsidRPr="004F1A7B">
        <w:rPr>
          <w:rFonts w:eastAsia="Times New Roman"/>
          <w:color w:val="000000"/>
          <w:sz w:val="24"/>
          <w:szCs w:val="24"/>
        </w:rPr>
        <w:lastRenderedPageBreak/>
        <w:t>shall be maintained, except for appropriate and permitted water-dependent uses. On lots which are located adjacent to other surface water bodies or wetlands, a fifty-foot setback from the mean high-water mark shall be maintained, except for appropriate and permitted water-dependent uses. In addition, a one-hundred-foot setback shall be maintained between all watercourses/wetlands and all sewage disposal systems.</w:t>
      </w:r>
    </w:p>
    <w:p w14:paraId="3E579A7D" w14:textId="77777777" w:rsidR="0010105A" w:rsidRPr="004F1A7B" w:rsidRDefault="0010105A" w:rsidP="0010105A">
      <w:pPr>
        <w:ind w:left="2880" w:hanging="504"/>
        <w:contextualSpacing/>
        <w:textAlignment w:val="baseline"/>
        <w:rPr>
          <w:rFonts w:eastAsia="Times New Roman"/>
          <w:color w:val="000000"/>
          <w:sz w:val="24"/>
          <w:szCs w:val="24"/>
        </w:rPr>
      </w:pPr>
    </w:p>
    <w:p w14:paraId="41CE80E1" w14:textId="77777777" w:rsidR="0010105A" w:rsidRDefault="0010105A" w:rsidP="0010105A">
      <w:pPr>
        <w:tabs>
          <w:tab w:val="left" w:pos="2340"/>
        </w:tabs>
        <w:ind w:left="2340" w:hanging="450"/>
        <w:contextualSpacing/>
        <w:textAlignment w:val="baseline"/>
        <w:rPr>
          <w:rFonts w:eastAsia="Times New Roman"/>
          <w:color w:val="000000"/>
          <w:spacing w:val="10"/>
          <w:sz w:val="24"/>
          <w:szCs w:val="24"/>
        </w:rPr>
      </w:pPr>
      <w:r w:rsidRPr="004F1A7B">
        <w:rPr>
          <w:rFonts w:eastAsia="Times New Roman"/>
          <w:color w:val="000000"/>
          <w:spacing w:val="10"/>
          <w:sz w:val="24"/>
          <w:szCs w:val="24"/>
        </w:rPr>
        <w:t>[f] Findings.</w:t>
      </w:r>
    </w:p>
    <w:p w14:paraId="2A331EEB" w14:textId="77777777" w:rsidR="0010105A" w:rsidRPr="004F1A7B" w:rsidRDefault="0010105A" w:rsidP="0010105A">
      <w:pPr>
        <w:ind w:left="1944"/>
        <w:contextualSpacing/>
        <w:textAlignment w:val="baseline"/>
        <w:rPr>
          <w:rFonts w:eastAsia="Times New Roman"/>
          <w:color w:val="000000"/>
          <w:spacing w:val="10"/>
          <w:sz w:val="24"/>
          <w:szCs w:val="24"/>
        </w:rPr>
      </w:pPr>
    </w:p>
    <w:p w14:paraId="0635D56C" w14:textId="77777777" w:rsidR="0010105A" w:rsidRDefault="0010105A" w:rsidP="0010105A">
      <w:pPr>
        <w:tabs>
          <w:tab w:val="left" w:pos="2970"/>
          <w:tab w:val="right" w:pos="8496"/>
        </w:tabs>
        <w:ind w:left="2970" w:hanging="630"/>
        <w:contextualSpacing/>
        <w:textAlignment w:val="baseline"/>
        <w:rPr>
          <w:rFonts w:eastAsia="Times New Roman"/>
          <w:color w:val="000000"/>
          <w:sz w:val="24"/>
          <w:szCs w:val="24"/>
        </w:rPr>
      </w:pPr>
      <w:r w:rsidRPr="004F1A7B">
        <w:rPr>
          <w:rFonts w:eastAsia="Times New Roman"/>
          <w:color w:val="000000"/>
          <w:sz w:val="24"/>
          <w:szCs w:val="24"/>
        </w:rPr>
        <w:t>[</w:t>
      </w:r>
      <w:proofErr w:type="spellStart"/>
      <w:r w:rsidRPr="004F1A7B">
        <w:rPr>
          <w:rFonts w:eastAsia="Times New Roman"/>
          <w:color w:val="000000"/>
          <w:sz w:val="24"/>
          <w:szCs w:val="24"/>
        </w:rPr>
        <w:t>i</w:t>
      </w:r>
      <w:proofErr w:type="spellEnd"/>
      <w:r w:rsidRPr="004F1A7B">
        <w:rPr>
          <w:rFonts w:eastAsia="Times New Roman"/>
          <w:color w:val="000000"/>
          <w:sz w:val="24"/>
          <w:szCs w:val="24"/>
        </w:rPr>
        <w:t>]</w:t>
      </w:r>
      <w:r w:rsidRPr="004F1A7B">
        <w:rPr>
          <w:rFonts w:eastAsia="Times New Roman"/>
          <w:color w:val="000000"/>
          <w:sz w:val="24"/>
          <w:szCs w:val="24"/>
        </w:rPr>
        <w:tab/>
        <w:t>If the Planning Board determines that the action would not</w:t>
      </w:r>
      <w:r>
        <w:rPr>
          <w:rFonts w:eastAsia="Times New Roman"/>
          <w:color w:val="000000"/>
          <w:sz w:val="24"/>
          <w:szCs w:val="24"/>
        </w:rPr>
        <w:t xml:space="preserve"> </w:t>
      </w:r>
      <w:r w:rsidRPr="004F1A7B">
        <w:rPr>
          <w:rFonts w:eastAsia="Times New Roman"/>
          <w:color w:val="000000"/>
          <w:sz w:val="24"/>
          <w:szCs w:val="24"/>
        </w:rPr>
        <w:t>be consistent with one or more of the LWRP policy standards and conditions, such action shall not be undertaken unless the Planning Board makes a written finding with respect to the proposed action that:</w:t>
      </w:r>
    </w:p>
    <w:p w14:paraId="5A493E9D" w14:textId="77777777" w:rsidR="0010105A" w:rsidRPr="004F1A7B" w:rsidRDefault="0010105A" w:rsidP="0010105A">
      <w:pPr>
        <w:ind w:left="2880"/>
        <w:contextualSpacing/>
        <w:textAlignment w:val="baseline"/>
        <w:rPr>
          <w:rFonts w:eastAsia="Times New Roman"/>
          <w:color w:val="000000"/>
          <w:sz w:val="24"/>
          <w:szCs w:val="24"/>
        </w:rPr>
      </w:pPr>
    </w:p>
    <w:p w14:paraId="46F3F795" w14:textId="77777777" w:rsidR="0010105A" w:rsidRDefault="0010105A" w:rsidP="0010105A">
      <w:pPr>
        <w:numPr>
          <w:ilvl w:val="0"/>
          <w:numId w:val="45"/>
        </w:numPr>
        <w:tabs>
          <w:tab w:val="clear" w:pos="504"/>
          <w:tab w:val="left" w:pos="3420"/>
        </w:tabs>
        <w:ind w:left="3420" w:hanging="450"/>
        <w:contextualSpacing/>
        <w:textAlignment w:val="baseline"/>
        <w:rPr>
          <w:rFonts w:eastAsia="Times New Roman"/>
          <w:color w:val="000000"/>
          <w:sz w:val="24"/>
          <w:szCs w:val="24"/>
        </w:rPr>
      </w:pPr>
      <w:r w:rsidRPr="004F1A7B">
        <w:rPr>
          <w:rFonts w:eastAsia="Times New Roman"/>
          <w:color w:val="000000"/>
          <w:sz w:val="24"/>
          <w:szCs w:val="24"/>
        </w:rPr>
        <w:t>No reasonable alternatives exist which would permit the action to be undertaken in a manner which will not substantially hinder the achievement of such LWRP policy standards and conditions;</w:t>
      </w:r>
    </w:p>
    <w:p w14:paraId="186DF436" w14:textId="77777777" w:rsidR="0010105A" w:rsidRPr="004F1A7B" w:rsidRDefault="0010105A" w:rsidP="0010105A">
      <w:pPr>
        <w:tabs>
          <w:tab w:val="left" w:pos="504"/>
          <w:tab w:val="left" w:pos="3384"/>
        </w:tabs>
        <w:ind w:left="3384"/>
        <w:contextualSpacing/>
        <w:textAlignment w:val="baseline"/>
        <w:rPr>
          <w:rFonts w:eastAsia="Times New Roman"/>
          <w:color w:val="000000"/>
          <w:sz w:val="24"/>
          <w:szCs w:val="24"/>
        </w:rPr>
      </w:pPr>
    </w:p>
    <w:p w14:paraId="4D3E705E" w14:textId="77777777" w:rsidR="0010105A" w:rsidRDefault="0010105A" w:rsidP="0010105A">
      <w:pPr>
        <w:numPr>
          <w:ilvl w:val="0"/>
          <w:numId w:val="45"/>
        </w:numPr>
        <w:tabs>
          <w:tab w:val="clear" w:pos="504"/>
          <w:tab w:val="left" w:pos="3420"/>
        </w:tabs>
        <w:ind w:left="3420" w:hanging="450"/>
        <w:contextualSpacing/>
        <w:textAlignment w:val="baseline"/>
        <w:rPr>
          <w:rFonts w:eastAsia="Times New Roman"/>
          <w:color w:val="000000"/>
          <w:sz w:val="24"/>
          <w:szCs w:val="24"/>
        </w:rPr>
      </w:pPr>
      <w:r w:rsidRPr="004F1A7B">
        <w:rPr>
          <w:rFonts w:eastAsia="Times New Roman"/>
          <w:color w:val="000000"/>
          <w:sz w:val="24"/>
          <w:szCs w:val="24"/>
        </w:rPr>
        <w:t>The action would be undertaken in a manner which will minimize all adverse effects on such LWRP policy standards and conditions;</w:t>
      </w:r>
    </w:p>
    <w:p w14:paraId="6F699B31" w14:textId="77777777" w:rsidR="0010105A" w:rsidRPr="004F1A7B" w:rsidRDefault="0010105A" w:rsidP="0010105A">
      <w:pPr>
        <w:tabs>
          <w:tab w:val="left" w:pos="504"/>
          <w:tab w:val="left" w:pos="3384"/>
        </w:tabs>
        <w:contextualSpacing/>
        <w:textAlignment w:val="baseline"/>
        <w:rPr>
          <w:rFonts w:eastAsia="Times New Roman"/>
          <w:color w:val="000000"/>
          <w:sz w:val="24"/>
          <w:szCs w:val="24"/>
        </w:rPr>
      </w:pPr>
    </w:p>
    <w:p w14:paraId="417386DC" w14:textId="77777777" w:rsidR="0010105A" w:rsidRDefault="0010105A" w:rsidP="0010105A">
      <w:pPr>
        <w:numPr>
          <w:ilvl w:val="0"/>
          <w:numId w:val="45"/>
        </w:numPr>
        <w:tabs>
          <w:tab w:val="clear" w:pos="504"/>
          <w:tab w:val="left" w:pos="3420"/>
        </w:tabs>
        <w:ind w:left="3420" w:hanging="450"/>
        <w:contextualSpacing/>
        <w:textAlignment w:val="baseline"/>
        <w:rPr>
          <w:rFonts w:eastAsia="Times New Roman"/>
          <w:color w:val="000000"/>
          <w:sz w:val="24"/>
          <w:szCs w:val="24"/>
        </w:rPr>
      </w:pPr>
      <w:r w:rsidRPr="004F1A7B">
        <w:rPr>
          <w:rFonts w:eastAsia="Times New Roman"/>
          <w:color w:val="000000"/>
          <w:sz w:val="24"/>
          <w:szCs w:val="24"/>
        </w:rPr>
        <w:t>The action will advance one or more of the other LWRP policy standards and conditions; and</w:t>
      </w:r>
    </w:p>
    <w:p w14:paraId="08097AAB" w14:textId="77777777" w:rsidR="0010105A" w:rsidRPr="004F1A7B" w:rsidRDefault="0010105A" w:rsidP="0010105A">
      <w:pPr>
        <w:tabs>
          <w:tab w:val="left" w:pos="504"/>
          <w:tab w:val="left" w:pos="3384"/>
        </w:tabs>
        <w:contextualSpacing/>
        <w:textAlignment w:val="baseline"/>
        <w:rPr>
          <w:rFonts w:eastAsia="Times New Roman"/>
          <w:color w:val="000000"/>
          <w:sz w:val="24"/>
          <w:szCs w:val="24"/>
        </w:rPr>
      </w:pPr>
    </w:p>
    <w:p w14:paraId="6EB3B64E" w14:textId="77777777" w:rsidR="0010105A" w:rsidRDefault="0010105A" w:rsidP="0010105A">
      <w:pPr>
        <w:numPr>
          <w:ilvl w:val="0"/>
          <w:numId w:val="45"/>
        </w:numPr>
        <w:tabs>
          <w:tab w:val="clear" w:pos="504"/>
          <w:tab w:val="left" w:pos="3420"/>
        </w:tabs>
        <w:ind w:left="3420" w:hanging="450"/>
        <w:contextualSpacing/>
        <w:textAlignment w:val="baseline"/>
        <w:rPr>
          <w:rFonts w:eastAsia="Times New Roman"/>
          <w:color w:val="000000"/>
          <w:sz w:val="24"/>
          <w:szCs w:val="24"/>
        </w:rPr>
      </w:pPr>
      <w:r w:rsidRPr="004F1A7B">
        <w:rPr>
          <w:rFonts w:eastAsia="Times New Roman"/>
          <w:color w:val="000000"/>
          <w:sz w:val="24"/>
          <w:szCs w:val="24"/>
        </w:rPr>
        <w:t>The action will result in an overriding Town, regional or statewide public benefit.</w:t>
      </w:r>
    </w:p>
    <w:p w14:paraId="7F65B369" w14:textId="77777777" w:rsidR="0010105A" w:rsidRPr="004F1A7B" w:rsidRDefault="0010105A" w:rsidP="0010105A">
      <w:pPr>
        <w:tabs>
          <w:tab w:val="left" w:pos="504"/>
          <w:tab w:val="left" w:pos="3384"/>
        </w:tabs>
        <w:contextualSpacing/>
        <w:textAlignment w:val="baseline"/>
        <w:rPr>
          <w:rFonts w:eastAsia="Times New Roman"/>
          <w:color w:val="000000"/>
          <w:sz w:val="24"/>
          <w:szCs w:val="24"/>
        </w:rPr>
      </w:pPr>
    </w:p>
    <w:p w14:paraId="7BA0C4B1" w14:textId="77777777" w:rsidR="0010105A" w:rsidRDefault="0010105A" w:rsidP="0010105A">
      <w:pPr>
        <w:tabs>
          <w:tab w:val="left" w:pos="2970"/>
        </w:tabs>
        <w:ind w:left="2970" w:hanging="630"/>
        <w:contextualSpacing/>
        <w:textAlignment w:val="baseline"/>
        <w:rPr>
          <w:rFonts w:eastAsia="Times New Roman"/>
          <w:color w:val="000000"/>
          <w:sz w:val="24"/>
          <w:szCs w:val="24"/>
        </w:rPr>
      </w:pPr>
      <w:r w:rsidRPr="004F1A7B">
        <w:rPr>
          <w:rFonts w:eastAsia="Times New Roman"/>
          <w:color w:val="000000"/>
          <w:sz w:val="24"/>
          <w:szCs w:val="24"/>
        </w:rPr>
        <w:t xml:space="preserve">[ii] </w:t>
      </w:r>
      <w:r>
        <w:rPr>
          <w:rFonts w:eastAsia="Times New Roman"/>
          <w:color w:val="000000"/>
          <w:sz w:val="24"/>
          <w:szCs w:val="24"/>
        </w:rPr>
        <w:tab/>
      </w:r>
      <w:r w:rsidRPr="004F1A7B">
        <w:rPr>
          <w:rFonts w:eastAsia="Times New Roman"/>
          <w:color w:val="000000"/>
          <w:sz w:val="24"/>
          <w:szCs w:val="24"/>
        </w:rPr>
        <w:t>Such a finding shall constitute a determination that the action is consistent with the LWRP policy standards and conditions.</w:t>
      </w:r>
    </w:p>
    <w:p w14:paraId="61A6BCC0" w14:textId="77777777" w:rsidR="0010105A" w:rsidRPr="004F1A7B" w:rsidRDefault="0010105A" w:rsidP="0010105A">
      <w:pPr>
        <w:ind w:left="2880" w:hanging="504"/>
        <w:contextualSpacing/>
        <w:textAlignment w:val="baseline"/>
        <w:rPr>
          <w:rFonts w:eastAsia="Times New Roman"/>
          <w:color w:val="000000"/>
          <w:sz w:val="24"/>
          <w:szCs w:val="24"/>
        </w:rPr>
      </w:pPr>
    </w:p>
    <w:p w14:paraId="54A3F4BB" w14:textId="77777777" w:rsidR="0010105A" w:rsidRDefault="0010105A" w:rsidP="0010105A">
      <w:pPr>
        <w:tabs>
          <w:tab w:val="left" w:pos="2340"/>
        </w:tabs>
        <w:ind w:left="2340" w:hanging="450"/>
        <w:contextualSpacing/>
        <w:textAlignment w:val="baseline"/>
        <w:rPr>
          <w:rFonts w:eastAsia="Times New Roman"/>
          <w:color w:val="000000"/>
          <w:sz w:val="24"/>
          <w:szCs w:val="24"/>
        </w:rPr>
      </w:pPr>
      <w:r w:rsidRPr="004F1A7B">
        <w:rPr>
          <w:rFonts w:eastAsia="Times New Roman"/>
          <w:color w:val="000000"/>
          <w:sz w:val="24"/>
          <w:szCs w:val="24"/>
        </w:rPr>
        <w:t>[g] The Planning Board shall maintain a file for each action made the subject of a consistency determination, including any recommendations received from the Catskill Waterfront Commission. Such files shall be made available for public inspection upon request.</w:t>
      </w:r>
    </w:p>
    <w:p w14:paraId="30F081C0" w14:textId="77777777" w:rsidR="0010105A" w:rsidRPr="004F1A7B" w:rsidRDefault="0010105A" w:rsidP="0010105A">
      <w:pPr>
        <w:ind w:left="2376" w:hanging="432"/>
        <w:contextualSpacing/>
        <w:textAlignment w:val="baseline"/>
        <w:rPr>
          <w:rFonts w:eastAsia="Times New Roman"/>
          <w:color w:val="000000"/>
          <w:sz w:val="24"/>
          <w:szCs w:val="24"/>
        </w:rPr>
      </w:pPr>
    </w:p>
    <w:p w14:paraId="15AE7819" w14:textId="77777777" w:rsidR="0010105A" w:rsidRDefault="0010105A" w:rsidP="0010105A">
      <w:pPr>
        <w:pStyle w:val="ListParagraph"/>
        <w:numPr>
          <w:ilvl w:val="0"/>
          <w:numId w:val="70"/>
        </w:numPr>
        <w:ind w:left="1440" w:hanging="450"/>
        <w:textAlignment w:val="baseline"/>
        <w:rPr>
          <w:rFonts w:eastAsia="Times New Roman"/>
          <w:color w:val="000000"/>
          <w:sz w:val="24"/>
          <w:szCs w:val="24"/>
        </w:rPr>
      </w:pPr>
      <w:r w:rsidRPr="0086149A">
        <w:rPr>
          <w:rFonts w:eastAsia="Times New Roman"/>
          <w:color w:val="000000"/>
          <w:spacing w:val="-1"/>
          <w:sz w:val="24"/>
          <w:szCs w:val="24"/>
        </w:rPr>
        <w:t xml:space="preserve">Consultant review. The Planning Board may consult with the Catskill Waterfront Commission, Town Code Enforcement Officer, Fire Commissioners, Conservation Council, Highway Superintendent, other local and county </w:t>
      </w:r>
      <w:proofErr w:type="gramStart"/>
      <w:r w:rsidRPr="0086149A">
        <w:rPr>
          <w:rFonts w:eastAsia="Times New Roman"/>
          <w:color w:val="000000"/>
          <w:spacing w:val="-1"/>
          <w:sz w:val="24"/>
          <w:szCs w:val="24"/>
        </w:rPr>
        <w:t>officials</w:t>
      </w:r>
      <w:proofErr w:type="gramEnd"/>
      <w:r w:rsidRPr="0086149A">
        <w:rPr>
          <w:rFonts w:eastAsia="Times New Roman"/>
          <w:color w:val="000000"/>
          <w:spacing w:val="-1"/>
          <w:sz w:val="24"/>
          <w:szCs w:val="24"/>
        </w:rPr>
        <w:t xml:space="preserve"> and its designated private consultants, in addition </w:t>
      </w:r>
      <w:r w:rsidRPr="0086149A">
        <w:rPr>
          <w:rFonts w:eastAsia="Times New Roman"/>
          <w:color w:val="000000"/>
          <w:spacing w:val="-1"/>
          <w:sz w:val="24"/>
          <w:szCs w:val="24"/>
        </w:rPr>
        <w:lastRenderedPageBreak/>
        <w:t xml:space="preserve">to representatives of federal and state agencies including but not </w:t>
      </w:r>
      <w:r w:rsidRPr="0086149A">
        <w:rPr>
          <w:rFonts w:eastAsia="Times New Roman"/>
          <w:color w:val="000000"/>
          <w:sz w:val="24"/>
          <w:szCs w:val="24"/>
        </w:rPr>
        <w:t>limited to the Soil Conservation Service, the State Department of Transportation, the State Department of Environmental Conservation and the Department of State.</w:t>
      </w:r>
    </w:p>
    <w:p w14:paraId="61420649" w14:textId="77777777" w:rsidR="0010105A" w:rsidRPr="0086149A" w:rsidRDefault="0010105A" w:rsidP="0010105A">
      <w:pPr>
        <w:pStyle w:val="ListParagraph"/>
        <w:ind w:left="1296"/>
        <w:textAlignment w:val="baseline"/>
        <w:rPr>
          <w:rFonts w:eastAsia="Times New Roman"/>
          <w:color w:val="000000"/>
          <w:sz w:val="24"/>
          <w:szCs w:val="24"/>
        </w:rPr>
      </w:pPr>
    </w:p>
    <w:p w14:paraId="3CF808FE" w14:textId="77777777" w:rsidR="0010105A" w:rsidRPr="0086149A" w:rsidRDefault="0010105A" w:rsidP="0010105A">
      <w:pPr>
        <w:pStyle w:val="ListParagraph"/>
        <w:numPr>
          <w:ilvl w:val="0"/>
          <w:numId w:val="70"/>
        </w:numPr>
        <w:ind w:left="1440" w:hanging="450"/>
        <w:textAlignment w:val="baseline"/>
        <w:rPr>
          <w:rFonts w:eastAsia="Times New Roman"/>
          <w:color w:val="000000"/>
          <w:sz w:val="24"/>
          <w:szCs w:val="24"/>
        </w:rPr>
      </w:pPr>
      <w:r w:rsidRPr="0086149A">
        <w:rPr>
          <w:rFonts w:eastAsia="Times New Roman"/>
          <w:color w:val="000000"/>
          <w:sz w:val="24"/>
          <w:szCs w:val="24"/>
        </w:rPr>
        <w:t xml:space="preserve">Public hearing. The Planning Board may conduct a public hearing on the site plan. If a public hearing is considered desirable by </w:t>
      </w:r>
      <w:proofErr w:type="gramStart"/>
      <w:r w:rsidRPr="0086149A">
        <w:rPr>
          <w:rFonts w:eastAsia="Times New Roman"/>
          <w:color w:val="000000"/>
          <w:sz w:val="24"/>
          <w:szCs w:val="24"/>
        </w:rPr>
        <w:t>a majority of</w:t>
      </w:r>
      <w:proofErr w:type="gramEnd"/>
      <w:r w:rsidRPr="0086149A">
        <w:rPr>
          <w:rFonts w:eastAsia="Times New Roman"/>
          <w:color w:val="000000"/>
          <w:sz w:val="24"/>
          <w:szCs w:val="24"/>
        </w:rPr>
        <w:t xml:space="preserve"> the members of the Planning Board, such public hearing shall be conducted within 62 days of the receipt of the application for site plan approval and shall be advertised in a newspaper of general circulation in the Town at least five days before the public hearing. The Planning Board shall also mail notice of said hearing to the applicant at least 10 days before said hearing.</w:t>
      </w:r>
    </w:p>
    <w:p w14:paraId="127DD663" w14:textId="77777777" w:rsidR="0010105A" w:rsidRPr="0086149A" w:rsidRDefault="0010105A" w:rsidP="0010105A">
      <w:pPr>
        <w:contextualSpacing/>
        <w:textAlignment w:val="baseline"/>
        <w:rPr>
          <w:rFonts w:eastAsia="Times New Roman"/>
          <w:color w:val="000000"/>
          <w:sz w:val="24"/>
          <w:szCs w:val="24"/>
        </w:rPr>
      </w:pPr>
    </w:p>
    <w:p w14:paraId="00964CD7" w14:textId="77777777" w:rsidR="0010105A" w:rsidRPr="0086149A" w:rsidRDefault="0010105A" w:rsidP="0010105A">
      <w:pPr>
        <w:pStyle w:val="ListParagraph"/>
        <w:numPr>
          <w:ilvl w:val="0"/>
          <w:numId w:val="36"/>
        </w:numPr>
        <w:tabs>
          <w:tab w:val="clear" w:pos="504"/>
          <w:tab w:val="left" w:pos="990"/>
        </w:tabs>
        <w:ind w:left="990" w:hanging="540"/>
        <w:textAlignment w:val="baseline"/>
        <w:rPr>
          <w:rFonts w:eastAsia="Times New Roman"/>
          <w:color w:val="000000"/>
          <w:spacing w:val="3"/>
          <w:sz w:val="24"/>
          <w:szCs w:val="24"/>
        </w:rPr>
      </w:pPr>
      <w:r w:rsidRPr="0086149A">
        <w:rPr>
          <w:rFonts w:eastAsia="Times New Roman"/>
          <w:color w:val="000000"/>
          <w:spacing w:val="3"/>
          <w:sz w:val="24"/>
          <w:szCs w:val="24"/>
        </w:rPr>
        <w:t>Planning Board action.</w:t>
      </w:r>
    </w:p>
    <w:p w14:paraId="210E826A" w14:textId="77777777" w:rsidR="0010105A" w:rsidRPr="0086149A" w:rsidRDefault="0010105A" w:rsidP="0010105A">
      <w:pPr>
        <w:ind w:left="720"/>
        <w:contextualSpacing/>
        <w:textAlignment w:val="baseline"/>
        <w:rPr>
          <w:rFonts w:eastAsia="Times New Roman"/>
          <w:color w:val="000000"/>
          <w:spacing w:val="3"/>
          <w:sz w:val="24"/>
          <w:szCs w:val="24"/>
        </w:rPr>
      </w:pPr>
    </w:p>
    <w:p w14:paraId="44ADD9BA" w14:textId="77777777" w:rsidR="0010105A" w:rsidRDefault="0010105A" w:rsidP="0010105A">
      <w:pPr>
        <w:numPr>
          <w:ilvl w:val="0"/>
          <w:numId w:val="46"/>
        </w:numPr>
        <w:tabs>
          <w:tab w:val="clear" w:pos="504"/>
          <w:tab w:val="left" w:pos="1440"/>
        </w:tabs>
        <w:ind w:left="1440" w:hanging="450"/>
        <w:contextualSpacing/>
        <w:textAlignment w:val="baseline"/>
        <w:rPr>
          <w:rFonts w:eastAsia="Times New Roman"/>
          <w:color w:val="000000"/>
          <w:sz w:val="24"/>
          <w:szCs w:val="24"/>
        </w:rPr>
      </w:pPr>
      <w:r w:rsidRPr="004F1A7B">
        <w:rPr>
          <w:rFonts w:eastAsia="Times New Roman"/>
          <w:color w:val="000000"/>
          <w:sz w:val="24"/>
          <w:szCs w:val="24"/>
        </w:rPr>
        <w:t xml:space="preserve">Prior to </w:t>
      </w:r>
      <w:proofErr w:type="gramStart"/>
      <w:r w:rsidRPr="004F1A7B">
        <w:rPr>
          <w:rFonts w:eastAsia="Times New Roman"/>
          <w:color w:val="000000"/>
          <w:sz w:val="24"/>
          <w:szCs w:val="24"/>
        </w:rPr>
        <w:t>taking action</w:t>
      </w:r>
      <w:proofErr w:type="gramEnd"/>
      <w:r w:rsidRPr="004F1A7B">
        <w:rPr>
          <w:rFonts w:eastAsia="Times New Roman"/>
          <w:color w:val="000000"/>
          <w:sz w:val="24"/>
          <w:szCs w:val="24"/>
        </w:rPr>
        <w:t xml:space="preserve"> on the site plan, the Planning Board shall refer the plan to the Greene County Planning Board for advisory review and a report in accordance with General Municipal Law.</w:t>
      </w:r>
    </w:p>
    <w:p w14:paraId="5C8682E8" w14:textId="77777777" w:rsidR="0010105A" w:rsidRPr="004F1A7B" w:rsidRDefault="0010105A" w:rsidP="0010105A">
      <w:pPr>
        <w:tabs>
          <w:tab w:val="left" w:pos="504"/>
          <w:tab w:val="left" w:pos="1440"/>
        </w:tabs>
        <w:ind w:left="1440"/>
        <w:contextualSpacing/>
        <w:textAlignment w:val="baseline"/>
        <w:rPr>
          <w:rFonts w:eastAsia="Times New Roman"/>
          <w:color w:val="000000"/>
          <w:sz w:val="24"/>
          <w:szCs w:val="24"/>
        </w:rPr>
      </w:pPr>
    </w:p>
    <w:p w14:paraId="2F58E7A2" w14:textId="77777777" w:rsidR="0010105A" w:rsidRDefault="0010105A" w:rsidP="0010105A">
      <w:pPr>
        <w:numPr>
          <w:ilvl w:val="0"/>
          <w:numId w:val="46"/>
        </w:numPr>
        <w:tabs>
          <w:tab w:val="clear" w:pos="504"/>
          <w:tab w:val="left" w:pos="1440"/>
        </w:tabs>
        <w:ind w:left="1440" w:hanging="450"/>
        <w:contextualSpacing/>
        <w:textAlignment w:val="baseline"/>
        <w:rPr>
          <w:rFonts w:eastAsia="Times New Roman"/>
          <w:color w:val="000000"/>
          <w:sz w:val="24"/>
          <w:szCs w:val="24"/>
        </w:rPr>
      </w:pPr>
      <w:r w:rsidRPr="004F1A7B">
        <w:rPr>
          <w:rFonts w:eastAsia="Times New Roman"/>
          <w:color w:val="000000"/>
          <w:sz w:val="24"/>
          <w:szCs w:val="24"/>
        </w:rPr>
        <w:t xml:space="preserve">Within 62 days after a public hearing (if one is held), or within 62 days after receipt of an application for site plan approval if no public hearing has been held, the Planning Board shall act on it. If no decision is made within said sixty-two-day period, the site plan shall be considered approved. The Planning Board's action shall be in the form of a written statement to the applicant stating </w:t>
      </w:r>
      <w:proofErr w:type="gramStart"/>
      <w:r w:rsidRPr="004F1A7B">
        <w:rPr>
          <w:rFonts w:eastAsia="Times New Roman"/>
          <w:color w:val="000000"/>
          <w:sz w:val="24"/>
          <w:szCs w:val="24"/>
        </w:rPr>
        <w:t>whether or not</w:t>
      </w:r>
      <w:proofErr w:type="gramEnd"/>
      <w:r w:rsidRPr="004F1A7B">
        <w:rPr>
          <w:rFonts w:eastAsia="Times New Roman"/>
          <w:color w:val="000000"/>
          <w:sz w:val="24"/>
          <w:szCs w:val="24"/>
        </w:rPr>
        <w:t xml:space="preserve"> the site plan is approved, disapproved or approved with modifications. The Planning Board's written statement of action shall also be filed in the office of the Town Clerk within five business days after such decision is rendered and a copy thereof mailed to the applicant.</w:t>
      </w:r>
    </w:p>
    <w:p w14:paraId="00BAF42B" w14:textId="77777777" w:rsidR="0010105A" w:rsidRPr="004F1A7B" w:rsidRDefault="0010105A" w:rsidP="0010105A">
      <w:pPr>
        <w:tabs>
          <w:tab w:val="left" w:pos="504"/>
          <w:tab w:val="left" w:pos="1440"/>
        </w:tabs>
        <w:ind w:left="1440"/>
        <w:contextualSpacing/>
        <w:textAlignment w:val="baseline"/>
        <w:rPr>
          <w:rFonts w:eastAsia="Times New Roman"/>
          <w:color w:val="000000"/>
          <w:sz w:val="24"/>
          <w:szCs w:val="24"/>
        </w:rPr>
      </w:pPr>
    </w:p>
    <w:p w14:paraId="1F35BF95" w14:textId="77777777" w:rsidR="0010105A" w:rsidRDefault="0010105A" w:rsidP="0010105A">
      <w:pPr>
        <w:numPr>
          <w:ilvl w:val="0"/>
          <w:numId w:val="46"/>
        </w:numPr>
        <w:tabs>
          <w:tab w:val="clear" w:pos="504"/>
          <w:tab w:val="left" w:pos="1440"/>
        </w:tabs>
        <w:ind w:left="1440" w:hanging="450"/>
        <w:contextualSpacing/>
        <w:textAlignment w:val="baseline"/>
        <w:rPr>
          <w:rFonts w:eastAsia="Times New Roman"/>
          <w:color w:val="000000"/>
          <w:sz w:val="24"/>
          <w:szCs w:val="24"/>
        </w:rPr>
      </w:pPr>
      <w:r w:rsidRPr="004F1A7B">
        <w:rPr>
          <w:rFonts w:eastAsia="Times New Roman"/>
          <w:color w:val="000000"/>
          <w:sz w:val="24"/>
          <w:szCs w:val="24"/>
        </w:rPr>
        <w:t xml:space="preserve">The Planning Board's statement may include recommendations of desirable modifications to be incorporated and conformance with said modifications shall be considered a condition of approval. Upon approval, the Planning Board shall endorse its approval on a copy of the final site plan and shall forward it to the Zoning Enforcement Officer who shall then issue </w:t>
      </w:r>
      <w:r w:rsidRPr="0010105A">
        <w:rPr>
          <w:rFonts w:eastAsia="Times New Roman"/>
          <w:color w:val="000000"/>
          <w:sz w:val="24"/>
          <w:szCs w:val="24"/>
        </w:rPr>
        <w:t xml:space="preserve">a </w:t>
      </w:r>
      <w:del w:id="1342" w:author="Office1" w:date="2021-11-11T08:43:00Z">
        <w:r w:rsidRPr="00BB7B0E" w:rsidDel="00BB7B0E">
          <w:rPr>
            <w:rFonts w:eastAsia="Times New Roman"/>
            <w:color w:val="000000"/>
            <w:sz w:val="24"/>
            <w:szCs w:val="24"/>
          </w:rPr>
          <w:delText xml:space="preserve">zoning </w:delText>
        </w:r>
      </w:del>
      <w:ins w:id="1343" w:author="Office1" w:date="2021-11-11T08:43:00Z">
        <w:r>
          <w:rPr>
            <w:rFonts w:eastAsia="Times New Roman"/>
            <w:color w:val="000000"/>
            <w:sz w:val="24"/>
            <w:szCs w:val="24"/>
          </w:rPr>
          <w:t>building</w:t>
        </w:r>
        <w:r w:rsidRPr="0010105A">
          <w:rPr>
            <w:rFonts w:eastAsia="Times New Roman"/>
            <w:color w:val="000000"/>
            <w:sz w:val="24"/>
            <w:szCs w:val="24"/>
          </w:rPr>
          <w:t xml:space="preserve"> </w:t>
        </w:r>
      </w:ins>
      <w:r w:rsidRPr="0010105A">
        <w:rPr>
          <w:rFonts w:eastAsia="Times New Roman"/>
          <w:color w:val="000000"/>
          <w:sz w:val="24"/>
          <w:szCs w:val="24"/>
        </w:rPr>
        <w:t xml:space="preserve">permit </w:t>
      </w:r>
      <w:r w:rsidRPr="004F1A7B">
        <w:rPr>
          <w:rFonts w:eastAsia="Times New Roman"/>
          <w:color w:val="000000"/>
          <w:sz w:val="24"/>
          <w:szCs w:val="24"/>
        </w:rPr>
        <w:t>if the project conforms to all other applicable requirements.</w:t>
      </w:r>
    </w:p>
    <w:p w14:paraId="6C03862D" w14:textId="77777777" w:rsidR="0010105A" w:rsidRPr="004F1A7B" w:rsidRDefault="0010105A" w:rsidP="0010105A">
      <w:pPr>
        <w:tabs>
          <w:tab w:val="left" w:pos="504"/>
          <w:tab w:val="left" w:pos="1440"/>
        </w:tabs>
        <w:ind w:left="1440"/>
        <w:contextualSpacing/>
        <w:textAlignment w:val="baseline"/>
        <w:rPr>
          <w:rFonts w:eastAsia="Times New Roman"/>
          <w:color w:val="000000"/>
          <w:sz w:val="24"/>
          <w:szCs w:val="24"/>
        </w:rPr>
      </w:pPr>
    </w:p>
    <w:p w14:paraId="5E3F69E3" w14:textId="77777777" w:rsidR="0010105A" w:rsidRPr="004F1A7B" w:rsidRDefault="0010105A" w:rsidP="0010105A">
      <w:pPr>
        <w:numPr>
          <w:ilvl w:val="0"/>
          <w:numId w:val="46"/>
        </w:numPr>
        <w:tabs>
          <w:tab w:val="clear" w:pos="504"/>
          <w:tab w:val="left" w:pos="1440"/>
        </w:tabs>
        <w:ind w:left="1440" w:hanging="450"/>
        <w:contextualSpacing/>
        <w:textAlignment w:val="baseline"/>
        <w:rPr>
          <w:rFonts w:eastAsia="Times New Roman"/>
          <w:color w:val="000000"/>
          <w:sz w:val="24"/>
          <w:szCs w:val="24"/>
        </w:rPr>
      </w:pPr>
      <w:r w:rsidRPr="004F1A7B">
        <w:rPr>
          <w:rFonts w:eastAsia="Times New Roman"/>
          <w:color w:val="000000"/>
          <w:sz w:val="24"/>
          <w:szCs w:val="24"/>
        </w:rPr>
        <w:t xml:space="preserve">Upon disapproval, the Planning Board shall so inform the Zoning Enforcement Officer and he shall deny a </w:t>
      </w:r>
      <w:del w:id="1344" w:author="Office1" w:date="2021-11-11T08:43:00Z">
        <w:r w:rsidRPr="00BB7B0E" w:rsidDel="00BB7B0E">
          <w:rPr>
            <w:rFonts w:eastAsia="Times New Roman"/>
            <w:color w:val="000000"/>
            <w:sz w:val="24"/>
            <w:szCs w:val="24"/>
          </w:rPr>
          <w:delText xml:space="preserve">zoning </w:delText>
        </w:r>
      </w:del>
      <w:ins w:id="1345" w:author="Office1" w:date="2021-11-11T08:43:00Z">
        <w:r>
          <w:rPr>
            <w:rFonts w:eastAsia="Times New Roman"/>
            <w:color w:val="000000"/>
            <w:sz w:val="24"/>
            <w:szCs w:val="24"/>
          </w:rPr>
          <w:t xml:space="preserve">building </w:t>
        </w:r>
      </w:ins>
      <w:r w:rsidRPr="0010105A">
        <w:rPr>
          <w:rFonts w:eastAsia="Times New Roman"/>
          <w:color w:val="000000"/>
          <w:sz w:val="24"/>
          <w:szCs w:val="24"/>
        </w:rPr>
        <w:t xml:space="preserve">permit. </w:t>
      </w:r>
      <w:r w:rsidRPr="004F1A7B">
        <w:rPr>
          <w:rFonts w:eastAsia="Times New Roman"/>
          <w:color w:val="000000"/>
          <w:sz w:val="24"/>
          <w:szCs w:val="24"/>
        </w:rPr>
        <w:t>The Planning Board shall also notify the applicant, in writing, of its decision and its reasons for disapproval. In such a case, the Planning Board may recommend further study on the site plan and resubmission to the Planning Board after it has been revised or redesigned.</w:t>
      </w:r>
    </w:p>
    <w:p w14:paraId="3FC3240C" w14:textId="77777777" w:rsidR="0010105A" w:rsidRDefault="0010105A" w:rsidP="002A53F0">
      <w:pPr>
        <w:contextualSpacing/>
        <w:textAlignment w:val="baseline"/>
        <w:rPr>
          <w:rFonts w:eastAsia="Times New Roman"/>
          <w:b/>
          <w:color w:val="000000"/>
          <w:spacing w:val="1"/>
          <w:sz w:val="24"/>
          <w:szCs w:val="24"/>
        </w:rPr>
      </w:pPr>
    </w:p>
    <w:p w14:paraId="46713796" w14:textId="7D40F34F" w:rsidR="00F268CC" w:rsidRDefault="00A22128" w:rsidP="002A53F0">
      <w:pPr>
        <w:contextualSpacing/>
        <w:textAlignment w:val="baseline"/>
        <w:rPr>
          <w:rFonts w:eastAsia="Times New Roman"/>
          <w:b/>
          <w:color w:val="000000"/>
          <w:spacing w:val="1"/>
          <w:sz w:val="24"/>
          <w:szCs w:val="24"/>
        </w:rPr>
      </w:pPr>
      <w:r w:rsidRPr="004F1A7B">
        <w:rPr>
          <w:rFonts w:eastAsia="Times New Roman"/>
          <w:b/>
          <w:color w:val="000000"/>
          <w:spacing w:val="1"/>
          <w:sz w:val="24"/>
          <w:szCs w:val="24"/>
        </w:rPr>
        <w:lastRenderedPageBreak/>
        <w:t>§ 160-</w:t>
      </w:r>
      <w:del w:id="1346" w:author="Office1" w:date="2021-11-04T10:23:00Z">
        <w:r w:rsidRPr="004F1A7B" w:rsidDel="00692932">
          <w:rPr>
            <w:rFonts w:eastAsia="Times New Roman"/>
            <w:b/>
            <w:color w:val="000000"/>
            <w:spacing w:val="1"/>
            <w:sz w:val="24"/>
            <w:szCs w:val="24"/>
          </w:rPr>
          <w:delText>19</w:delText>
        </w:r>
      </w:del>
      <w:ins w:id="1347" w:author="Office1" w:date="2021-11-04T10:23:00Z">
        <w:r w:rsidR="00692932">
          <w:rPr>
            <w:rFonts w:eastAsia="Times New Roman"/>
            <w:b/>
            <w:color w:val="000000"/>
            <w:spacing w:val="1"/>
            <w:sz w:val="24"/>
            <w:szCs w:val="24"/>
          </w:rPr>
          <w:t>20</w:t>
        </w:r>
      </w:ins>
      <w:r w:rsidRPr="004F1A7B">
        <w:rPr>
          <w:rFonts w:eastAsia="Times New Roman"/>
          <w:b/>
          <w:color w:val="000000"/>
          <w:spacing w:val="1"/>
          <w:sz w:val="24"/>
          <w:szCs w:val="24"/>
        </w:rPr>
        <w:t>. Site plan review.</w:t>
      </w:r>
    </w:p>
    <w:p w14:paraId="130763AA" w14:textId="77777777" w:rsidR="0021106A" w:rsidRPr="004F1A7B" w:rsidRDefault="0021106A" w:rsidP="002A53F0">
      <w:pPr>
        <w:contextualSpacing/>
        <w:textAlignment w:val="baseline"/>
        <w:rPr>
          <w:rFonts w:eastAsia="Times New Roman"/>
          <w:b/>
          <w:color w:val="000000"/>
          <w:spacing w:val="1"/>
          <w:sz w:val="24"/>
          <w:szCs w:val="24"/>
        </w:rPr>
      </w:pPr>
    </w:p>
    <w:p w14:paraId="006E61B1" w14:textId="174FB673" w:rsidR="00F268CC" w:rsidRDefault="00A22128" w:rsidP="002A53F0">
      <w:pPr>
        <w:contextualSpacing/>
        <w:textAlignment w:val="baseline"/>
        <w:rPr>
          <w:rFonts w:eastAsia="Times New Roman"/>
          <w:color w:val="000000"/>
          <w:sz w:val="24"/>
          <w:szCs w:val="24"/>
        </w:rPr>
      </w:pPr>
      <w:r w:rsidRPr="004F1A7B">
        <w:rPr>
          <w:rFonts w:eastAsia="Times New Roman"/>
          <w:color w:val="000000"/>
          <w:sz w:val="24"/>
          <w:szCs w:val="24"/>
        </w:rPr>
        <w:t xml:space="preserve">Prior to the issuance of a </w:t>
      </w:r>
      <w:del w:id="1348" w:author="Office1" w:date="2021-11-11T08:41:00Z">
        <w:r w:rsidRPr="00BB7B0E" w:rsidDel="00BB7B0E">
          <w:rPr>
            <w:rFonts w:eastAsia="Times New Roman"/>
            <w:color w:val="000000"/>
            <w:sz w:val="24"/>
            <w:szCs w:val="24"/>
          </w:rPr>
          <w:delText xml:space="preserve">zoning </w:delText>
        </w:r>
      </w:del>
      <w:ins w:id="1349" w:author="Office1" w:date="2021-11-11T08:41:00Z">
        <w:r w:rsidR="00BB7B0E">
          <w:rPr>
            <w:rFonts w:eastAsia="Times New Roman"/>
            <w:color w:val="000000"/>
            <w:sz w:val="24"/>
            <w:szCs w:val="24"/>
          </w:rPr>
          <w:t xml:space="preserve">building </w:t>
        </w:r>
      </w:ins>
      <w:r w:rsidRPr="0010105A">
        <w:rPr>
          <w:rFonts w:eastAsia="Times New Roman"/>
          <w:color w:val="000000"/>
          <w:sz w:val="24"/>
          <w:szCs w:val="24"/>
        </w:rPr>
        <w:t xml:space="preserve">permit </w:t>
      </w:r>
      <w:r w:rsidRPr="004F1A7B">
        <w:rPr>
          <w:rFonts w:eastAsia="Times New Roman"/>
          <w:color w:val="000000"/>
          <w:sz w:val="24"/>
          <w:szCs w:val="24"/>
        </w:rPr>
        <w:t>for any commercial building or structure, the Zoning Enforcement Officer shall require the preparation of a site plan. (NOTE: The definition for "commercial" is provided in the definition section, § 160-5, of these zoning regulations.)</w:t>
      </w:r>
    </w:p>
    <w:p w14:paraId="66071223" w14:textId="77777777" w:rsidR="0021106A" w:rsidRPr="004F1A7B" w:rsidRDefault="0021106A" w:rsidP="002A53F0">
      <w:pPr>
        <w:contextualSpacing/>
        <w:textAlignment w:val="baseline"/>
        <w:rPr>
          <w:rFonts w:eastAsia="Times New Roman"/>
          <w:color w:val="000000"/>
          <w:sz w:val="24"/>
          <w:szCs w:val="24"/>
        </w:rPr>
      </w:pPr>
    </w:p>
    <w:p w14:paraId="25A681DE" w14:textId="57E968DD" w:rsidR="00F268CC" w:rsidRDefault="00A22128" w:rsidP="001D71E6">
      <w:pPr>
        <w:pStyle w:val="ListParagraph"/>
        <w:numPr>
          <w:ilvl w:val="0"/>
          <w:numId w:val="68"/>
        </w:numPr>
        <w:ind w:left="450" w:hanging="450"/>
        <w:textAlignment w:val="baseline"/>
        <w:rPr>
          <w:rFonts w:eastAsia="Times New Roman"/>
          <w:color w:val="000000"/>
          <w:sz w:val="24"/>
          <w:szCs w:val="24"/>
        </w:rPr>
      </w:pPr>
      <w:r w:rsidRPr="0021106A">
        <w:rPr>
          <w:rFonts w:eastAsia="Times New Roman"/>
          <w:color w:val="000000"/>
          <w:sz w:val="24"/>
          <w:szCs w:val="24"/>
        </w:rPr>
        <w:t>Sketch plan. A sketch plan conference shall be held between the Planning Board and applicant to review the site plan concept and generally determine the information to be required on the site plan. The filing of a sketch plan and the sketch plan conference may be waived by formal action of the Planning Board at the applicant's request. At the sketch plan conference, the applicant should provide the data discussed below, in addition to a statement and/or rough sketch describing what is proposed:</w:t>
      </w:r>
    </w:p>
    <w:p w14:paraId="3068D076" w14:textId="77777777" w:rsidR="00581447" w:rsidRPr="0021106A" w:rsidRDefault="00581447" w:rsidP="00581447">
      <w:pPr>
        <w:pStyle w:val="ListParagraph"/>
        <w:ind w:left="450"/>
        <w:textAlignment w:val="baseline"/>
        <w:rPr>
          <w:rFonts w:eastAsia="Times New Roman"/>
          <w:color w:val="000000"/>
          <w:sz w:val="24"/>
          <w:szCs w:val="24"/>
        </w:rPr>
      </w:pPr>
    </w:p>
    <w:p w14:paraId="7FD0EED2" w14:textId="3BEB76C5" w:rsidR="00F268CC" w:rsidRDefault="00A22128" w:rsidP="001B70DE">
      <w:pPr>
        <w:numPr>
          <w:ilvl w:val="0"/>
          <w:numId w:val="29"/>
        </w:numPr>
        <w:tabs>
          <w:tab w:val="clear" w:pos="504"/>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 xml:space="preserve">An area map showing the parcel under consideration for site plan review, and all properties, subdivisions, streets, </w:t>
      </w:r>
      <w:proofErr w:type="gramStart"/>
      <w:r w:rsidRPr="004F1A7B">
        <w:rPr>
          <w:rFonts w:eastAsia="Times New Roman"/>
          <w:color w:val="000000"/>
          <w:sz w:val="24"/>
          <w:szCs w:val="24"/>
        </w:rPr>
        <w:t>basements</w:t>
      </w:r>
      <w:proofErr w:type="gramEnd"/>
      <w:r w:rsidRPr="004F1A7B">
        <w:rPr>
          <w:rFonts w:eastAsia="Times New Roman"/>
          <w:color w:val="000000"/>
          <w:sz w:val="24"/>
          <w:szCs w:val="24"/>
        </w:rPr>
        <w:t xml:space="preserve"> and buildings within 500 feet of the boundaries thereof. Said map should show existing natural features such as water bodies, watercourses, wetlands, wooded areas, individual large </w:t>
      </w:r>
      <w:proofErr w:type="gramStart"/>
      <w:r w:rsidRPr="004F1A7B">
        <w:rPr>
          <w:rFonts w:eastAsia="Times New Roman"/>
          <w:color w:val="000000"/>
          <w:sz w:val="24"/>
          <w:szCs w:val="24"/>
        </w:rPr>
        <w:t>trees</w:t>
      </w:r>
      <w:proofErr w:type="gramEnd"/>
      <w:r w:rsidRPr="004F1A7B">
        <w:rPr>
          <w:rFonts w:eastAsia="Times New Roman"/>
          <w:color w:val="000000"/>
          <w:sz w:val="24"/>
          <w:szCs w:val="24"/>
        </w:rPr>
        <w:t xml:space="preserve"> and flood hazard areas.</w:t>
      </w:r>
    </w:p>
    <w:p w14:paraId="5338419A" w14:textId="77777777" w:rsidR="0021106A" w:rsidRPr="004F1A7B" w:rsidRDefault="0021106A" w:rsidP="002A53F0">
      <w:pPr>
        <w:tabs>
          <w:tab w:val="left" w:pos="432"/>
          <w:tab w:val="left" w:pos="1008"/>
        </w:tabs>
        <w:ind w:left="1008"/>
        <w:contextualSpacing/>
        <w:textAlignment w:val="baseline"/>
        <w:rPr>
          <w:rFonts w:eastAsia="Times New Roman"/>
          <w:color w:val="000000"/>
          <w:sz w:val="24"/>
          <w:szCs w:val="24"/>
        </w:rPr>
      </w:pPr>
    </w:p>
    <w:p w14:paraId="0D66FD71" w14:textId="3EC341B1" w:rsidR="00F268CC" w:rsidRDefault="00A22128" w:rsidP="001B70DE">
      <w:pPr>
        <w:numPr>
          <w:ilvl w:val="0"/>
          <w:numId w:val="29"/>
        </w:numPr>
        <w:tabs>
          <w:tab w:val="clear" w:pos="504"/>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 xml:space="preserve">A map of site topography at no more than five-foot contour intervals. If general site grades exceed 5% or portions of the site have susceptibility to erosion, flooding or ponding, a </w:t>
      </w:r>
      <w:proofErr w:type="gramStart"/>
      <w:r w:rsidRPr="004F1A7B">
        <w:rPr>
          <w:rFonts w:eastAsia="Times New Roman"/>
          <w:color w:val="000000"/>
          <w:sz w:val="24"/>
          <w:szCs w:val="24"/>
        </w:rPr>
        <w:t>soils</w:t>
      </w:r>
      <w:proofErr w:type="gramEnd"/>
      <w:r w:rsidRPr="004F1A7B">
        <w:rPr>
          <w:rFonts w:eastAsia="Times New Roman"/>
          <w:color w:val="000000"/>
          <w:sz w:val="24"/>
          <w:szCs w:val="24"/>
        </w:rPr>
        <w:t xml:space="preserve"> overlay and a topographic map showing contour intervals of not more than two-foot intervals of elevation should also be provided.</w:t>
      </w:r>
    </w:p>
    <w:p w14:paraId="63BBEFCD" w14:textId="77777777" w:rsidR="0021106A" w:rsidRPr="004F1A7B" w:rsidRDefault="0021106A" w:rsidP="002A53F0">
      <w:pPr>
        <w:tabs>
          <w:tab w:val="left" w:pos="432"/>
          <w:tab w:val="left" w:pos="1008"/>
        </w:tabs>
        <w:ind w:left="1008"/>
        <w:contextualSpacing/>
        <w:textAlignment w:val="baseline"/>
        <w:rPr>
          <w:rFonts w:eastAsia="Times New Roman"/>
          <w:color w:val="000000"/>
          <w:sz w:val="24"/>
          <w:szCs w:val="24"/>
        </w:rPr>
      </w:pPr>
    </w:p>
    <w:p w14:paraId="43159FC2" w14:textId="4ACC6D29" w:rsidR="00F268CC" w:rsidRDefault="00A22128" w:rsidP="001B70DE">
      <w:pPr>
        <w:numPr>
          <w:ilvl w:val="0"/>
          <w:numId w:val="29"/>
        </w:numPr>
        <w:tabs>
          <w:tab w:val="clear" w:pos="504"/>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A rough sketch showing the locations and dimensions of principal and accessory structures, parking areas, access signs and other planned features.</w:t>
      </w:r>
    </w:p>
    <w:p w14:paraId="1F84A539" w14:textId="77777777" w:rsidR="0021106A" w:rsidRPr="004F1A7B" w:rsidRDefault="0021106A" w:rsidP="002A53F0">
      <w:pPr>
        <w:tabs>
          <w:tab w:val="left" w:pos="432"/>
          <w:tab w:val="left" w:pos="1008"/>
        </w:tabs>
        <w:ind w:left="1008"/>
        <w:contextualSpacing/>
        <w:textAlignment w:val="baseline"/>
        <w:rPr>
          <w:rFonts w:eastAsia="Times New Roman"/>
          <w:color w:val="000000"/>
          <w:sz w:val="24"/>
          <w:szCs w:val="24"/>
        </w:rPr>
      </w:pPr>
    </w:p>
    <w:p w14:paraId="77DDD5E9" w14:textId="4012011B" w:rsidR="00F268CC" w:rsidRPr="00581447" w:rsidRDefault="00A22128" w:rsidP="001D71E6">
      <w:pPr>
        <w:pStyle w:val="ListParagraph"/>
        <w:numPr>
          <w:ilvl w:val="0"/>
          <w:numId w:val="68"/>
        </w:numPr>
        <w:ind w:left="450" w:hanging="450"/>
        <w:textAlignment w:val="baseline"/>
        <w:rPr>
          <w:rFonts w:eastAsia="Times New Roman"/>
          <w:color w:val="000000"/>
          <w:spacing w:val="1"/>
          <w:sz w:val="24"/>
          <w:szCs w:val="24"/>
        </w:rPr>
      </w:pPr>
      <w:r w:rsidRPr="0021106A">
        <w:rPr>
          <w:rFonts w:eastAsia="Times New Roman"/>
          <w:color w:val="000000"/>
          <w:spacing w:val="1"/>
          <w:sz w:val="24"/>
          <w:szCs w:val="24"/>
        </w:rPr>
        <w:t>Application for detailed site plan approval. An application for site plan approval shall be made in writing to the Zoning Enforcement Officer and shall be accompanied by an application fee in accordance with the Schedule of Fees</w:t>
      </w:r>
      <w:r w:rsidR="002D5EC8">
        <w:rPr>
          <w:rStyle w:val="FootnoteReference"/>
          <w:rFonts w:eastAsia="Times New Roman"/>
          <w:color w:val="000000"/>
          <w:spacing w:val="1"/>
          <w:sz w:val="24"/>
          <w:szCs w:val="24"/>
        </w:rPr>
        <w:footnoteReference w:id="8"/>
      </w:r>
      <w:r w:rsidRPr="0021106A">
        <w:rPr>
          <w:rFonts w:eastAsia="Times New Roman"/>
          <w:color w:val="000000"/>
          <w:spacing w:val="1"/>
          <w:sz w:val="24"/>
          <w:szCs w:val="24"/>
        </w:rPr>
        <w:t xml:space="preserve"> as promulgated by the Town Board of Catskill, New York, and a map of the site plan that includes information drawn from the following checklist, as determined</w:t>
      </w:r>
      <w:r w:rsidR="002D5EC8" w:rsidRPr="0021106A">
        <w:rPr>
          <w:rFonts w:eastAsia="Times New Roman"/>
          <w:color w:val="000000"/>
          <w:spacing w:val="1"/>
          <w:sz w:val="24"/>
          <w:szCs w:val="24"/>
        </w:rPr>
        <w:t xml:space="preserve"> </w:t>
      </w:r>
      <w:r w:rsidRPr="0021106A">
        <w:rPr>
          <w:rFonts w:eastAsia="Times New Roman"/>
          <w:color w:val="000000"/>
          <w:sz w:val="24"/>
          <w:szCs w:val="24"/>
        </w:rPr>
        <w:t>necessary by the Planning Board at the sketch plan conference:</w:t>
      </w:r>
    </w:p>
    <w:p w14:paraId="0DC1322B" w14:textId="77777777" w:rsidR="00581447" w:rsidRPr="0021106A" w:rsidRDefault="00581447" w:rsidP="00581447">
      <w:pPr>
        <w:pStyle w:val="ListParagraph"/>
        <w:ind w:left="450"/>
        <w:textAlignment w:val="baseline"/>
        <w:rPr>
          <w:rFonts w:eastAsia="Times New Roman"/>
          <w:color w:val="000000"/>
          <w:spacing w:val="1"/>
          <w:sz w:val="24"/>
          <w:szCs w:val="24"/>
        </w:rPr>
      </w:pPr>
    </w:p>
    <w:p w14:paraId="14644A20" w14:textId="390E95B2" w:rsidR="00F268CC" w:rsidRDefault="00A22128" w:rsidP="001B70DE">
      <w:pPr>
        <w:numPr>
          <w:ilvl w:val="0"/>
          <w:numId w:val="30"/>
        </w:numPr>
        <w:tabs>
          <w:tab w:val="clear" w:pos="432"/>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The title of the drawing, including the name and address of the applicant and the person responsible for preparation of such drawing.</w:t>
      </w:r>
    </w:p>
    <w:p w14:paraId="7F918CFA" w14:textId="77777777" w:rsidR="0021106A" w:rsidRPr="004F1A7B" w:rsidRDefault="0021106A" w:rsidP="002A53F0">
      <w:pPr>
        <w:tabs>
          <w:tab w:val="left" w:pos="504"/>
          <w:tab w:val="left" w:pos="936"/>
        </w:tabs>
        <w:ind w:left="936"/>
        <w:contextualSpacing/>
        <w:textAlignment w:val="baseline"/>
        <w:rPr>
          <w:rFonts w:eastAsia="Times New Roman"/>
          <w:color w:val="000000"/>
          <w:sz w:val="24"/>
          <w:szCs w:val="24"/>
        </w:rPr>
      </w:pPr>
    </w:p>
    <w:p w14:paraId="667C787A" w14:textId="1480CC5A" w:rsidR="00F268CC" w:rsidRDefault="00A22128" w:rsidP="00675313">
      <w:pPr>
        <w:numPr>
          <w:ilvl w:val="0"/>
          <w:numId w:val="30"/>
        </w:numPr>
        <w:tabs>
          <w:tab w:val="clear" w:pos="432"/>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 xml:space="preserve">North arrow, </w:t>
      </w:r>
      <w:proofErr w:type="gramStart"/>
      <w:r w:rsidRPr="004F1A7B">
        <w:rPr>
          <w:rFonts w:eastAsia="Times New Roman"/>
          <w:color w:val="000000"/>
          <w:sz w:val="24"/>
          <w:szCs w:val="24"/>
        </w:rPr>
        <w:t>scale</w:t>
      </w:r>
      <w:proofErr w:type="gramEnd"/>
      <w:r w:rsidRPr="004F1A7B">
        <w:rPr>
          <w:rFonts w:eastAsia="Times New Roman"/>
          <w:color w:val="000000"/>
          <w:sz w:val="24"/>
          <w:szCs w:val="24"/>
        </w:rPr>
        <w:t xml:space="preserve"> and date.</w:t>
      </w:r>
    </w:p>
    <w:p w14:paraId="2C2C42E2" w14:textId="77777777" w:rsidR="0021106A" w:rsidRPr="004F1A7B" w:rsidRDefault="0021106A" w:rsidP="002A53F0">
      <w:pPr>
        <w:tabs>
          <w:tab w:val="left" w:pos="504"/>
          <w:tab w:val="left" w:pos="936"/>
        </w:tabs>
        <w:ind w:left="936"/>
        <w:contextualSpacing/>
        <w:textAlignment w:val="baseline"/>
        <w:rPr>
          <w:rFonts w:eastAsia="Times New Roman"/>
          <w:color w:val="000000"/>
          <w:sz w:val="24"/>
          <w:szCs w:val="24"/>
        </w:rPr>
      </w:pPr>
    </w:p>
    <w:p w14:paraId="5026CBC4" w14:textId="5F45AD82" w:rsidR="00F268CC" w:rsidRDefault="00A22128" w:rsidP="00675313">
      <w:pPr>
        <w:numPr>
          <w:ilvl w:val="0"/>
          <w:numId w:val="30"/>
        </w:numPr>
        <w:tabs>
          <w:tab w:val="clear" w:pos="432"/>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The boundaries of the property plotted to scale.</w:t>
      </w:r>
    </w:p>
    <w:p w14:paraId="0F1E326A" w14:textId="77777777" w:rsidR="0021106A" w:rsidRPr="004F1A7B" w:rsidRDefault="0021106A" w:rsidP="002A53F0">
      <w:pPr>
        <w:tabs>
          <w:tab w:val="left" w:pos="504"/>
          <w:tab w:val="left" w:pos="936"/>
        </w:tabs>
        <w:ind w:left="936"/>
        <w:contextualSpacing/>
        <w:textAlignment w:val="baseline"/>
        <w:rPr>
          <w:rFonts w:eastAsia="Times New Roman"/>
          <w:color w:val="000000"/>
          <w:sz w:val="24"/>
          <w:szCs w:val="24"/>
        </w:rPr>
      </w:pPr>
    </w:p>
    <w:p w14:paraId="7B640A2C" w14:textId="49D677F2" w:rsidR="00F268CC" w:rsidRDefault="00A22128" w:rsidP="00675313">
      <w:pPr>
        <w:numPr>
          <w:ilvl w:val="0"/>
          <w:numId w:val="30"/>
        </w:numPr>
        <w:tabs>
          <w:tab w:val="clear" w:pos="432"/>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lastRenderedPageBreak/>
        <w:t>Existing watercourses, wetlands, fish and wildlife habitats, flood hazard zones, special plant communities and wooded areas.</w:t>
      </w:r>
    </w:p>
    <w:p w14:paraId="43C45D8C" w14:textId="77777777" w:rsidR="0021106A" w:rsidRPr="004F1A7B" w:rsidRDefault="0021106A" w:rsidP="002A53F0">
      <w:pPr>
        <w:tabs>
          <w:tab w:val="left" w:pos="504"/>
          <w:tab w:val="left" w:pos="936"/>
        </w:tabs>
        <w:ind w:left="936"/>
        <w:contextualSpacing/>
        <w:textAlignment w:val="baseline"/>
        <w:rPr>
          <w:rFonts w:eastAsia="Times New Roman"/>
          <w:color w:val="000000"/>
          <w:sz w:val="24"/>
          <w:szCs w:val="24"/>
        </w:rPr>
      </w:pPr>
    </w:p>
    <w:p w14:paraId="47E7305F" w14:textId="549AB7A7" w:rsidR="00F268CC" w:rsidRDefault="00A22128" w:rsidP="00675313">
      <w:pPr>
        <w:numPr>
          <w:ilvl w:val="0"/>
          <w:numId w:val="30"/>
        </w:numPr>
        <w:tabs>
          <w:tab w:val="clear" w:pos="432"/>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A grading and drainage plan showing existing and proposed contours.</w:t>
      </w:r>
    </w:p>
    <w:p w14:paraId="4E847056" w14:textId="77777777" w:rsidR="0021106A" w:rsidRPr="004F1A7B" w:rsidRDefault="0021106A" w:rsidP="002A53F0">
      <w:pPr>
        <w:tabs>
          <w:tab w:val="left" w:pos="504"/>
          <w:tab w:val="left" w:pos="936"/>
        </w:tabs>
        <w:ind w:left="936"/>
        <w:contextualSpacing/>
        <w:textAlignment w:val="baseline"/>
        <w:rPr>
          <w:rFonts w:eastAsia="Times New Roman"/>
          <w:color w:val="000000"/>
          <w:sz w:val="24"/>
          <w:szCs w:val="24"/>
        </w:rPr>
      </w:pPr>
    </w:p>
    <w:p w14:paraId="0B37860E" w14:textId="64B1F10B" w:rsidR="00F268CC" w:rsidRDefault="00A22128" w:rsidP="00675313">
      <w:pPr>
        <w:numPr>
          <w:ilvl w:val="0"/>
          <w:numId w:val="30"/>
        </w:numPr>
        <w:tabs>
          <w:tab w:val="clear" w:pos="432"/>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The design and use of nonstructural and structural means to avoid stormwater runoff and nonpoint source water pollution.</w:t>
      </w:r>
    </w:p>
    <w:p w14:paraId="19791155" w14:textId="77777777" w:rsidR="0021106A" w:rsidRPr="004F1A7B" w:rsidRDefault="0021106A" w:rsidP="002A53F0">
      <w:pPr>
        <w:tabs>
          <w:tab w:val="left" w:pos="504"/>
          <w:tab w:val="left" w:pos="936"/>
        </w:tabs>
        <w:ind w:left="936"/>
        <w:contextualSpacing/>
        <w:textAlignment w:val="baseline"/>
        <w:rPr>
          <w:rFonts w:eastAsia="Times New Roman"/>
          <w:color w:val="000000"/>
          <w:sz w:val="24"/>
          <w:szCs w:val="24"/>
        </w:rPr>
      </w:pPr>
    </w:p>
    <w:p w14:paraId="6C1E7CE2" w14:textId="33F5CAA0" w:rsidR="00F268CC" w:rsidRDefault="00A22128" w:rsidP="00675313">
      <w:pPr>
        <w:numPr>
          <w:ilvl w:val="0"/>
          <w:numId w:val="30"/>
        </w:numPr>
        <w:tabs>
          <w:tab w:val="clear" w:pos="432"/>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 xml:space="preserve">The location, proposed </w:t>
      </w:r>
      <w:proofErr w:type="gramStart"/>
      <w:r w:rsidRPr="004F1A7B">
        <w:rPr>
          <w:rFonts w:eastAsia="Times New Roman"/>
          <w:color w:val="000000"/>
          <w:sz w:val="24"/>
          <w:szCs w:val="24"/>
        </w:rPr>
        <w:t>use</w:t>
      </w:r>
      <w:proofErr w:type="gramEnd"/>
      <w:r w:rsidRPr="004F1A7B">
        <w:rPr>
          <w:rFonts w:eastAsia="Times New Roman"/>
          <w:color w:val="000000"/>
          <w:sz w:val="24"/>
          <w:szCs w:val="24"/>
        </w:rPr>
        <w:t xml:space="preserve"> and height of all buildings.</w:t>
      </w:r>
    </w:p>
    <w:p w14:paraId="776B2687" w14:textId="77777777" w:rsidR="0021106A" w:rsidRPr="004F1A7B" w:rsidRDefault="0021106A" w:rsidP="002A53F0">
      <w:pPr>
        <w:tabs>
          <w:tab w:val="left" w:pos="504"/>
          <w:tab w:val="left" w:pos="936"/>
        </w:tabs>
        <w:ind w:left="936"/>
        <w:contextualSpacing/>
        <w:textAlignment w:val="baseline"/>
        <w:rPr>
          <w:rFonts w:eastAsia="Times New Roman"/>
          <w:color w:val="000000"/>
          <w:sz w:val="24"/>
          <w:szCs w:val="24"/>
        </w:rPr>
      </w:pPr>
    </w:p>
    <w:p w14:paraId="68A9D3F9" w14:textId="4C4E0132" w:rsidR="00F268CC" w:rsidRDefault="00A22128" w:rsidP="00675313">
      <w:pPr>
        <w:numPr>
          <w:ilvl w:val="0"/>
          <w:numId w:val="30"/>
        </w:numPr>
        <w:tabs>
          <w:tab w:val="clear" w:pos="432"/>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The location, design and construction materials of all parking and truck-loading areas, showing ingress and egress.</w:t>
      </w:r>
    </w:p>
    <w:p w14:paraId="6790AAD0" w14:textId="77777777" w:rsidR="0021106A" w:rsidRPr="004F1A7B" w:rsidRDefault="0021106A" w:rsidP="002A53F0">
      <w:pPr>
        <w:tabs>
          <w:tab w:val="left" w:pos="504"/>
          <w:tab w:val="left" w:pos="936"/>
        </w:tabs>
        <w:ind w:left="936"/>
        <w:contextualSpacing/>
        <w:textAlignment w:val="baseline"/>
        <w:rPr>
          <w:rFonts w:eastAsia="Times New Roman"/>
          <w:color w:val="000000"/>
          <w:sz w:val="24"/>
          <w:szCs w:val="24"/>
        </w:rPr>
      </w:pPr>
    </w:p>
    <w:p w14:paraId="5635EA9F" w14:textId="2393F79C" w:rsidR="00F268CC" w:rsidRDefault="00A22128" w:rsidP="00675313">
      <w:pPr>
        <w:numPr>
          <w:ilvl w:val="0"/>
          <w:numId w:val="30"/>
        </w:numPr>
        <w:tabs>
          <w:tab w:val="clear" w:pos="432"/>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Provision for pedestrian access.</w:t>
      </w:r>
    </w:p>
    <w:p w14:paraId="7E8EEE04" w14:textId="77777777" w:rsidR="0021106A" w:rsidRPr="004F1A7B" w:rsidRDefault="0021106A" w:rsidP="002A53F0">
      <w:pPr>
        <w:tabs>
          <w:tab w:val="left" w:pos="504"/>
          <w:tab w:val="left" w:pos="936"/>
        </w:tabs>
        <w:ind w:left="936"/>
        <w:contextualSpacing/>
        <w:textAlignment w:val="baseline"/>
        <w:rPr>
          <w:rFonts w:eastAsia="Times New Roman"/>
          <w:color w:val="000000"/>
          <w:sz w:val="24"/>
          <w:szCs w:val="24"/>
        </w:rPr>
      </w:pPr>
    </w:p>
    <w:p w14:paraId="6D76B691" w14:textId="55F699CC" w:rsidR="00F268CC" w:rsidRDefault="00A22128" w:rsidP="00675313">
      <w:pPr>
        <w:numPr>
          <w:ilvl w:val="0"/>
          <w:numId w:val="30"/>
        </w:numPr>
        <w:tabs>
          <w:tab w:val="clear" w:pos="432"/>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The location of outdoor storage, if any.</w:t>
      </w:r>
    </w:p>
    <w:p w14:paraId="70771600" w14:textId="77777777" w:rsidR="0021106A" w:rsidRPr="004F1A7B" w:rsidRDefault="0021106A" w:rsidP="002A53F0">
      <w:pPr>
        <w:tabs>
          <w:tab w:val="left" w:pos="504"/>
          <w:tab w:val="left" w:pos="936"/>
        </w:tabs>
        <w:ind w:left="936"/>
        <w:contextualSpacing/>
        <w:textAlignment w:val="baseline"/>
        <w:rPr>
          <w:rFonts w:eastAsia="Times New Roman"/>
          <w:color w:val="000000"/>
          <w:sz w:val="24"/>
          <w:szCs w:val="24"/>
        </w:rPr>
      </w:pPr>
    </w:p>
    <w:p w14:paraId="7E46CC96" w14:textId="418698EB" w:rsidR="00F268CC" w:rsidRDefault="00A22128" w:rsidP="00684E57">
      <w:pPr>
        <w:numPr>
          <w:ilvl w:val="0"/>
          <w:numId w:val="30"/>
        </w:numPr>
        <w:tabs>
          <w:tab w:val="clear" w:pos="432"/>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 xml:space="preserve">The location, </w:t>
      </w:r>
      <w:proofErr w:type="gramStart"/>
      <w:r w:rsidRPr="004F1A7B">
        <w:rPr>
          <w:rFonts w:eastAsia="Times New Roman"/>
          <w:color w:val="000000"/>
          <w:sz w:val="24"/>
          <w:szCs w:val="24"/>
        </w:rPr>
        <w:t>design</w:t>
      </w:r>
      <w:proofErr w:type="gramEnd"/>
      <w:r w:rsidRPr="004F1A7B">
        <w:rPr>
          <w:rFonts w:eastAsia="Times New Roman"/>
          <w:color w:val="000000"/>
          <w:sz w:val="24"/>
          <w:szCs w:val="24"/>
        </w:rPr>
        <w:t xml:space="preserve"> and construction materials of all site improvements, including drains, culverts, retaining walls and fences.</w:t>
      </w:r>
    </w:p>
    <w:p w14:paraId="63A5428A" w14:textId="77777777" w:rsidR="0021106A" w:rsidRPr="004F1A7B" w:rsidRDefault="0021106A" w:rsidP="002A53F0">
      <w:pPr>
        <w:tabs>
          <w:tab w:val="left" w:pos="504"/>
          <w:tab w:val="left" w:pos="936"/>
        </w:tabs>
        <w:ind w:left="936"/>
        <w:contextualSpacing/>
        <w:textAlignment w:val="baseline"/>
        <w:rPr>
          <w:rFonts w:eastAsia="Times New Roman"/>
          <w:color w:val="000000"/>
          <w:sz w:val="24"/>
          <w:szCs w:val="24"/>
        </w:rPr>
      </w:pPr>
    </w:p>
    <w:p w14:paraId="7D2396B1" w14:textId="1A0A4DAF" w:rsidR="00F268CC" w:rsidRDefault="00A22128" w:rsidP="00684E57">
      <w:pPr>
        <w:numPr>
          <w:ilvl w:val="0"/>
          <w:numId w:val="30"/>
        </w:numPr>
        <w:tabs>
          <w:tab w:val="clear" w:pos="432"/>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 xml:space="preserve">A description of the method of sewage disposal and location, </w:t>
      </w:r>
      <w:proofErr w:type="gramStart"/>
      <w:r w:rsidRPr="004F1A7B">
        <w:rPr>
          <w:rFonts w:eastAsia="Times New Roman"/>
          <w:color w:val="000000"/>
          <w:sz w:val="24"/>
          <w:szCs w:val="24"/>
        </w:rPr>
        <w:t>design</w:t>
      </w:r>
      <w:proofErr w:type="gramEnd"/>
      <w:r w:rsidRPr="004F1A7B">
        <w:rPr>
          <w:rFonts w:eastAsia="Times New Roman"/>
          <w:color w:val="000000"/>
          <w:sz w:val="24"/>
          <w:szCs w:val="24"/>
        </w:rPr>
        <w:t xml:space="preserve"> and construction materials of such facilities.</w:t>
      </w:r>
    </w:p>
    <w:p w14:paraId="1852F4D0" w14:textId="77777777" w:rsidR="0021106A" w:rsidRPr="004F1A7B" w:rsidRDefault="0021106A" w:rsidP="002A53F0">
      <w:pPr>
        <w:tabs>
          <w:tab w:val="left" w:pos="504"/>
          <w:tab w:val="left" w:pos="936"/>
        </w:tabs>
        <w:ind w:left="936"/>
        <w:contextualSpacing/>
        <w:textAlignment w:val="baseline"/>
        <w:rPr>
          <w:rFonts w:eastAsia="Times New Roman"/>
          <w:color w:val="000000"/>
          <w:sz w:val="24"/>
          <w:szCs w:val="24"/>
        </w:rPr>
      </w:pPr>
    </w:p>
    <w:p w14:paraId="5958FC69" w14:textId="0AF48BF2" w:rsidR="00F268CC" w:rsidRDefault="00A22128" w:rsidP="00684E57">
      <w:pPr>
        <w:numPr>
          <w:ilvl w:val="0"/>
          <w:numId w:val="30"/>
        </w:numPr>
        <w:tabs>
          <w:tab w:val="clear" w:pos="432"/>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 xml:space="preserve">A description of the method of securing public water and location, </w:t>
      </w:r>
      <w:proofErr w:type="gramStart"/>
      <w:r w:rsidRPr="004F1A7B">
        <w:rPr>
          <w:rFonts w:eastAsia="Times New Roman"/>
          <w:color w:val="000000"/>
          <w:sz w:val="24"/>
          <w:szCs w:val="24"/>
        </w:rPr>
        <w:t>design</w:t>
      </w:r>
      <w:proofErr w:type="gramEnd"/>
      <w:r w:rsidRPr="004F1A7B">
        <w:rPr>
          <w:rFonts w:eastAsia="Times New Roman"/>
          <w:color w:val="000000"/>
          <w:sz w:val="24"/>
          <w:szCs w:val="24"/>
        </w:rPr>
        <w:t xml:space="preserve"> and construction materials of such facilities.</w:t>
      </w:r>
    </w:p>
    <w:p w14:paraId="62A9756A" w14:textId="77777777" w:rsidR="0021106A" w:rsidRPr="004F1A7B" w:rsidRDefault="0021106A" w:rsidP="002A53F0">
      <w:pPr>
        <w:tabs>
          <w:tab w:val="left" w:pos="504"/>
          <w:tab w:val="left" w:pos="936"/>
        </w:tabs>
        <w:ind w:left="936"/>
        <w:contextualSpacing/>
        <w:textAlignment w:val="baseline"/>
        <w:rPr>
          <w:rFonts w:eastAsia="Times New Roman"/>
          <w:color w:val="000000"/>
          <w:sz w:val="24"/>
          <w:szCs w:val="24"/>
        </w:rPr>
      </w:pPr>
    </w:p>
    <w:p w14:paraId="45D82894" w14:textId="01D30DD5" w:rsidR="00F268CC" w:rsidRDefault="00A22128" w:rsidP="00684E57">
      <w:pPr>
        <w:numPr>
          <w:ilvl w:val="0"/>
          <w:numId w:val="30"/>
        </w:numPr>
        <w:tabs>
          <w:tab w:val="clear" w:pos="432"/>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The location of fire and other emergency zones, including the location of fire hydrants.</w:t>
      </w:r>
    </w:p>
    <w:p w14:paraId="18C64FEA" w14:textId="77777777" w:rsidR="0021106A" w:rsidRPr="004F1A7B" w:rsidRDefault="0021106A" w:rsidP="002A53F0">
      <w:pPr>
        <w:tabs>
          <w:tab w:val="left" w:pos="504"/>
          <w:tab w:val="left" w:pos="936"/>
        </w:tabs>
        <w:ind w:left="936"/>
        <w:contextualSpacing/>
        <w:textAlignment w:val="baseline"/>
        <w:rPr>
          <w:rFonts w:eastAsia="Times New Roman"/>
          <w:color w:val="000000"/>
          <w:sz w:val="24"/>
          <w:szCs w:val="24"/>
        </w:rPr>
      </w:pPr>
    </w:p>
    <w:p w14:paraId="109986D7" w14:textId="5A01F6F5" w:rsidR="00F268CC" w:rsidRDefault="00A22128" w:rsidP="00684E57">
      <w:pPr>
        <w:numPr>
          <w:ilvl w:val="0"/>
          <w:numId w:val="30"/>
        </w:numPr>
        <w:tabs>
          <w:tab w:val="clear" w:pos="432"/>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 xml:space="preserve">The location, </w:t>
      </w:r>
      <w:proofErr w:type="gramStart"/>
      <w:r w:rsidRPr="004F1A7B">
        <w:rPr>
          <w:rFonts w:eastAsia="Times New Roman"/>
          <w:color w:val="000000"/>
          <w:sz w:val="24"/>
          <w:szCs w:val="24"/>
        </w:rPr>
        <w:t>design</w:t>
      </w:r>
      <w:proofErr w:type="gramEnd"/>
      <w:r w:rsidRPr="004F1A7B">
        <w:rPr>
          <w:rFonts w:eastAsia="Times New Roman"/>
          <w:color w:val="000000"/>
          <w:sz w:val="24"/>
          <w:szCs w:val="24"/>
        </w:rPr>
        <w:t xml:space="preserve"> and construction materials of all energy distribution facilities, including electrical, gas and solar energy.</w:t>
      </w:r>
    </w:p>
    <w:p w14:paraId="186BFCEF" w14:textId="77777777" w:rsidR="0021106A" w:rsidRPr="004F1A7B" w:rsidRDefault="0021106A" w:rsidP="002A53F0">
      <w:pPr>
        <w:tabs>
          <w:tab w:val="left" w:pos="504"/>
          <w:tab w:val="left" w:pos="936"/>
        </w:tabs>
        <w:ind w:left="936"/>
        <w:contextualSpacing/>
        <w:textAlignment w:val="baseline"/>
        <w:rPr>
          <w:rFonts w:eastAsia="Times New Roman"/>
          <w:color w:val="000000"/>
          <w:sz w:val="24"/>
          <w:szCs w:val="24"/>
        </w:rPr>
      </w:pPr>
    </w:p>
    <w:p w14:paraId="6CD6AE1C" w14:textId="5946EC0E" w:rsidR="00F268CC" w:rsidRDefault="00A22128" w:rsidP="00684E57">
      <w:pPr>
        <w:numPr>
          <w:ilvl w:val="0"/>
          <w:numId w:val="30"/>
        </w:numPr>
        <w:tabs>
          <w:tab w:val="clear" w:pos="432"/>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 xml:space="preserve">The location, size, </w:t>
      </w:r>
      <w:proofErr w:type="gramStart"/>
      <w:r w:rsidRPr="004F1A7B">
        <w:rPr>
          <w:rFonts w:eastAsia="Times New Roman"/>
          <w:color w:val="000000"/>
          <w:sz w:val="24"/>
          <w:szCs w:val="24"/>
        </w:rPr>
        <w:t>design</w:t>
      </w:r>
      <w:proofErr w:type="gramEnd"/>
      <w:r w:rsidRPr="004F1A7B">
        <w:rPr>
          <w:rFonts w:eastAsia="Times New Roman"/>
          <w:color w:val="000000"/>
          <w:sz w:val="24"/>
          <w:szCs w:val="24"/>
        </w:rPr>
        <w:t xml:space="preserve"> and construction materials of all proposed signs.</w:t>
      </w:r>
    </w:p>
    <w:p w14:paraId="10DAB3F3" w14:textId="77777777" w:rsidR="0021106A" w:rsidRPr="004F1A7B" w:rsidRDefault="0021106A" w:rsidP="002A53F0">
      <w:pPr>
        <w:tabs>
          <w:tab w:val="left" w:pos="504"/>
          <w:tab w:val="left" w:pos="936"/>
        </w:tabs>
        <w:contextualSpacing/>
        <w:textAlignment w:val="baseline"/>
        <w:rPr>
          <w:rFonts w:eastAsia="Times New Roman"/>
          <w:color w:val="000000"/>
          <w:sz w:val="24"/>
          <w:szCs w:val="24"/>
        </w:rPr>
      </w:pPr>
    </w:p>
    <w:p w14:paraId="02E2575F" w14:textId="1DC70958" w:rsidR="00F268CC" w:rsidRDefault="00A22128" w:rsidP="00684E57">
      <w:pPr>
        <w:numPr>
          <w:ilvl w:val="0"/>
          <w:numId w:val="30"/>
        </w:numPr>
        <w:tabs>
          <w:tab w:val="clear" w:pos="432"/>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The location and proposed development of all buffer areas, including existing vegetative cover.</w:t>
      </w:r>
    </w:p>
    <w:p w14:paraId="77BE48F6" w14:textId="77777777" w:rsidR="0021106A" w:rsidRPr="004F1A7B" w:rsidRDefault="0021106A" w:rsidP="002A53F0">
      <w:pPr>
        <w:tabs>
          <w:tab w:val="left" w:pos="504"/>
          <w:tab w:val="left" w:pos="936"/>
        </w:tabs>
        <w:ind w:left="936"/>
        <w:contextualSpacing/>
        <w:textAlignment w:val="baseline"/>
        <w:rPr>
          <w:rFonts w:eastAsia="Times New Roman"/>
          <w:color w:val="000000"/>
          <w:sz w:val="24"/>
          <w:szCs w:val="24"/>
        </w:rPr>
      </w:pPr>
    </w:p>
    <w:p w14:paraId="403E79E7" w14:textId="4E7D0148" w:rsidR="00F268CC" w:rsidRDefault="00A22128" w:rsidP="00684E57">
      <w:pPr>
        <w:numPr>
          <w:ilvl w:val="0"/>
          <w:numId w:val="30"/>
        </w:numPr>
        <w:tabs>
          <w:tab w:val="clear" w:pos="432"/>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The location and design of proposed outdoor lighting facilities.</w:t>
      </w:r>
    </w:p>
    <w:p w14:paraId="2CA70066" w14:textId="77777777" w:rsidR="0021106A" w:rsidRPr="004F1A7B" w:rsidRDefault="0021106A" w:rsidP="002A53F0">
      <w:pPr>
        <w:tabs>
          <w:tab w:val="left" w:pos="504"/>
          <w:tab w:val="left" w:pos="936"/>
        </w:tabs>
        <w:ind w:left="936"/>
        <w:contextualSpacing/>
        <w:textAlignment w:val="baseline"/>
        <w:rPr>
          <w:rFonts w:eastAsia="Times New Roman"/>
          <w:color w:val="000000"/>
          <w:sz w:val="24"/>
          <w:szCs w:val="24"/>
        </w:rPr>
      </w:pPr>
    </w:p>
    <w:p w14:paraId="37D77B12" w14:textId="4DE20520" w:rsidR="00F268CC" w:rsidRDefault="00A22128" w:rsidP="00684E57">
      <w:pPr>
        <w:numPr>
          <w:ilvl w:val="0"/>
          <w:numId w:val="30"/>
        </w:numPr>
        <w:tabs>
          <w:tab w:val="clear" w:pos="432"/>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Identification of any elements or areas contributing to or detracting from local visual quality and character, and of existing or potential scenic views.</w:t>
      </w:r>
    </w:p>
    <w:p w14:paraId="72EB788F" w14:textId="77777777" w:rsidR="0021106A" w:rsidRPr="004F1A7B" w:rsidRDefault="0021106A" w:rsidP="002A53F0">
      <w:pPr>
        <w:tabs>
          <w:tab w:val="left" w:pos="504"/>
          <w:tab w:val="left" w:pos="936"/>
        </w:tabs>
        <w:ind w:left="936"/>
        <w:contextualSpacing/>
        <w:textAlignment w:val="baseline"/>
        <w:rPr>
          <w:rFonts w:eastAsia="Times New Roman"/>
          <w:color w:val="000000"/>
          <w:sz w:val="24"/>
          <w:szCs w:val="24"/>
        </w:rPr>
      </w:pPr>
    </w:p>
    <w:p w14:paraId="60993E73" w14:textId="0EE2F5C6" w:rsidR="00F268CC" w:rsidRDefault="00A22128" w:rsidP="00684E57">
      <w:pPr>
        <w:numPr>
          <w:ilvl w:val="0"/>
          <w:numId w:val="30"/>
        </w:numPr>
        <w:tabs>
          <w:tab w:val="clear" w:pos="432"/>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Designation of the amount of building area proposed for retail sales or similar commercial activity.</w:t>
      </w:r>
    </w:p>
    <w:p w14:paraId="33FB61C1" w14:textId="77777777" w:rsidR="0021106A" w:rsidRPr="004F1A7B" w:rsidRDefault="0021106A" w:rsidP="002A53F0">
      <w:pPr>
        <w:tabs>
          <w:tab w:val="left" w:pos="504"/>
          <w:tab w:val="left" w:pos="936"/>
        </w:tabs>
        <w:ind w:left="936"/>
        <w:contextualSpacing/>
        <w:textAlignment w:val="baseline"/>
        <w:rPr>
          <w:rFonts w:eastAsia="Times New Roman"/>
          <w:color w:val="000000"/>
          <w:sz w:val="24"/>
          <w:szCs w:val="24"/>
        </w:rPr>
      </w:pPr>
    </w:p>
    <w:p w14:paraId="71FDA49B" w14:textId="47AE486E" w:rsidR="00F268CC" w:rsidRDefault="00A22128" w:rsidP="00684E57">
      <w:pPr>
        <w:numPr>
          <w:ilvl w:val="0"/>
          <w:numId w:val="30"/>
        </w:numPr>
        <w:tabs>
          <w:tab w:val="clear" w:pos="432"/>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lastRenderedPageBreak/>
        <w:t>A general landscaping plan and planting schedule, and location of groups of mature trees over 18 inches at four feet above the base of the trunk.</w:t>
      </w:r>
    </w:p>
    <w:p w14:paraId="041D6F45" w14:textId="77777777" w:rsidR="00581447" w:rsidRPr="004F1A7B" w:rsidRDefault="00581447" w:rsidP="00581447">
      <w:pPr>
        <w:tabs>
          <w:tab w:val="left" w:pos="504"/>
          <w:tab w:val="left" w:pos="936"/>
        </w:tabs>
        <w:contextualSpacing/>
        <w:textAlignment w:val="baseline"/>
        <w:rPr>
          <w:rFonts w:eastAsia="Times New Roman"/>
          <w:color w:val="000000"/>
          <w:sz w:val="24"/>
          <w:szCs w:val="24"/>
        </w:rPr>
      </w:pPr>
    </w:p>
    <w:p w14:paraId="44AEB4E7" w14:textId="43D892EF" w:rsidR="00F268CC" w:rsidRDefault="00A22128" w:rsidP="00684E57">
      <w:pPr>
        <w:pStyle w:val="ListParagraph"/>
        <w:numPr>
          <w:ilvl w:val="0"/>
          <w:numId w:val="30"/>
        </w:numPr>
        <w:tabs>
          <w:tab w:val="clear" w:pos="432"/>
          <w:tab w:val="left" w:pos="990"/>
        </w:tabs>
        <w:ind w:left="990" w:hanging="540"/>
        <w:textAlignment w:val="baseline"/>
        <w:rPr>
          <w:rFonts w:eastAsia="Times New Roman"/>
          <w:color w:val="000000"/>
          <w:sz w:val="24"/>
          <w:szCs w:val="24"/>
        </w:rPr>
      </w:pPr>
      <w:r w:rsidRPr="0021106A">
        <w:rPr>
          <w:rFonts w:eastAsia="Times New Roman"/>
          <w:color w:val="000000"/>
          <w:sz w:val="24"/>
          <w:szCs w:val="24"/>
        </w:rPr>
        <w:t>Other elements integral to the proposed development as considered necessary by the Planning Board, including identification of any county, state or federal permits required for the project's execution.</w:t>
      </w:r>
    </w:p>
    <w:p w14:paraId="6689B58F" w14:textId="77777777" w:rsidR="0021106A" w:rsidRDefault="0021106A" w:rsidP="002A53F0">
      <w:pPr>
        <w:pStyle w:val="ListParagraph"/>
        <w:tabs>
          <w:tab w:val="left" w:pos="504"/>
        </w:tabs>
        <w:ind w:left="990"/>
        <w:textAlignment w:val="baseline"/>
        <w:rPr>
          <w:rFonts w:eastAsia="Times New Roman"/>
          <w:color w:val="000000"/>
          <w:sz w:val="24"/>
          <w:szCs w:val="24"/>
        </w:rPr>
      </w:pPr>
    </w:p>
    <w:p w14:paraId="7D5ECB32" w14:textId="7B44953E" w:rsidR="00F268CC" w:rsidRPr="0021106A" w:rsidRDefault="00A22128" w:rsidP="001D71E6">
      <w:pPr>
        <w:pStyle w:val="ListParagraph"/>
        <w:numPr>
          <w:ilvl w:val="0"/>
          <w:numId w:val="68"/>
        </w:numPr>
        <w:tabs>
          <w:tab w:val="right" w:pos="8496"/>
        </w:tabs>
        <w:ind w:left="446" w:hanging="446"/>
        <w:textAlignment w:val="baseline"/>
        <w:rPr>
          <w:rFonts w:eastAsia="Times New Roman"/>
          <w:color w:val="000000"/>
          <w:sz w:val="24"/>
          <w:szCs w:val="24"/>
        </w:rPr>
      </w:pPr>
      <w:r w:rsidRPr="0021106A">
        <w:rPr>
          <w:rFonts w:eastAsia="Times New Roman"/>
          <w:color w:val="000000"/>
          <w:sz w:val="24"/>
          <w:szCs w:val="24"/>
        </w:rPr>
        <w:t>Planning Board review of site plan. The Planning Board's review shall include, as</w:t>
      </w:r>
    </w:p>
    <w:p w14:paraId="38A62FBB" w14:textId="4C072DE1" w:rsidR="00F268CC" w:rsidRDefault="00A22128" w:rsidP="002A53F0">
      <w:pPr>
        <w:ind w:left="432"/>
        <w:contextualSpacing/>
        <w:textAlignment w:val="baseline"/>
        <w:rPr>
          <w:rFonts w:eastAsia="Times New Roman"/>
          <w:color w:val="000000"/>
          <w:sz w:val="24"/>
          <w:szCs w:val="24"/>
        </w:rPr>
      </w:pPr>
      <w:r w:rsidRPr="004F1A7B">
        <w:rPr>
          <w:rFonts w:eastAsia="Times New Roman"/>
          <w:color w:val="000000"/>
          <w:sz w:val="24"/>
          <w:szCs w:val="24"/>
        </w:rPr>
        <w:t>appropriate, but is not limited to the following:</w:t>
      </w:r>
    </w:p>
    <w:p w14:paraId="4A77DF0A" w14:textId="77777777" w:rsidR="0021106A" w:rsidRPr="004F1A7B" w:rsidRDefault="0021106A" w:rsidP="002A53F0">
      <w:pPr>
        <w:ind w:left="432"/>
        <w:contextualSpacing/>
        <w:textAlignment w:val="baseline"/>
        <w:rPr>
          <w:rFonts w:eastAsia="Times New Roman"/>
          <w:color w:val="000000"/>
          <w:sz w:val="24"/>
          <w:szCs w:val="24"/>
        </w:rPr>
      </w:pPr>
    </w:p>
    <w:p w14:paraId="5A81E86E" w14:textId="22736D0B" w:rsidR="00F268CC" w:rsidRDefault="00A22128" w:rsidP="00CE7F89">
      <w:pPr>
        <w:pStyle w:val="ListParagraph"/>
        <w:numPr>
          <w:ilvl w:val="0"/>
          <w:numId w:val="69"/>
        </w:numPr>
        <w:ind w:left="990" w:hanging="540"/>
        <w:textAlignment w:val="baseline"/>
        <w:rPr>
          <w:rFonts w:eastAsia="Times New Roman"/>
          <w:color w:val="000000"/>
          <w:spacing w:val="4"/>
          <w:sz w:val="24"/>
          <w:szCs w:val="24"/>
        </w:rPr>
      </w:pPr>
      <w:r w:rsidRPr="0021106A">
        <w:rPr>
          <w:rFonts w:eastAsia="Times New Roman"/>
          <w:color w:val="000000"/>
          <w:spacing w:val="4"/>
          <w:sz w:val="24"/>
          <w:szCs w:val="24"/>
        </w:rPr>
        <w:t>General considerations.</w:t>
      </w:r>
    </w:p>
    <w:p w14:paraId="412B1158" w14:textId="77777777" w:rsidR="00581447" w:rsidRPr="0021106A" w:rsidRDefault="00581447" w:rsidP="00581447">
      <w:pPr>
        <w:pStyle w:val="ListParagraph"/>
        <w:ind w:left="990"/>
        <w:textAlignment w:val="baseline"/>
        <w:rPr>
          <w:rFonts w:eastAsia="Times New Roman"/>
          <w:color w:val="000000"/>
          <w:spacing w:val="4"/>
          <w:sz w:val="24"/>
          <w:szCs w:val="24"/>
        </w:rPr>
      </w:pPr>
    </w:p>
    <w:p w14:paraId="44BEB973" w14:textId="3DBDDDDA" w:rsidR="00F268CC" w:rsidRDefault="00A22128" w:rsidP="00CE7F89">
      <w:pPr>
        <w:numPr>
          <w:ilvl w:val="0"/>
          <w:numId w:val="31"/>
        </w:numPr>
        <w:tabs>
          <w:tab w:val="clear" w:pos="432"/>
          <w:tab w:val="left" w:pos="1440"/>
        </w:tabs>
        <w:ind w:left="1440" w:hanging="450"/>
        <w:contextualSpacing/>
        <w:textAlignment w:val="baseline"/>
        <w:rPr>
          <w:rFonts w:eastAsia="Times New Roman"/>
          <w:color w:val="000000"/>
          <w:sz w:val="24"/>
          <w:szCs w:val="24"/>
        </w:rPr>
      </w:pPr>
      <w:r w:rsidRPr="004F1A7B">
        <w:rPr>
          <w:rFonts w:eastAsia="Times New Roman"/>
          <w:color w:val="000000"/>
          <w:sz w:val="24"/>
          <w:szCs w:val="24"/>
        </w:rPr>
        <w:t xml:space="preserve">The adequacy and arrangement of vehicular traffic access and circulation, including intersections, road widths, pavement surfaces, </w:t>
      </w:r>
      <w:proofErr w:type="gramStart"/>
      <w:r w:rsidRPr="004F1A7B">
        <w:rPr>
          <w:rFonts w:eastAsia="Times New Roman"/>
          <w:color w:val="000000"/>
          <w:sz w:val="24"/>
          <w:szCs w:val="24"/>
        </w:rPr>
        <w:t>dividers</w:t>
      </w:r>
      <w:proofErr w:type="gramEnd"/>
      <w:r w:rsidRPr="004F1A7B">
        <w:rPr>
          <w:rFonts w:eastAsia="Times New Roman"/>
          <w:color w:val="000000"/>
          <w:sz w:val="24"/>
          <w:szCs w:val="24"/>
        </w:rPr>
        <w:t xml:space="preserve"> and traffic controls.</w:t>
      </w:r>
    </w:p>
    <w:p w14:paraId="37F4B9A8" w14:textId="77777777" w:rsidR="0021106A" w:rsidRPr="004F1A7B" w:rsidRDefault="0021106A" w:rsidP="002A53F0">
      <w:pPr>
        <w:tabs>
          <w:tab w:val="left" w:pos="432"/>
          <w:tab w:val="left" w:pos="1440"/>
        </w:tabs>
        <w:ind w:left="1440"/>
        <w:contextualSpacing/>
        <w:textAlignment w:val="baseline"/>
        <w:rPr>
          <w:rFonts w:eastAsia="Times New Roman"/>
          <w:color w:val="000000"/>
          <w:sz w:val="24"/>
          <w:szCs w:val="24"/>
        </w:rPr>
      </w:pPr>
    </w:p>
    <w:p w14:paraId="63DD436C" w14:textId="056E89AB" w:rsidR="00F268CC" w:rsidRDefault="00A22128" w:rsidP="00CE7F89">
      <w:pPr>
        <w:numPr>
          <w:ilvl w:val="0"/>
          <w:numId w:val="31"/>
        </w:numPr>
        <w:tabs>
          <w:tab w:val="clear" w:pos="432"/>
          <w:tab w:val="left" w:pos="1440"/>
        </w:tabs>
        <w:ind w:left="1440" w:hanging="450"/>
        <w:contextualSpacing/>
        <w:textAlignment w:val="baseline"/>
        <w:rPr>
          <w:rFonts w:eastAsia="Times New Roman"/>
          <w:color w:val="000000"/>
          <w:sz w:val="24"/>
          <w:szCs w:val="24"/>
        </w:rPr>
      </w:pPr>
      <w:r w:rsidRPr="004F1A7B">
        <w:rPr>
          <w:rFonts w:eastAsia="Times New Roman"/>
          <w:color w:val="000000"/>
          <w:sz w:val="24"/>
          <w:szCs w:val="24"/>
        </w:rPr>
        <w:t>The adequacy and arrangement of pedestrian traffic access and circulation, walkway structures, control of intersections with vehicular traffic and pedestrian convenience.</w:t>
      </w:r>
    </w:p>
    <w:p w14:paraId="7CA414C6" w14:textId="77777777" w:rsidR="0021106A" w:rsidRPr="004F1A7B" w:rsidRDefault="0021106A" w:rsidP="002A53F0">
      <w:pPr>
        <w:tabs>
          <w:tab w:val="left" w:pos="432"/>
          <w:tab w:val="left" w:pos="1440"/>
        </w:tabs>
        <w:ind w:left="1440"/>
        <w:contextualSpacing/>
        <w:textAlignment w:val="baseline"/>
        <w:rPr>
          <w:rFonts w:eastAsia="Times New Roman"/>
          <w:color w:val="000000"/>
          <w:sz w:val="24"/>
          <w:szCs w:val="24"/>
        </w:rPr>
      </w:pPr>
    </w:p>
    <w:p w14:paraId="3A706D7C" w14:textId="6C9E3A93" w:rsidR="00F268CC" w:rsidRDefault="00A22128" w:rsidP="00CE7F89">
      <w:pPr>
        <w:numPr>
          <w:ilvl w:val="0"/>
          <w:numId w:val="31"/>
        </w:numPr>
        <w:tabs>
          <w:tab w:val="clear" w:pos="432"/>
          <w:tab w:val="left" w:pos="1440"/>
        </w:tabs>
        <w:ind w:left="1440" w:hanging="450"/>
        <w:contextualSpacing/>
        <w:textAlignment w:val="baseline"/>
        <w:rPr>
          <w:rFonts w:eastAsia="Times New Roman"/>
          <w:color w:val="000000"/>
          <w:sz w:val="24"/>
          <w:szCs w:val="24"/>
        </w:rPr>
      </w:pPr>
      <w:r w:rsidRPr="004F1A7B">
        <w:rPr>
          <w:rFonts w:eastAsia="Times New Roman"/>
          <w:color w:val="000000"/>
          <w:sz w:val="24"/>
          <w:szCs w:val="24"/>
        </w:rPr>
        <w:t>The location, arrangement, appearance and sufficiency of off-street parking and loading.</w:t>
      </w:r>
    </w:p>
    <w:p w14:paraId="0D3A0215" w14:textId="77777777" w:rsidR="0021106A" w:rsidRPr="004F1A7B" w:rsidRDefault="0021106A" w:rsidP="002A53F0">
      <w:pPr>
        <w:tabs>
          <w:tab w:val="left" w:pos="432"/>
          <w:tab w:val="left" w:pos="1440"/>
        </w:tabs>
        <w:ind w:left="1440"/>
        <w:contextualSpacing/>
        <w:textAlignment w:val="baseline"/>
        <w:rPr>
          <w:rFonts w:eastAsia="Times New Roman"/>
          <w:color w:val="000000"/>
          <w:sz w:val="24"/>
          <w:szCs w:val="24"/>
        </w:rPr>
      </w:pPr>
    </w:p>
    <w:p w14:paraId="0625136E" w14:textId="1BE82DA5" w:rsidR="00F268CC" w:rsidRDefault="00A22128" w:rsidP="00CE7F89">
      <w:pPr>
        <w:numPr>
          <w:ilvl w:val="0"/>
          <w:numId w:val="31"/>
        </w:numPr>
        <w:tabs>
          <w:tab w:val="clear" w:pos="432"/>
          <w:tab w:val="left" w:pos="1440"/>
        </w:tabs>
        <w:ind w:left="1440" w:hanging="450"/>
        <w:contextualSpacing/>
        <w:textAlignment w:val="baseline"/>
        <w:rPr>
          <w:rFonts w:eastAsia="Times New Roman"/>
          <w:color w:val="000000"/>
          <w:sz w:val="24"/>
          <w:szCs w:val="24"/>
        </w:rPr>
      </w:pPr>
      <w:r w:rsidRPr="004F1A7B">
        <w:rPr>
          <w:rFonts w:eastAsia="Times New Roman"/>
          <w:color w:val="000000"/>
          <w:sz w:val="24"/>
          <w:szCs w:val="24"/>
        </w:rPr>
        <w:t xml:space="preserve">The location, arrangement, size, design and general site compatibility of buildings, structures, </w:t>
      </w:r>
      <w:proofErr w:type="gramStart"/>
      <w:r w:rsidRPr="004F1A7B">
        <w:rPr>
          <w:rFonts w:eastAsia="Times New Roman"/>
          <w:color w:val="000000"/>
          <w:sz w:val="24"/>
          <w:szCs w:val="24"/>
        </w:rPr>
        <w:t>lighting</w:t>
      </w:r>
      <w:proofErr w:type="gramEnd"/>
      <w:r w:rsidRPr="004F1A7B">
        <w:rPr>
          <w:rFonts w:eastAsia="Times New Roman"/>
          <w:color w:val="000000"/>
          <w:sz w:val="24"/>
          <w:szCs w:val="24"/>
        </w:rPr>
        <w:t xml:space="preserve"> and signs.</w:t>
      </w:r>
    </w:p>
    <w:p w14:paraId="352BCE83" w14:textId="77777777" w:rsidR="0021106A" w:rsidRPr="004F1A7B" w:rsidRDefault="0021106A" w:rsidP="002A53F0">
      <w:pPr>
        <w:tabs>
          <w:tab w:val="left" w:pos="432"/>
          <w:tab w:val="left" w:pos="1440"/>
        </w:tabs>
        <w:ind w:left="1440"/>
        <w:contextualSpacing/>
        <w:textAlignment w:val="baseline"/>
        <w:rPr>
          <w:rFonts w:eastAsia="Times New Roman"/>
          <w:color w:val="000000"/>
          <w:sz w:val="24"/>
          <w:szCs w:val="24"/>
        </w:rPr>
      </w:pPr>
    </w:p>
    <w:p w14:paraId="57670D38" w14:textId="5D4673A5" w:rsidR="00F268CC" w:rsidRDefault="00A22128" w:rsidP="00CE7F89">
      <w:pPr>
        <w:numPr>
          <w:ilvl w:val="0"/>
          <w:numId w:val="31"/>
        </w:numPr>
        <w:tabs>
          <w:tab w:val="clear" w:pos="432"/>
          <w:tab w:val="left" w:pos="1440"/>
        </w:tabs>
        <w:ind w:left="1440" w:hanging="450"/>
        <w:contextualSpacing/>
        <w:textAlignment w:val="baseline"/>
        <w:rPr>
          <w:rFonts w:eastAsia="Times New Roman"/>
          <w:color w:val="000000"/>
          <w:sz w:val="24"/>
          <w:szCs w:val="24"/>
        </w:rPr>
      </w:pPr>
      <w:r w:rsidRPr="004F1A7B">
        <w:rPr>
          <w:rFonts w:eastAsia="Times New Roman"/>
          <w:color w:val="000000"/>
          <w:sz w:val="24"/>
          <w:szCs w:val="24"/>
        </w:rPr>
        <w:t>The adequacy of stormwater and drainage facilities.</w:t>
      </w:r>
    </w:p>
    <w:p w14:paraId="72CF75D4" w14:textId="77777777" w:rsidR="0021106A" w:rsidRPr="004F1A7B" w:rsidRDefault="0021106A" w:rsidP="002A53F0">
      <w:pPr>
        <w:tabs>
          <w:tab w:val="left" w:pos="432"/>
          <w:tab w:val="left" w:pos="1440"/>
        </w:tabs>
        <w:ind w:left="1440"/>
        <w:contextualSpacing/>
        <w:textAlignment w:val="baseline"/>
        <w:rPr>
          <w:rFonts w:eastAsia="Times New Roman"/>
          <w:color w:val="000000"/>
          <w:sz w:val="24"/>
          <w:szCs w:val="24"/>
        </w:rPr>
      </w:pPr>
    </w:p>
    <w:p w14:paraId="27730845" w14:textId="413ED16F" w:rsidR="00F268CC" w:rsidRDefault="00A22128" w:rsidP="00CE7F89">
      <w:pPr>
        <w:numPr>
          <w:ilvl w:val="0"/>
          <w:numId w:val="31"/>
        </w:numPr>
        <w:tabs>
          <w:tab w:val="clear" w:pos="432"/>
          <w:tab w:val="left" w:pos="1440"/>
        </w:tabs>
        <w:ind w:left="1440" w:hanging="450"/>
        <w:contextualSpacing/>
        <w:textAlignment w:val="baseline"/>
        <w:rPr>
          <w:rFonts w:eastAsia="Times New Roman"/>
          <w:color w:val="000000"/>
          <w:sz w:val="24"/>
          <w:szCs w:val="24"/>
        </w:rPr>
      </w:pPr>
      <w:r w:rsidRPr="004F1A7B">
        <w:rPr>
          <w:rFonts w:eastAsia="Times New Roman"/>
          <w:color w:val="000000"/>
          <w:sz w:val="24"/>
          <w:szCs w:val="24"/>
        </w:rPr>
        <w:t>The adequacy of water supply and sewage disposal facilities.</w:t>
      </w:r>
    </w:p>
    <w:p w14:paraId="21F55EE6" w14:textId="77777777" w:rsidR="0021106A" w:rsidRPr="004F1A7B" w:rsidRDefault="0021106A" w:rsidP="002A53F0">
      <w:pPr>
        <w:tabs>
          <w:tab w:val="left" w:pos="432"/>
          <w:tab w:val="left" w:pos="1440"/>
        </w:tabs>
        <w:ind w:left="1440"/>
        <w:contextualSpacing/>
        <w:textAlignment w:val="baseline"/>
        <w:rPr>
          <w:rFonts w:eastAsia="Times New Roman"/>
          <w:color w:val="000000"/>
          <w:sz w:val="24"/>
          <w:szCs w:val="24"/>
        </w:rPr>
      </w:pPr>
    </w:p>
    <w:p w14:paraId="0310FA44" w14:textId="12F42DE8" w:rsidR="00F268CC" w:rsidRDefault="00A22128" w:rsidP="00CE7F89">
      <w:pPr>
        <w:numPr>
          <w:ilvl w:val="0"/>
          <w:numId w:val="31"/>
        </w:numPr>
        <w:tabs>
          <w:tab w:val="clear" w:pos="432"/>
          <w:tab w:val="left" w:pos="1440"/>
        </w:tabs>
        <w:ind w:left="1440" w:hanging="450"/>
        <w:contextualSpacing/>
        <w:textAlignment w:val="baseline"/>
        <w:rPr>
          <w:rFonts w:eastAsia="Times New Roman"/>
          <w:color w:val="000000"/>
          <w:sz w:val="24"/>
          <w:szCs w:val="24"/>
        </w:rPr>
      </w:pPr>
      <w:r w:rsidRPr="004F1A7B">
        <w:rPr>
          <w:rFonts w:eastAsia="Times New Roman"/>
          <w:color w:val="000000"/>
          <w:sz w:val="24"/>
          <w:szCs w:val="24"/>
        </w:rPr>
        <w:t>The adequacy, type and arrangement of trees, shrubs and other landscaping constituting a visual and/or noise buffer between the applicant's and adjoining lands, including the maximum retention of existing vegetation.</w:t>
      </w:r>
    </w:p>
    <w:p w14:paraId="3C91D255" w14:textId="77777777" w:rsidR="0021106A" w:rsidRPr="004F1A7B" w:rsidRDefault="0021106A" w:rsidP="002A53F0">
      <w:pPr>
        <w:tabs>
          <w:tab w:val="left" w:pos="432"/>
          <w:tab w:val="left" w:pos="1440"/>
        </w:tabs>
        <w:ind w:left="1440"/>
        <w:contextualSpacing/>
        <w:textAlignment w:val="baseline"/>
        <w:rPr>
          <w:rFonts w:eastAsia="Times New Roman"/>
          <w:color w:val="000000"/>
          <w:sz w:val="24"/>
          <w:szCs w:val="24"/>
        </w:rPr>
      </w:pPr>
    </w:p>
    <w:p w14:paraId="3D5DA2D9" w14:textId="7962E0A9" w:rsidR="00F268CC" w:rsidRDefault="00A22128" w:rsidP="00CE7F89">
      <w:pPr>
        <w:numPr>
          <w:ilvl w:val="0"/>
          <w:numId w:val="31"/>
        </w:numPr>
        <w:tabs>
          <w:tab w:val="clear" w:pos="432"/>
          <w:tab w:val="left" w:pos="1440"/>
        </w:tabs>
        <w:ind w:left="1440" w:hanging="450"/>
        <w:contextualSpacing/>
        <w:textAlignment w:val="baseline"/>
        <w:rPr>
          <w:rFonts w:eastAsia="Times New Roman"/>
          <w:color w:val="000000"/>
          <w:spacing w:val="-1"/>
          <w:sz w:val="24"/>
          <w:szCs w:val="24"/>
        </w:rPr>
      </w:pPr>
      <w:r w:rsidRPr="004F1A7B">
        <w:rPr>
          <w:rFonts w:eastAsia="Times New Roman"/>
          <w:color w:val="000000"/>
          <w:spacing w:val="-1"/>
          <w:sz w:val="24"/>
          <w:szCs w:val="24"/>
        </w:rPr>
        <w:t>In the case of an apartment complex or other multiple-family dwelling, the adequacy of usable open space for plan areas and informal recreation.</w:t>
      </w:r>
    </w:p>
    <w:p w14:paraId="61519CAB" w14:textId="77777777" w:rsidR="0021106A" w:rsidRPr="004F1A7B" w:rsidRDefault="0021106A" w:rsidP="002A53F0">
      <w:pPr>
        <w:tabs>
          <w:tab w:val="left" w:pos="432"/>
          <w:tab w:val="left" w:pos="1440"/>
        </w:tabs>
        <w:ind w:left="1440"/>
        <w:contextualSpacing/>
        <w:textAlignment w:val="baseline"/>
        <w:rPr>
          <w:rFonts w:eastAsia="Times New Roman"/>
          <w:color w:val="000000"/>
          <w:spacing w:val="-1"/>
          <w:sz w:val="24"/>
          <w:szCs w:val="24"/>
        </w:rPr>
      </w:pPr>
    </w:p>
    <w:p w14:paraId="4C3D35C0" w14:textId="69430A6E" w:rsidR="00F268CC" w:rsidRDefault="00A22128" w:rsidP="00CE7F89">
      <w:pPr>
        <w:numPr>
          <w:ilvl w:val="0"/>
          <w:numId w:val="31"/>
        </w:numPr>
        <w:tabs>
          <w:tab w:val="clear" w:pos="432"/>
          <w:tab w:val="left" w:pos="1440"/>
        </w:tabs>
        <w:ind w:left="1440" w:hanging="450"/>
        <w:contextualSpacing/>
        <w:textAlignment w:val="baseline"/>
        <w:rPr>
          <w:rFonts w:eastAsia="Times New Roman"/>
          <w:color w:val="000000"/>
          <w:sz w:val="24"/>
          <w:szCs w:val="24"/>
        </w:rPr>
      </w:pPr>
      <w:r w:rsidRPr="004F1A7B">
        <w:rPr>
          <w:rFonts w:eastAsia="Times New Roman"/>
          <w:color w:val="000000"/>
          <w:sz w:val="24"/>
          <w:szCs w:val="24"/>
        </w:rPr>
        <w:t>Protection of scenic views and visual quality and character.</w:t>
      </w:r>
    </w:p>
    <w:p w14:paraId="65654708" w14:textId="77777777" w:rsidR="0021106A" w:rsidRPr="004F1A7B" w:rsidRDefault="0021106A" w:rsidP="002A53F0">
      <w:pPr>
        <w:tabs>
          <w:tab w:val="left" w:pos="432"/>
          <w:tab w:val="left" w:pos="1440"/>
        </w:tabs>
        <w:ind w:left="1440"/>
        <w:contextualSpacing/>
        <w:textAlignment w:val="baseline"/>
        <w:rPr>
          <w:rFonts w:eastAsia="Times New Roman"/>
          <w:color w:val="000000"/>
          <w:sz w:val="24"/>
          <w:szCs w:val="24"/>
        </w:rPr>
      </w:pPr>
    </w:p>
    <w:p w14:paraId="6343EC33" w14:textId="0C20CE98" w:rsidR="00F268CC" w:rsidRDefault="00A22128" w:rsidP="00CE7F89">
      <w:pPr>
        <w:numPr>
          <w:ilvl w:val="0"/>
          <w:numId w:val="31"/>
        </w:numPr>
        <w:tabs>
          <w:tab w:val="clear" w:pos="432"/>
          <w:tab w:val="left" w:pos="1440"/>
        </w:tabs>
        <w:ind w:left="1440" w:hanging="450"/>
        <w:contextualSpacing/>
        <w:textAlignment w:val="baseline"/>
        <w:rPr>
          <w:rFonts w:eastAsia="Times New Roman"/>
          <w:color w:val="000000"/>
          <w:sz w:val="24"/>
          <w:szCs w:val="24"/>
        </w:rPr>
      </w:pPr>
      <w:r w:rsidRPr="004F1A7B">
        <w:rPr>
          <w:rFonts w:eastAsia="Times New Roman"/>
          <w:color w:val="000000"/>
          <w:sz w:val="24"/>
          <w:szCs w:val="24"/>
        </w:rPr>
        <w:t xml:space="preserve">Protection of adjacent or neighboring properties against noise, glare, </w:t>
      </w:r>
      <w:proofErr w:type="gramStart"/>
      <w:r w:rsidRPr="004F1A7B">
        <w:rPr>
          <w:rFonts w:eastAsia="Times New Roman"/>
          <w:color w:val="000000"/>
          <w:sz w:val="24"/>
          <w:szCs w:val="24"/>
        </w:rPr>
        <w:t>unsightliness</w:t>
      </w:r>
      <w:proofErr w:type="gramEnd"/>
      <w:r w:rsidRPr="004F1A7B">
        <w:rPr>
          <w:rFonts w:eastAsia="Times New Roman"/>
          <w:color w:val="000000"/>
          <w:sz w:val="24"/>
          <w:szCs w:val="24"/>
        </w:rPr>
        <w:t xml:space="preserve"> or other objectionable features.</w:t>
      </w:r>
    </w:p>
    <w:p w14:paraId="61A24574" w14:textId="77777777" w:rsidR="0021106A" w:rsidRPr="004F1A7B" w:rsidRDefault="0021106A" w:rsidP="002A53F0">
      <w:pPr>
        <w:tabs>
          <w:tab w:val="left" w:pos="432"/>
          <w:tab w:val="left" w:pos="1440"/>
        </w:tabs>
        <w:ind w:left="1440"/>
        <w:contextualSpacing/>
        <w:textAlignment w:val="baseline"/>
        <w:rPr>
          <w:rFonts w:eastAsia="Times New Roman"/>
          <w:color w:val="000000"/>
          <w:sz w:val="24"/>
          <w:szCs w:val="24"/>
        </w:rPr>
      </w:pPr>
    </w:p>
    <w:p w14:paraId="3FC95E7B" w14:textId="07DFAD2A" w:rsidR="00F268CC" w:rsidRDefault="00A22128" w:rsidP="00CE7F89">
      <w:pPr>
        <w:numPr>
          <w:ilvl w:val="0"/>
          <w:numId w:val="31"/>
        </w:numPr>
        <w:tabs>
          <w:tab w:val="clear" w:pos="432"/>
          <w:tab w:val="left" w:pos="1440"/>
        </w:tabs>
        <w:ind w:left="1440" w:hanging="450"/>
        <w:contextualSpacing/>
        <w:textAlignment w:val="baseline"/>
        <w:rPr>
          <w:rFonts w:eastAsia="Times New Roman"/>
          <w:color w:val="000000"/>
          <w:sz w:val="24"/>
          <w:szCs w:val="24"/>
        </w:rPr>
      </w:pPr>
      <w:r w:rsidRPr="004F1A7B">
        <w:rPr>
          <w:rFonts w:eastAsia="Times New Roman"/>
          <w:color w:val="000000"/>
          <w:sz w:val="24"/>
          <w:szCs w:val="24"/>
        </w:rPr>
        <w:t xml:space="preserve">The adequacy of fire </w:t>
      </w:r>
      <w:ins w:id="1350" w:author="Office1" w:date="2021-11-11T08:48:00Z">
        <w:r w:rsidR="00B8111B">
          <w:rPr>
            <w:rFonts w:eastAsia="Times New Roman"/>
            <w:color w:val="000000"/>
            <w:sz w:val="24"/>
            <w:szCs w:val="24"/>
          </w:rPr>
          <w:t>lanes</w:t>
        </w:r>
      </w:ins>
      <w:del w:id="1351" w:author="Office1" w:date="2021-11-11T08:48:00Z">
        <w:r w:rsidRPr="004F1A7B" w:rsidDel="00B8111B">
          <w:rPr>
            <w:rFonts w:eastAsia="Times New Roman"/>
            <w:color w:val="000000"/>
            <w:sz w:val="24"/>
            <w:szCs w:val="24"/>
          </w:rPr>
          <w:delText>lands</w:delText>
        </w:r>
      </w:del>
      <w:r w:rsidRPr="004F1A7B">
        <w:rPr>
          <w:rFonts w:eastAsia="Times New Roman"/>
          <w:color w:val="000000"/>
          <w:sz w:val="24"/>
          <w:szCs w:val="24"/>
        </w:rPr>
        <w:t xml:space="preserve"> and other emergency zones and the provision of fire hydrants.</w:t>
      </w:r>
    </w:p>
    <w:p w14:paraId="2D6B657A" w14:textId="77777777" w:rsidR="0021106A" w:rsidRPr="004F1A7B" w:rsidRDefault="0021106A" w:rsidP="002A53F0">
      <w:pPr>
        <w:tabs>
          <w:tab w:val="left" w:pos="432"/>
          <w:tab w:val="left" w:pos="1440"/>
        </w:tabs>
        <w:ind w:left="1440"/>
        <w:contextualSpacing/>
        <w:textAlignment w:val="baseline"/>
        <w:rPr>
          <w:rFonts w:eastAsia="Times New Roman"/>
          <w:color w:val="000000"/>
          <w:sz w:val="24"/>
          <w:szCs w:val="24"/>
        </w:rPr>
      </w:pPr>
    </w:p>
    <w:p w14:paraId="2B3A7B7D" w14:textId="0FD958B1" w:rsidR="00F268CC" w:rsidRDefault="00A22128" w:rsidP="00CE7F89">
      <w:pPr>
        <w:numPr>
          <w:ilvl w:val="0"/>
          <w:numId w:val="31"/>
        </w:numPr>
        <w:tabs>
          <w:tab w:val="clear" w:pos="432"/>
          <w:tab w:val="left" w:pos="1440"/>
        </w:tabs>
        <w:ind w:left="1440" w:hanging="450"/>
        <w:contextualSpacing/>
        <w:textAlignment w:val="baseline"/>
        <w:rPr>
          <w:rFonts w:eastAsia="Times New Roman"/>
          <w:color w:val="000000"/>
          <w:spacing w:val="-2"/>
          <w:sz w:val="24"/>
          <w:szCs w:val="24"/>
        </w:rPr>
      </w:pPr>
      <w:r w:rsidRPr="004F1A7B">
        <w:rPr>
          <w:rFonts w:eastAsia="Times New Roman"/>
          <w:color w:val="000000"/>
          <w:spacing w:val="-2"/>
          <w:sz w:val="24"/>
          <w:szCs w:val="24"/>
        </w:rPr>
        <w:lastRenderedPageBreak/>
        <w:t xml:space="preserve">Special attention to the adequacy of structures, </w:t>
      </w:r>
      <w:proofErr w:type="gramStart"/>
      <w:r w:rsidRPr="004F1A7B">
        <w:rPr>
          <w:rFonts w:eastAsia="Times New Roman"/>
          <w:color w:val="000000"/>
          <w:spacing w:val="-2"/>
          <w:sz w:val="24"/>
          <w:szCs w:val="24"/>
        </w:rPr>
        <w:t>roadways</w:t>
      </w:r>
      <w:proofErr w:type="gramEnd"/>
      <w:r w:rsidRPr="004F1A7B">
        <w:rPr>
          <w:rFonts w:eastAsia="Times New Roman"/>
          <w:color w:val="000000"/>
          <w:spacing w:val="-2"/>
          <w:sz w:val="24"/>
          <w:szCs w:val="24"/>
        </w:rPr>
        <w:t xml:space="preserve"> and landscaping in areas with susceptibility to ponding, flooding and/or erosion.</w:t>
      </w:r>
    </w:p>
    <w:p w14:paraId="202C4A35" w14:textId="77777777" w:rsidR="0021106A" w:rsidRPr="004F1A7B" w:rsidRDefault="0021106A" w:rsidP="002A53F0">
      <w:pPr>
        <w:tabs>
          <w:tab w:val="left" w:pos="432"/>
          <w:tab w:val="left" w:pos="1440"/>
        </w:tabs>
        <w:ind w:left="1440"/>
        <w:contextualSpacing/>
        <w:textAlignment w:val="baseline"/>
        <w:rPr>
          <w:rFonts w:eastAsia="Times New Roman"/>
          <w:color w:val="000000"/>
          <w:spacing w:val="-2"/>
          <w:sz w:val="24"/>
          <w:szCs w:val="24"/>
        </w:rPr>
      </w:pPr>
    </w:p>
    <w:p w14:paraId="7DA025FA" w14:textId="0E54E078" w:rsidR="00F268CC" w:rsidRDefault="00A22128" w:rsidP="00CE7F89">
      <w:pPr>
        <w:numPr>
          <w:ilvl w:val="0"/>
          <w:numId w:val="31"/>
        </w:numPr>
        <w:tabs>
          <w:tab w:val="clear" w:pos="432"/>
          <w:tab w:val="left" w:pos="1440"/>
        </w:tabs>
        <w:ind w:left="1440" w:hanging="450"/>
        <w:contextualSpacing/>
        <w:textAlignment w:val="baseline"/>
        <w:rPr>
          <w:rFonts w:eastAsia="Times New Roman"/>
          <w:color w:val="000000"/>
          <w:sz w:val="24"/>
          <w:szCs w:val="24"/>
        </w:rPr>
      </w:pPr>
      <w:r w:rsidRPr="004F1A7B">
        <w:rPr>
          <w:rFonts w:eastAsia="Times New Roman"/>
          <w:color w:val="000000"/>
          <w:sz w:val="24"/>
          <w:szCs w:val="24"/>
        </w:rPr>
        <w:t>The adequacy of site restoration scheduled to follow construction.</w:t>
      </w:r>
    </w:p>
    <w:p w14:paraId="693420C0" w14:textId="77777777" w:rsidR="0021106A" w:rsidRPr="004F1A7B" w:rsidRDefault="0021106A" w:rsidP="002A53F0">
      <w:pPr>
        <w:tabs>
          <w:tab w:val="left" w:pos="432"/>
          <w:tab w:val="left" w:pos="1440"/>
        </w:tabs>
        <w:ind w:left="1440"/>
        <w:contextualSpacing/>
        <w:textAlignment w:val="baseline"/>
        <w:rPr>
          <w:rFonts w:eastAsia="Times New Roman"/>
          <w:color w:val="000000"/>
          <w:sz w:val="24"/>
          <w:szCs w:val="24"/>
        </w:rPr>
      </w:pPr>
    </w:p>
    <w:p w14:paraId="03DDD12C" w14:textId="2019C5F6" w:rsidR="00F268CC" w:rsidRDefault="00A22128" w:rsidP="00CE7F89">
      <w:pPr>
        <w:numPr>
          <w:ilvl w:val="0"/>
          <w:numId w:val="31"/>
        </w:numPr>
        <w:tabs>
          <w:tab w:val="clear" w:pos="432"/>
          <w:tab w:val="left" w:pos="1440"/>
        </w:tabs>
        <w:ind w:left="1440" w:hanging="450"/>
        <w:contextualSpacing/>
        <w:textAlignment w:val="baseline"/>
        <w:rPr>
          <w:rFonts w:eastAsia="Times New Roman"/>
          <w:color w:val="000000"/>
          <w:sz w:val="24"/>
          <w:szCs w:val="24"/>
        </w:rPr>
      </w:pPr>
      <w:r w:rsidRPr="004F1A7B">
        <w:rPr>
          <w:rFonts w:eastAsia="Times New Roman"/>
          <w:color w:val="000000"/>
          <w:sz w:val="24"/>
          <w:szCs w:val="24"/>
        </w:rPr>
        <w:t>Maximum avoidance of clear-cutting of trees and the adequacy of measures to protect and preserve as much mature vegetation as possible on the site.</w:t>
      </w:r>
    </w:p>
    <w:p w14:paraId="17CC2930" w14:textId="77777777" w:rsidR="0021106A" w:rsidRPr="004F1A7B" w:rsidRDefault="0021106A" w:rsidP="002A53F0">
      <w:pPr>
        <w:tabs>
          <w:tab w:val="left" w:pos="432"/>
          <w:tab w:val="left" w:pos="1440"/>
        </w:tabs>
        <w:ind w:left="1440"/>
        <w:contextualSpacing/>
        <w:textAlignment w:val="baseline"/>
        <w:rPr>
          <w:rFonts w:eastAsia="Times New Roman"/>
          <w:color w:val="000000"/>
          <w:sz w:val="24"/>
          <w:szCs w:val="24"/>
        </w:rPr>
      </w:pPr>
    </w:p>
    <w:p w14:paraId="6FAE4771" w14:textId="24DC24C7" w:rsidR="00F268CC" w:rsidRDefault="00A22128" w:rsidP="00CE7F89">
      <w:pPr>
        <w:numPr>
          <w:ilvl w:val="0"/>
          <w:numId w:val="31"/>
        </w:numPr>
        <w:tabs>
          <w:tab w:val="clear" w:pos="432"/>
          <w:tab w:val="left" w:pos="1440"/>
        </w:tabs>
        <w:ind w:left="1440" w:hanging="450"/>
        <w:contextualSpacing/>
        <w:textAlignment w:val="baseline"/>
        <w:rPr>
          <w:rFonts w:eastAsia="Times New Roman"/>
          <w:color w:val="000000"/>
          <w:sz w:val="24"/>
          <w:szCs w:val="24"/>
        </w:rPr>
      </w:pPr>
      <w:r w:rsidRPr="004F1A7B">
        <w:rPr>
          <w:rFonts w:eastAsia="Times New Roman"/>
          <w:color w:val="000000"/>
          <w:sz w:val="24"/>
          <w:szCs w:val="24"/>
        </w:rPr>
        <w:t xml:space="preserve">Maximum avoidance of the destruction, </w:t>
      </w:r>
      <w:proofErr w:type="gramStart"/>
      <w:r w:rsidRPr="004F1A7B">
        <w:rPr>
          <w:rFonts w:eastAsia="Times New Roman"/>
          <w:color w:val="000000"/>
          <w:sz w:val="24"/>
          <w:szCs w:val="24"/>
        </w:rPr>
        <w:t>damage</w:t>
      </w:r>
      <w:proofErr w:type="gramEnd"/>
      <w:r w:rsidRPr="004F1A7B">
        <w:rPr>
          <w:rFonts w:eastAsia="Times New Roman"/>
          <w:color w:val="000000"/>
          <w:sz w:val="24"/>
          <w:szCs w:val="24"/>
        </w:rPr>
        <w:t xml:space="preserve"> or detrimental modification of or interference with natural, scenic, topographic or physical features of the site.</w:t>
      </w:r>
    </w:p>
    <w:p w14:paraId="2C7BAFF3" w14:textId="77777777" w:rsidR="0021106A" w:rsidRPr="004F1A7B" w:rsidRDefault="0021106A" w:rsidP="002A53F0">
      <w:pPr>
        <w:tabs>
          <w:tab w:val="left" w:pos="432"/>
          <w:tab w:val="left" w:pos="1440"/>
        </w:tabs>
        <w:ind w:left="1440"/>
        <w:contextualSpacing/>
        <w:textAlignment w:val="baseline"/>
        <w:rPr>
          <w:rFonts w:eastAsia="Times New Roman"/>
          <w:color w:val="000000"/>
          <w:sz w:val="24"/>
          <w:szCs w:val="24"/>
        </w:rPr>
      </w:pPr>
    </w:p>
    <w:p w14:paraId="4A3CF69D" w14:textId="095D0B03" w:rsidR="00F268CC" w:rsidRDefault="00A22128" w:rsidP="00CE7F89">
      <w:pPr>
        <w:numPr>
          <w:ilvl w:val="0"/>
          <w:numId w:val="32"/>
        </w:numPr>
        <w:tabs>
          <w:tab w:val="clear" w:pos="504"/>
          <w:tab w:val="left" w:pos="1440"/>
        </w:tabs>
        <w:ind w:left="1440" w:hanging="450"/>
        <w:contextualSpacing/>
        <w:textAlignment w:val="baseline"/>
        <w:rPr>
          <w:rFonts w:eastAsia="Times New Roman"/>
          <w:color w:val="000000"/>
          <w:sz w:val="24"/>
          <w:szCs w:val="24"/>
        </w:rPr>
      </w:pPr>
      <w:r w:rsidRPr="004F1A7B">
        <w:rPr>
          <w:rFonts w:eastAsia="Times New Roman"/>
          <w:color w:val="000000"/>
          <w:sz w:val="24"/>
          <w:szCs w:val="24"/>
        </w:rPr>
        <w:t xml:space="preserve">The adequacy of landscaping and setbacks </w:t>
      </w:r>
      <w:proofErr w:type="gramStart"/>
      <w:r w:rsidRPr="004F1A7B">
        <w:rPr>
          <w:rFonts w:eastAsia="Times New Roman"/>
          <w:color w:val="000000"/>
          <w:sz w:val="24"/>
          <w:szCs w:val="24"/>
        </w:rPr>
        <w:t>in regard to</w:t>
      </w:r>
      <w:proofErr w:type="gramEnd"/>
      <w:r w:rsidRPr="004F1A7B">
        <w:rPr>
          <w:rFonts w:eastAsia="Times New Roman"/>
          <w:color w:val="000000"/>
          <w:sz w:val="24"/>
          <w:szCs w:val="24"/>
        </w:rPr>
        <w:t xml:space="preserve"> achieving maximum compatibility with and protection of local and regional scenic quality, adjacent fish and wildlife habitats, freshwater wetlands and coastal waters.</w:t>
      </w:r>
    </w:p>
    <w:p w14:paraId="517C33CD" w14:textId="77777777" w:rsidR="0021106A" w:rsidRPr="004F1A7B" w:rsidRDefault="0021106A" w:rsidP="002A53F0">
      <w:pPr>
        <w:tabs>
          <w:tab w:val="left" w:pos="504"/>
          <w:tab w:val="left" w:pos="1440"/>
        </w:tabs>
        <w:ind w:left="1440"/>
        <w:contextualSpacing/>
        <w:textAlignment w:val="baseline"/>
        <w:rPr>
          <w:rFonts w:eastAsia="Times New Roman"/>
          <w:color w:val="000000"/>
          <w:sz w:val="24"/>
          <w:szCs w:val="24"/>
        </w:rPr>
      </w:pPr>
    </w:p>
    <w:p w14:paraId="1FCDC7F1" w14:textId="4B689A69" w:rsidR="00F268CC" w:rsidRDefault="00A22128" w:rsidP="00CE7F89">
      <w:pPr>
        <w:numPr>
          <w:ilvl w:val="0"/>
          <w:numId w:val="32"/>
        </w:numPr>
        <w:tabs>
          <w:tab w:val="clear" w:pos="504"/>
          <w:tab w:val="left" w:pos="1440"/>
        </w:tabs>
        <w:ind w:left="1440" w:hanging="450"/>
        <w:contextualSpacing/>
        <w:textAlignment w:val="baseline"/>
        <w:rPr>
          <w:rFonts w:eastAsia="Times New Roman"/>
          <w:color w:val="000000"/>
          <w:sz w:val="24"/>
          <w:szCs w:val="24"/>
        </w:rPr>
      </w:pPr>
      <w:r w:rsidRPr="004F1A7B">
        <w:rPr>
          <w:rFonts w:eastAsia="Times New Roman"/>
          <w:color w:val="000000"/>
          <w:sz w:val="24"/>
          <w:szCs w:val="24"/>
        </w:rPr>
        <w:t>The extent to which structure height and bulk do not disrupt natural topography and are compatible with the site and the adjacent sites, and do not detract from the natural visual quality of the local area or region.</w:t>
      </w:r>
    </w:p>
    <w:p w14:paraId="06F89447" w14:textId="77777777" w:rsidR="0021106A" w:rsidRPr="004F1A7B" w:rsidRDefault="0021106A" w:rsidP="002A53F0">
      <w:pPr>
        <w:tabs>
          <w:tab w:val="left" w:pos="504"/>
          <w:tab w:val="left" w:pos="1440"/>
        </w:tabs>
        <w:ind w:left="1440"/>
        <w:contextualSpacing/>
        <w:textAlignment w:val="baseline"/>
        <w:rPr>
          <w:rFonts w:eastAsia="Times New Roman"/>
          <w:color w:val="000000"/>
          <w:sz w:val="24"/>
          <w:szCs w:val="24"/>
        </w:rPr>
      </w:pPr>
    </w:p>
    <w:p w14:paraId="347C3966" w14:textId="6B42129F" w:rsidR="00F268CC" w:rsidRDefault="00A22128" w:rsidP="00CE7F89">
      <w:pPr>
        <w:numPr>
          <w:ilvl w:val="0"/>
          <w:numId w:val="33"/>
        </w:numPr>
        <w:tabs>
          <w:tab w:val="clear" w:pos="432"/>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 xml:space="preserve">Consultative review. The Planning Board may consult with the Catskill Waterfront Commission, Town Code Enforcement Officer, Fire Commissioners, Conservation Council, Highway Superintendent, other local and county </w:t>
      </w:r>
      <w:proofErr w:type="gramStart"/>
      <w:r w:rsidRPr="004F1A7B">
        <w:rPr>
          <w:rFonts w:eastAsia="Times New Roman"/>
          <w:color w:val="000000"/>
          <w:sz w:val="24"/>
          <w:szCs w:val="24"/>
        </w:rPr>
        <w:t>officials</w:t>
      </w:r>
      <w:proofErr w:type="gramEnd"/>
      <w:r w:rsidRPr="004F1A7B">
        <w:rPr>
          <w:rFonts w:eastAsia="Times New Roman"/>
          <w:color w:val="000000"/>
          <w:sz w:val="24"/>
          <w:szCs w:val="24"/>
        </w:rPr>
        <w:t xml:space="preserve"> and its designated private consultants, in addition to representatives of federal and state agencies including but not limited to the Soil Conservation Service, the State Department of Transportation and the State Department of Environmental Conservation.</w:t>
      </w:r>
    </w:p>
    <w:p w14:paraId="60D14EAD" w14:textId="77777777" w:rsidR="0021106A" w:rsidRPr="004F1A7B" w:rsidRDefault="0021106A" w:rsidP="002A53F0">
      <w:pPr>
        <w:tabs>
          <w:tab w:val="left" w:pos="504"/>
          <w:tab w:val="left" w:pos="936"/>
        </w:tabs>
        <w:ind w:left="936"/>
        <w:contextualSpacing/>
        <w:textAlignment w:val="baseline"/>
        <w:rPr>
          <w:rFonts w:eastAsia="Times New Roman"/>
          <w:color w:val="000000"/>
          <w:sz w:val="24"/>
          <w:szCs w:val="24"/>
        </w:rPr>
      </w:pPr>
    </w:p>
    <w:p w14:paraId="1CB2D786" w14:textId="4283241E" w:rsidR="00F268CC" w:rsidRPr="0021106A" w:rsidRDefault="00A22128" w:rsidP="00CE7F89">
      <w:pPr>
        <w:numPr>
          <w:ilvl w:val="0"/>
          <w:numId w:val="33"/>
        </w:numPr>
        <w:tabs>
          <w:tab w:val="clear" w:pos="432"/>
          <w:tab w:val="left" w:pos="990"/>
        </w:tabs>
        <w:ind w:left="990" w:hanging="540"/>
        <w:contextualSpacing/>
        <w:textAlignment w:val="baseline"/>
        <w:rPr>
          <w:rFonts w:eastAsia="Times New Roman"/>
          <w:color w:val="000000"/>
          <w:spacing w:val="1"/>
          <w:sz w:val="24"/>
          <w:szCs w:val="24"/>
        </w:rPr>
      </w:pPr>
      <w:r w:rsidRPr="004F1A7B">
        <w:rPr>
          <w:rFonts w:eastAsia="Times New Roman"/>
          <w:color w:val="000000"/>
          <w:spacing w:val="1"/>
          <w:sz w:val="24"/>
          <w:szCs w:val="24"/>
        </w:rPr>
        <w:t xml:space="preserve">Public hearing. The Planning Board shall conduct a public hearing on the site plan. Such public hearing shall be conducted within 62 days of the receipt of the application for site plan approval and shall be advertised in a newspaper of general circulation in the Town at least five days before the public hearing. The applicant shall notify, by certified mail (return receipt requested) postmarked at least 15 days prior to the date of the public hearing, all owners of properties within 300 feet of the property which is the subject of the application. The return receipts must be delivered to the Planning Board Secretary prior to the start of the public hearing. </w:t>
      </w:r>
      <w:r w:rsidRPr="004F1A7B">
        <w:rPr>
          <w:rFonts w:eastAsia="Times New Roman"/>
          <w:b/>
          <w:color w:val="000000"/>
          <w:spacing w:val="1"/>
          <w:sz w:val="24"/>
          <w:szCs w:val="24"/>
        </w:rPr>
        <w:t>[Amended 2-17-2021 by L.L. No. 1-2021]</w:t>
      </w:r>
    </w:p>
    <w:p w14:paraId="3C0D74AE" w14:textId="77777777" w:rsidR="0021106A" w:rsidRPr="004F1A7B" w:rsidRDefault="0021106A" w:rsidP="002A53F0">
      <w:pPr>
        <w:tabs>
          <w:tab w:val="left" w:pos="504"/>
          <w:tab w:val="left" w:pos="936"/>
        </w:tabs>
        <w:ind w:left="936"/>
        <w:contextualSpacing/>
        <w:textAlignment w:val="baseline"/>
        <w:rPr>
          <w:rFonts w:eastAsia="Times New Roman"/>
          <w:color w:val="000000"/>
          <w:spacing w:val="1"/>
          <w:sz w:val="24"/>
          <w:szCs w:val="24"/>
        </w:rPr>
      </w:pPr>
    </w:p>
    <w:p w14:paraId="1402DE83" w14:textId="2C452859" w:rsidR="00F268CC" w:rsidRDefault="00A22128" w:rsidP="00CE7F89">
      <w:pPr>
        <w:numPr>
          <w:ilvl w:val="0"/>
          <w:numId w:val="33"/>
        </w:numPr>
        <w:tabs>
          <w:tab w:val="clear" w:pos="432"/>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Planning Board action.</w:t>
      </w:r>
    </w:p>
    <w:p w14:paraId="7429ADD4" w14:textId="4800F88D" w:rsidR="00581447" w:rsidRPr="004F1A7B" w:rsidRDefault="00581447" w:rsidP="00581447">
      <w:pPr>
        <w:tabs>
          <w:tab w:val="left" w:pos="504"/>
          <w:tab w:val="left" w:pos="936"/>
        </w:tabs>
        <w:contextualSpacing/>
        <w:textAlignment w:val="baseline"/>
        <w:rPr>
          <w:rFonts w:eastAsia="Times New Roman"/>
          <w:color w:val="000000"/>
          <w:sz w:val="24"/>
          <w:szCs w:val="24"/>
        </w:rPr>
      </w:pPr>
    </w:p>
    <w:p w14:paraId="4D1F0F39" w14:textId="684C2591" w:rsidR="00F268CC" w:rsidRDefault="00A22128" w:rsidP="00CE7F89">
      <w:pPr>
        <w:numPr>
          <w:ilvl w:val="0"/>
          <w:numId w:val="34"/>
        </w:numPr>
        <w:tabs>
          <w:tab w:val="clear" w:pos="504"/>
          <w:tab w:val="left" w:pos="1440"/>
        </w:tabs>
        <w:ind w:left="1440" w:hanging="450"/>
        <w:contextualSpacing/>
        <w:textAlignment w:val="baseline"/>
        <w:rPr>
          <w:rFonts w:eastAsia="Times New Roman"/>
          <w:color w:val="000000"/>
          <w:sz w:val="24"/>
          <w:szCs w:val="24"/>
        </w:rPr>
      </w:pPr>
      <w:r w:rsidRPr="004F1A7B">
        <w:rPr>
          <w:rFonts w:eastAsia="Times New Roman"/>
          <w:color w:val="000000"/>
          <w:sz w:val="24"/>
          <w:szCs w:val="24"/>
        </w:rPr>
        <w:t xml:space="preserve">Prior to </w:t>
      </w:r>
      <w:proofErr w:type="gramStart"/>
      <w:r w:rsidRPr="004F1A7B">
        <w:rPr>
          <w:rFonts w:eastAsia="Times New Roman"/>
          <w:color w:val="000000"/>
          <w:sz w:val="24"/>
          <w:szCs w:val="24"/>
        </w:rPr>
        <w:t>taking action</w:t>
      </w:r>
      <w:proofErr w:type="gramEnd"/>
      <w:r w:rsidRPr="004F1A7B">
        <w:rPr>
          <w:rFonts w:eastAsia="Times New Roman"/>
          <w:color w:val="000000"/>
          <w:sz w:val="24"/>
          <w:szCs w:val="24"/>
        </w:rPr>
        <w:t xml:space="preserve"> on the site plan, the Planning Board shall refer the plan to the Greene County Planning Board for advisory review and a report in accordance with General Municipal Law.</w:t>
      </w:r>
    </w:p>
    <w:p w14:paraId="4C4A1E8A" w14:textId="77777777" w:rsidR="00581447" w:rsidRPr="004F1A7B" w:rsidRDefault="00581447" w:rsidP="00581447">
      <w:pPr>
        <w:tabs>
          <w:tab w:val="left" w:pos="504"/>
          <w:tab w:val="left" w:pos="1440"/>
        </w:tabs>
        <w:ind w:left="1440"/>
        <w:contextualSpacing/>
        <w:textAlignment w:val="baseline"/>
        <w:rPr>
          <w:rFonts w:eastAsia="Times New Roman"/>
          <w:color w:val="000000"/>
          <w:sz w:val="24"/>
          <w:szCs w:val="24"/>
        </w:rPr>
      </w:pPr>
    </w:p>
    <w:p w14:paraId="3B97CA0F" w14:textId="52827F6E" w:rsidR="00F268CC" w:rsidRDefault="00A22128" w:rsidP="00CE7F89">
      <w:pPr>
        <w:numPr>
          <w:ilvl w:val="0"/>
          <w:numId w:val="34"/>
        </w:numPr>
        <w:tabs>
          <w:tab w:val="clear" w:pos="504"/>
          <w:tab w:val="left" w:pos="1440"/>
        </w:tabs>
        <w:ind w:left="1440" w:hanging="450"/>
        <w:contextualSpacing/>
        <w:textAlignment w:val="baseline"/>
        <w:rPr>
          <w:rFonts w:eastAsia="Times New Roman"/>
          <w:color w:val="000000"/>
          <w:sz w:val="24"/>
          <w:szCs w:val="24"/>
        </w:rPr>
      </w:pPr>
      <w:r w:rsidRPr="004F1A7B">
        <w:rPr>
          <w:rFonts w:eastAsia="Times New Roman"/>
          <w:color w:val="000000"/>
          <w:sz w:val="24"/>
          <w:szCs w:val="24"/>
        </w:rPr>
        <w:t xml:space="preserve">Within 62 days after a public hearing (if one is held), or within 62 days after receipt of an application for site plan approval if no public hearing has been held, the Planning Board shall act on it. If no decision is made within said sixty-two-day period, the site plan shall be considered approved. The Planning Board's action shall be in the form of a written statement to the applicant stating </w:t>
      </w:r>
      <w:proofErr w:type="gramStart"/>
      <w:r w:rsidRPr="004F1A7B">
        <w:rPr>
          <w:rFonts w:eastAsia="Times New Roman"/>
          <w:color w:val="000000"/>
          <w:sz w:val="24"/>
          <w:szCs w:val="24"/>
        </w:rPr>
        <w:t>whether or not</w:t>
      </w:r>
      <w:proofErr w:type="gramEnd"/>
      <w:r w:rsidRPr="004F1A7B">
        <w:rPr>
          <w:rFonts w:eastAsia="Times New Roman"/>
          <w:color w:val="000000"/>
          <w:sz w:val="24"/>
          <w:szCs w:val="24"/>
        </w:rPr>
        <w:t xml:space="preserve"> the site plan is approved, disapproved or approved with modifications. The Planning Board's written statement of action shall also be filed in the office of the Town Clerk within five business days after such decision is rendered and a copy thereof mailed to the applicant.</w:t>
      </w:r>
    </w:p>
    <w:p w14:paraId="735F7CFE" w14:textId="77777777" w:rsidR="00581447" w:rsidRPr="004F1A7B" w:rsidRDefault="00581447" w:rsidP="00581447">
      <w:pPr>
        <w:tabs>
          <w:tab w:val="left" w:pos="504"/>
          <w:tab w:val="left" w:pos="1440"/>
        </w:tabs>
        <w:contextualSpacing/>
        <w:textAlignment w:val="baseline"/>
        <w:rPr>
          <w:rFonts w:eastAsia="Times New Roman"/>
          <w:color w:val="000000"/>
          <w:sz w:val="24"/>
          <w:szCs w:val="24"/>
        </w:rPr>
      </w:pPr>
    </w:p>
    <w:p w14:paraId="64240C01" w14:textId="5CED90D9" w:rsidR="0021106A" w:rsidRDefault="00A22128" w:rsidP="00CE7F89">
      <w:pPr>
        <w:numPr>
          <w:ilvl w:val="0"/>
          <w:numId w:val="34"/>
        </w:numPr>
        <w:tabs>
          <w:tab w:val="clear" w:pos="504"/>
          <w:tab w:val="left" w:pos="1440"/>
        </w:tabs>
        <w:ind w:left="1440" w:hanging="450"/>
        <w:contextualSpacing/>
        <w:textAlignment w:val="baseline"/>
        <w:rPr>
          <w:rFonts w:eastAsia="Times New Roman"/>
          <w:color w:val="000000"/>
          <w:sz w:val="24"/>
          <w:szCs w:val="24"/>
        </w:rPr>
      </w:pPr>
      <w:r w:rsidRPr="004F1A7B">
        <w:rPr>
          <w:rFonts w:eastAsia="Times New Roman"/>
          <w:color w:val="000000"/>
          <w:sz w:val="24"/>
          <w:szCs w:val="24"/>
        </w:rPr>
        <w:t xml:space="preserve">The Planning Board's statement may include recommendations of desirable modifications to be incorporated and conformance with said modifications shall be considered a condition of approval. Upon approval, the Planning Board shall endorse its approval on a copy of the final site plan and shall forward it to the Zoning Enforcement Officer who shall then issue a </w:t>
      </w:r>
      <w:del w:id="1352" w:author="Office1" w:date="2021-11-11T08:41:00Z">
        <w:r w:rsidRPr="00BB7B0E" w:rsidDel="00BB7B0E">
          <w:rPr>
            <w:rFonts w:eastAsia="Times New Roman"/>
            <w:color w:val="000000"/>
            <w:sz w:val="24"/>
            <w:szCs w:val="24"/>
          </w:rPr>
          <w:delText xml:space="preserve">zoning </w:delText>
        </w:r>
      </w:del>
      <w:ins w:id="1353" w:author="Office1" w:date="2021-11-11T08:41:00Z">
        <w:r w:rsidR="00BB7B0E">
          <w:rPr>
            <w:rFonts w:eastAsia="Times New Roman"/>
            <w:color w:val="000000"/>
            <w:sz w:val="24"/>
            <w:szCs w:val="24"/>
          </w:rPr>
          <w:t xml:space="preserve">building </w:t>
        </w:r>
      </w:ins>
      <w:r w:rsidRPr="0010105A">
        <w:rPr>
          <w:rFonts w:eastAsia="Times New Roman"/>
          <w:color w:val="000000"/>
          <w:sz w:val="24"/>
          <w:szCs w:val="24"/>
        </w:rPr>
        <w:t>permit</w:t>
      </w:r>
      <w:r w:rsidRPr="004F1A7B">
        <w:rPr>
          <w:rFonts w:eastAsia="Times New Roman"/>
          <w:color w:val="000000"/>
          <w:sz w:val="24"/>
          <w:szCs w:val="24"/>
        </w:rPr>
        <w:t xml:space="preserve"> if the project conforms to all other applicable requirements.</w:t>
      </w:r>
    </w:p>
    <w:p w14:paraId="0F66F803" w14:textId="77777777" w:rsidR="0021106A" w:rsidRDefault="0021106A" w:rsidP="002A53F0">
      <w:pPr>
        <w:tabs>
          <w:tab w:val="left" w:pos="504"/>
          <w:tab w:val="left" w:pos="1440"/>
        </w:tabs>
        <w:ind w:left="1440"/>
        <w:contextualSpacing/>
        <w:textAlignment w:val="baseline"/>
        <w:rPr>
          <w:rFonts w:eastAsia="Times New Roman"/>
          <w:color w:val="000000"/>
          <w:sz w:val="24"/>
          <w:szCs w:val="24"/>
        </w:rPr>
      </w:pPr>
    </w:p>
    <w:p w14:paraId="307A4675" w14:textId="1F7904BF" w:rsidR="00F268CC" w:rsidRDefault="00A22128" w:rsidP="00CE7F89">
      <w:pPr>
        <w:numPr>
          <w:ilvl w:val="0"/>
          <w:numId w:val="34"/>
        </w:numPr>
        <w:tabs>
          <w:tab w:val="clear" w:pos="504"/>
          <w:tab w:val="left" w:pos="1440"/>
        </w:tabs>
        <w:ind w:left="1440" w:hanging="450"/>
        <w:contextualSpacing/>
        <w:textAlignment w:val="baseline"/>
        <w:rPr>
          <w:ins w:id="1354" w:author="Office1" w:date="2021-11-04T16:05:00Z"/>
          <w:rFonts w:eastAsia="Times New Roman"/>
          <w:color w:val="000000"/>
          <w:sz w:val="24"/>
          <w:szCs w:val="24"/>
        </w:rPr>
      </w:pPr>
      <w:r w:rsidRPr="0021106A">
        <w:rPr>
          <w:rFonts w:eastAsia="Times New Roman"/>
          <w:color w:val="000000"/>
          <w:sz w:val="24"/>
          <w:szCs w:val="24"/>
        </w:rPr>
        <w:t xml:space="preserve">Upon disapproval, the Planning Board shall so inform the Zoning Enforcement Officer and he shall deny a </w:t>
      </w:r>
      <w:del w:id="1355" w:author="Office1" w:date="2021-11-11T08:42:00Z">
        <w:r w:rsidRPr="00BB7B0E" w:rsidDel="00BB7B0E">
          <w:rPr>
            <w:rFonts w:eastAsia="Times New Roman"/>
            <w:color w:val="000000"/>
            <w:sz w:val="24"/>
            <w:szCs w:val="24"/>
          </w:rPr>
          <w:delText xml:space="preserve">zoning </w:delText>
        </w:r>
      </w:del>
      <w:ins w:id="1356" w:author="Office1" w:date="2021-11-11T08:42:00Z">
        <w:r w:rsidR="00BB7B0E">
          <w:rPr>
            <w:rFonts w:eastAsia="Times New Roman"/>
            <w:color w:val="000000"/>
            <w:sz w:val="24"/>
            <w:szCs w:val="24"/>
          </w:rPr>
          <w:t>building</w:t>
        </w:r>
        <w:r w:rsidR="00BB7B0E" w:rsidRPr="0010105A">
          <w:rPr>
            <w:rFonts w:eastAsia="Times New Roman"/>
            <w:color w:val="000000"/>
            <w:sz w:val="24"/>
            <w:szCs w:val="24"/>
          </w:rPr>
          <w:t xml:space="preserve"> </w:t>
        </w:r>
      </w:ins>
      <w:r w:rsidRPr="0010105A">
        <w:rPr>
          <w:rFonts w:eastAsia="Times New Roman"/>
          <w:color w:val="000000"/>
          <w:sz w:val="24"/>
          <w:szCs w:val="24"/>
        </w:rPr>
        <w:t xml:space="preserve">permit. </w:t>
      </w:r>
      <w:r w:rsidRPr="0021106A">
        <w:rPr>
          <w:rFonts w:eastAsia="Times New Roman"/>
          <w:color w:val="000000"/>
          <w:sz w:val="24"/>
          <w:szCs w:val="24"/>
        </w:rPr>
        <w:t>The Planning Board shall also notify the applicant, in writing, of its decision and its reasons for disapproval. In such a case, the Planning Board may recommend further study on the site plan and resubmission to the Planning Board after it has been revised or redesigned.</w:t>
      </w:r>
    </w:p>
    <w:p w14:paraId="0EFE95BE" w14:textId="77777777" w:rsidR="007C574D" w:rsidRDefault="007C574D">
      <w:pPr>
        <w:pStyle w:val="ListParagraph"/>
        <w:rPr>
          <w:ins w:id="1357" w:author="Office1" w:date="2021-11-04T16:05:00Z"/>
          <w:rFonts w:eastAsia="Times New Roman"/>
          <w:color w:val="000000"/>
          <w:sz w:val="24"/>
          <w:szCs w:val="24"/>
        </w:rPr>
        <w:pPrChange w:id="1358" w:author="Office1" w:date="2021-11-04T16:05:00Z">
          <w:pPr>
            <w:numPr>
              <w:numId w:val="34"/>
            </w:numPr>
            <w:tabs>
              <w:tab w:val="left" w:pos="504"/>
              <w:tab w:val="left" w:pos="1440"/>
            </w:tabs>
            <w:ind w:left="1440" w:hanging="450"/>
            <w:contextualSpacing/>
            <w:textAlignment w:val="baseline"/>
          </w:pPr>
        </w:pPrChange>
      </w:pPr>
    </w:p>
    <w:p w14:paraId="1D563366" w14:textId="1B767236" w:rsidR="007C574D" w:rsidRPr="007C574D" w:rsidRDefault="007C574D" w:rsidP="00CE7F89">
      <w:pPr>
        <w:numPr>
          <w:ilvl w:val="0"/>
          <w:numId w:val="34"/>
        </w:numPr>
        <w:tabs>
          <w:tab w:val="clear" w:pos="504"/>
          <w:tab w:val="left" w:pos="1440"/>
        </w:tabs>
        <w:ind w:left="1440" w:hanging="450"/>
        <w:contextualSpacing/>
        <w:textAlignment w:val="baseline"/>
        <w:rPr>
          <w:ins w:id="1359" w:author="Office1" w:date="2021-11-04T16:05:00Z"/>
          <w:rFonts w:eastAsia="Times New Roman"/>
          <w:color w:val="000000"/>
          <w:sz w:val="24"/>
          <w:szCs w:val="24"/>
          <w:rPrChange w:id="1360" w:author="Office1" w:date="2021-11-04T16:05:00Z">
            <w:rPr>
              <w:ins w:id="1361" w:author="Office1" w:date="2021-11-04T16:05:00Z"/>
            </w:rPr>
          </w:rPrChange>
        </w:rPr>
      </w:pPr>
      <w:ins w:id="1362" w:author="Office1" w:date="2021-11-04T16:05:00Z">
        <w:r>
          <w:t xml:space="preserve">Where approved project has not been completed within one year, all special use </w:t>
        </w:r>
        <w:proofErr w:type="gramStart"/>
        <w:r>
          <w:t>permits</w:t>
        </w:r>
        <w:proofErr w:type="gramEnd"/>
        <w:r>
          <w:t xml:space="preserve"> or site plan approvals may be extended with no further review or costs where site plan remains unchanged for an additional year upon request to the Planning Board.</w:t>
        </w:r>
      </w:ins>
    </w:p>
    <w:p w14:paraId="1CA994B0" w14:textId="77777777" w:rsidR="007C574D" w:rsidRDefault="007C574D">
      <w:pPr>
        <w:pStyle w:val="ListParagraph"/>
        <w:rPr>
          <w:ins w:id="1363" w:author="Office1" w:date="2021-11-04T16:05:00Z"/>
          <w:rFonts w:eastAsia="Times New Roman"/>
          <w:color w:val="000000"/>
          <w:sz w:val="24"/>
          <w:szCs w:val="24"/>
        </w:rPr>
        <w:pPrChange w:id="1364" w:author="Office1" w:date="2021-11-04T16:05:00Z">
          <w:pPr>
            <w:numPr>
              <w:numId w:val="34"/>
            </w:numPr>
            <w:tabs>
              <w:tab w:val="left" w:pos="504"/>
              <w:tab w:val="left" w:pos="1440"/>
            </w:tabs>
            <w:ind w:left="1440" w:hanging="450"/>
            <w:contextualSpacing/>
            <w:textAlignment w:val="baseline"/>
          </w:pPr>
        </w:pPrChange>
      </w:pPr>
    </w:p>
    <w:p w14:paraId="3003D636" w14:textId="16F506C7" w:rsidR="00B8111B" w:rsidRPr="007C574D" w:rsidRDefault="007C574D">
      <w:pPr>
        <w:numPr>
          <w:ilvl w:val="0"/>
          <w:numId w:val="34"/>
        </w:numPr>
        <w:ind w:firstLine="990"/>
        <w:rPr>
          <w:rPrChange w:id="1365" w:author="Office1" w:date="2021-11-04T16:05:00Z">
            <w:rPr>
              <w:rFonts w:eastAsia="Times New Roman"/>
              <w:color w:val="000000"/>
              <w:sz w:val="24"/>
              <w:szCs w:val="24"/>
            </w:rPr>
          </w:rPrChange>
        </w:rPr>
        <w:pPrChange w:id="1366" w:author="Office1" w:date="2021-11-11T08:46:00Z">
          <w:pPr>
            <w:numPr>
              <w:numId w:val="34"/>
            </w:numPr>
            <w:tabs>
              <w:tab w:val="left" w:pos="504"/>
              <w:tab w:val="left" w:pos="1440"/>
            </w:tabs>
            <w:ind w:left="1440" w:hanging="450"/>
            <w:contextualSpacing/>
            <w:textAlignment w:val="baseline"/>
          </w:pPr>
        </w:pPrChange>
      </w:pPr>
      <w:ins w:id="1367" w:author="Office1" w:date="2021-11-04T16:05:00Z">
        <w:r>
          <w:t xml:space="preserve">Any proposed </w:t>
        </w:r>
      </w:ins>
      <w:ins w:id="1368" w:author="Office1" w:date="2021-11-10T11:15:00Z">
        <w:r w:rsidR="007050FF">
          <w:t>changes</w:t>
        </w:r>
      </w:ins>
      <w:ins w:id="1369" w:author="Office1" w:date="2021-11-04T16:05:00Z">
        <w:r>
          <w:t xml:space="preserve"> to </w:t>
        </w:r>
      </w:ins>
      <w:ins w:id="1370" w:author="Office1" w:date="2021-11-10T11:15:00Z">
        <w:r w:rsidR="007050FF">
          <w:t xml:space="preserve">an approved site </w:t>
        </w:r>
      </w:ins>
      <w:ins w:id="1371" w:author="Office1" w:date="2021-11-04T16:05:00Z">
        <w:r>
          <w:t xml:space="preserve">plan must be made by applicant to the Planning </w:t>
        </w:r>
      </w:ins>
      <w:ins w:id="1372" w:author="Office1" w:date="2021-11-11T08:42:00Z">
        <w:r w:rsidR="00BB7B0E">
          <w:t>B</w:t>
        </w:r>
      </w:ins>
      <w:ins w:id="1373" w:author="Office1" w:date="2021-11-04T16:05:00Z">
        <w:r>
          <w:t xml:space="preserve">oard prior to construction or implementation of the change.  </w:t>
        </w:r>
      </w:ins>
    </w:p>
    <w:p w14:paraId="08DCC293" w14:textId="5111B6D7" w:rsidR="0021106A" w:rsidRDefault="0021106A" w:rsidP="002A53F0">
      <w:pPr>
        <w:tabs>
          <w:tab w:val="left" w:pos="1440"/>
        </w:tabs>
        <w:contextualSpacing/>
        <w:textAlignment w:val="baseline"/>
        <w:rPr>
          <w:ins w:id="1374" w:author="Office1" w:date="2021-11-11T08:46:00Z"/>
          <w:rFonts w:eastAsia="Times New Roman"/>
          <w:color w:val="000000"/>
          <w:sz w:val="24"/>
          <w:szCs w:val="24"/>
        </w:rPr>
      </w:pPr>
    </w:p>
    <w:p w14:paraId="2FA038F0" w14:textId="66056903" w:rsidR="00B8111B" w:rsidRDefault="00B8111B" w:rsidP="00B8111B">
      <w:pPr>
        <w:pStyle w:val="ListParagraph"/>
        <w:numPr>
          <w:ilvl w:val="0"/>
          <w:numId w:val="68"/>
        </w:numPr>
        <w:tabs>
          <w:tab w:val="left" w:pos="1440"/>
        </w:tabs>
        <w:ind w:left="450" w:hanging="450"/>
        <w:textAlignment w:val="baseline"/>
        <w:rPr>
          <w:ins w:id="1375" w:author="Office1" w:date="2021-11-11T08:47:00Z"/>
          <w:rFonts w:eastAsia="Times New Roman"/>
          <w:color w:val="000000"/>
          <w:sz w:val="24"/>
          <w:szCs w:val="24"/>
        </w:rPr>
      </w:pPr>
      <w:ins w:id="1376" w:author="Office1" w:date="2021-11-11T08:46:00Z">
        <w:r>
          <w:rPr>
            <w:rFonts w:eastAsia="Times New Roman"/>
            <w:color w:val="000000"/>
            <w:sz w:val="24"/>
            <w:szCs w:val="24"/>
          </w:rPr>
          <w:t>Site plan app</w:t>
        </w:r>
      </w:ins>
      <w:ins w:id="1377" w:author="Office1" w:date="2021-11-11T13:49:00Z">
        <w:r w:rsidR="00272760">
          <w:rPr>
            <w:rFonts w:eastAsia="Times New Roman"/>
            <w:color w:val="000000"/>
            <w:sz w:val="24"/>
            <w:szCs w:val="24"/>
          </w:rPr>
          <w:t>lication</w:t>
        </w:r>
      </w:ins>
      <w:ins w:id="1378" w:author="Office1" w:date="2021-11-11T08:46:00Z">
        <w:r>
          <w:rPr>
            <w:rFonts w:eastAsia="Times New Roman"/>
            <w:color w:val="000000"/>
            <w:sz w:val="24"/>
            <w:szCs w:val="24"/>
          </w:rPr>
          <w:t>s will not be accepted if:</w:t>
        </w:r>
      </w:ins>
    </w:p>
    <w:p w14:paraId="2143B7B5" w14:textId="77777777" w:rsidR="00B8111B" w:rsidRDefault="00B8111B">
      <w:pPr>
        <w:pStyle w:val="ListParagraph"/>
        <w:tabs>
          <w:tab w:val="left" w:pos="1440"/>
        </w:tabs>
        <w:ind w:left="450"/>
        <w:textAlignment w:val="baseline"/>
        <w:rPr>
          <w:ins w:id="1379" w:author="Office1" w:date="2021-11-11T08:46:00Z"/>
          <w:rFonts w:eastAsia="Times New Roman"/>
          <w:color w:val="000000"/>
          <w:sz w:val="24"/>
          <w:szCs w:val="24"/>
        </w:rPr>
        <w:pPrChange w:id="1380" w:author="Office1" w:date="2021-11-11T08:47:00Z">
          <w:pPr>
            <w:pStyle w:val="ListParagraph"/>
            <w:numPr>
              <w:numId w:val="68"/>
            </w:numPr>
            <w:tabs>
              <w:tab w:val="left" w:pos="1440"/>
            </w:tabs>
            <w:ind w:left="450" w:hanging="450"/>
            <w:textAlignment w:val="baseline"/>
          </w:pPr>
        </w:pPrChange>
      </w:pPr>
    </w:p>
    <w:p w14:paraId="14A0FA8D" w14:textId="5EF4241B" w:rsidR="00B8111B" w:rsidRDefault="00B8111B" w:rsidP="00B8111B">
      <w:pPr>
        <w:pStyle w:val="ListParagraph"/>
        <w:numPr>
          <w:ilvl w:val="1"/>
          <w:numId w:val="68"/>
        </w:numPr>
        <w:ind w:left="990" w:hanging="540"/>
        <w:textAlignment w:val="baseline"/>
        <w:rPr>
          <w:ins w:id="1381" w:author="Office1" w:date="2021-11-11T08:47:00Z"/>
          <w:rFonts w:eastAsia="Times New Roman"/>
          <w:color w:val="000000"/>
          <w:sz w:val="24"/>
          <w:szCs w:val="24"/>
        </w:rPr>
      </w:pPr>
      <w:ins w:id="1382" w:author="Office1" w:date="2021-11-11T08:47:00Z">
        <w:r>
          <w:rPr>
            <w:rFonts w:eastAsia="Times New Roman"/>
            <w:color w:val="000000"/>
            <w:sz w:val="24"/>
            <w:szCs w:val="24"/>
          </w:rPr>
          <w:t>A violation of Town Code</w:t>
        </w:r>
      </w:ins>
      <w:ins w:id="1383" w:author="Office1" w:date="2021-11-11T13:49:00Z">
        <w:r w:rsidR="00272760">
          <w:rPr>
            <w:rFonts w:eastAsia="Times New Roman"/>
            <w:color w:val="000000"/>
            <w:sz w:val="24"/>
            <w:szCs w:val="24"/>
          </w:rPr>
          <w:t xml:space="preserve"> or State Building Code</w:t>
        </w:r>
      </w:ins>
      <w:ins w:id="1384" w:author="Office1" w:date="2021-11-11T08:47:00Z">
        <w:r>
          <w:rPr>
            <w:rFonts w:eastAsia="Times New Roman"/>
            <w:color w:val="000000"/>
            <w:sz w:val="24"/>
            <w:szCs w:val="24"/>
          </w:rPr>
          <w:t xml:space="preserve"> exists at the parcel or parcels which are the subject of the proposed application or</w:t>
        </w:r>
      </w:ins>
    </w:p>
    <w:p w14:paraId="0947268A" w14:textId="77777777" w:rsidR="00B8111B" w:rsidRDefault="00B8111B">
      <w:pPr>
        <w:pStyle w:val="ListParagraph"/>
        <w:ind w:left="990"/>
        <w:textAlignment w:val="baseline"/>
        <w:rPr>
          <w:ins w:id="1385" w:author="Office1" w:date="2021-11-11T08:47:00Z"/>
          <w:rFonts w:eastAsia="Times New Roman"/>
          <w:color w:val="000000"/>
          <w:sz w:val="24"/>
          <w:szCs w:val="24"/>
        </w:rPr>
        <w:pPrChange w:id="1386" w:author="Office1" w:date="2021-11-11T08:48:00Z">
          <w:pPr>
            <w:pStyle w:val="ListParagraph"/>
            <w:numPr>
              <w:ilvl w:val="1"/>
              <w:numId w:val="68"/>
            </w:numPr>
            <w:ind w:left="990" w:hanging="540"/>
            <w:textAlignment w:val="baseline"/>
          </w:pPr>
        </w:pPrChange>
      </w:pPr>
    </w:p>
    <w:p w14:paraId="0392011C" w14:textId="26B8528C" w:rsidR="00B8111B" w:rsidRPr="00B8111B" w:rsidRDefault="00B8111B">
      <w:pPr>
        <w:pStyle w:val="ListParagraph"/>
        <w:numPr>
          <w:ilvl w:val="1"/>
          <w:numId w:val="68"/>
        </w:numPr>
        <w:ind w:left="990" w:hanging="540"/>
        <w:textAlignment w:val="baseline"/>
        <w:rPr>
          <w:rFonts w:eastAsia="Times New Roman"/>
          <w:color w:val="000000"/>
          <w:sz w:val="24"/>
          <w:szCs w:val="24"/>
          <w:rPrChange w:id="1387" w:author="Office1" w:date="2021-11-11T08:46:00Z">
            <w:rPr/>
          </w:rPrChange>
        </w:rPr>
        <w:pPrChange w:id="1388" w:author="Office1" w:date="2021-11-11T08:46:00Z">
          <w:pPr>
            <w:tabs>
              <w:tab w:val="left" w:pos="1440"/>
            </w:tabs>
            <w:contextualSpacing/>
            <w:textAlignment w:val="baseline"/>
          </w:pPr>
        </w:pPrChange>
      </w:pPr>
      <w:ins w:id="1389" w:author="Office1" w:date="2021-11-11T08:47:00Z">
        <w:r>
          <w:rPr>
            <w:rFonts w:eastAsia="Times New Roman"/>
            <w:color w:val="000000"/>
            <w:sz w:val="24"/>
            <w:szCs w:val="24"/>
          </w:rPr>
          <w:t xml:space="preserve">Real property taxes are delinquent regarding the parcel or parcels which are the subject of the proposed application. </w:t>
        </w:r>
      </w:ins>
    </w:p>
    <w:p w14:paraId="12286148" w14:textId="77777777" w:rsidR="00B8111B" w:rsidRDefault="00B8111B" w:rsidP="002A53F0">
      <w:pPr>
        <w:contextualSpacing/>
        <w:textAlignment w:val="baseline"/>
        <w:rPr>
          <w:ins w:id="1390" w:author="Office1" w:date="2021-11-11T08:48:00Z"/>
          <w:rFonts w:eastAsia="Times New Roman"/>
          <w:b/>
          <w:color w:val="000000"/>
          <w:spacing w:val="1"/>
          <w:sz w:val="24"/>
          <w:szCs w:val="24"/>
        </w:rPr>
      </w:pPr>
    </w:p>
    <w:p w14:paraId="279DA199" w14:textId="77777777" w:rsidR="0010105A" w:rsidRDefault="0010105A" w:rsidP="0010105A">
      <w:pPr>
        <w:contextualSpacing/>
        <w:textAlignment w:val="baseline"/>
        <w:rPr>
          <w:rFonts w:eastAsia="Times New Roman"/>
          <w:b/>
          <w:color w:val="000000"/>
          <w:spacing w:val="1"/>
          <w:sz w:val="24"/>
          <w:szCs w:val="24"/>
        </w:rPr>
      </w:pPr>
      <w:r w:rsidRPr="004F1A7B">
        <w:rPr>
          <w:rFonts w:eastAsia="Times New Roman"/>
          <w:b/>
          <w:color w:val="000000"/>
          <w:spacing w:val="1"/>
          <w:sz w:val="24"/>
          <w:szCs w:val="24"/>
        </w:rPr>
        <w:t>§ 160-</w:t>
      </w:r>
      <w:del w:id="1391" w:author="Office1" w:date="2021-11-11T08:57:00Z">
        <w:r w:rsidRPr="004F1A7B" w:rsidDel="0010105A">
          <w:rPr>
            <w:rFonts w:eastAsia="Times New Roman"/>
            <w:b/>
            <w:color w:val="000000"/>
            <w:spacing w:val="1"/>
            <w:sz w:val="24"/>
            <w:szCs w:val="24"/>
          </w:rPr>
          <w:delText>1</w:delText>
        </w:r>
      </w:del>
      <w:del w:id="1392" w:author="Office1" w:date="2021-11-04T10:22:00Z">
        <w:r w:rsidRPr="004F1A7B" w:rsidDel="00692932">
          <w:rPr>
            <w:rFonts w:eastAsia="Times New Roman"/>
            <w:b/>
            <w:color w:val="000000"/>
            <w:spacing w:val="1"/>
            <w:sz w:val="24"/>
            <w:szCs w:val="24"/>
          </w:rPr>
          <w:delText>7</w:delText>
        </w:r>
      </w:del>
      <w:ins w:id="1393" w:author="Office1" w:date="2021-11-11T08:57:00Z">
        <w:r>
          <w:rPr>
            <w:rFonts w:eastAsia="Times New Roman"/>
            <w:b/>
            <w:color w:val="000000"/>
            <w:spacing w:val="1"/>
            <w:sz w:val="24"/>
            <w:szCs w:val="24"/>
          </w:rPr>
          <w:t>21</w:t>
        </w:r>
      </w:ins>
      <w:r w:rsidRPr="004F1A7B">
        <w:rPr>
          <w:rFonts w:eastAsia="Times New Roman"/>
          <w:b/>
          <w:color w:val="000000"/>
          <w:spacing w:val="1"/>
          <w:sz w:val="24"/>
          <w:szCs w:val="24"/>
        </w:rPr>
        <w:t>. Special use permits.</w:t>
      </w:r>
    </w:p>
    <w:p w14:paraId="654D3762" w14:textId="77777777" w:rsidR="0010105A" w:rsidRPr="004F1A7B" w:rsidRDefault="0010105A" w:rsidP="0010105A">
      <w:pPr>
        <w:contextualSpacing/>
        <w:textAlignment w:val="baseline"/>
        <w:rPr>
          <w:rFonts w:eastAsia="Times New Roman"/>
          <w:b/>
          <w:color w:val="000000"/>
          <w:spacing w:val="1"/>
          <w:sz w:val="24"/>
          <w:szCs w:val="24"/>
        </w:rPr>
      </w:pPr>
    </w:p>
    <w:p w14:paraId="5E528B68" w14:textId="77777777" w:rsidR="0010105A" w:rsidRDefault="0010105A" w:rsidP="0010105A">
      <w:pPr>
        <w:pStyle w:val="ListParagraph"/>
        <w:numPr>
          <w:ilvl w:val="0"/>
          <w:numId w:val="66"/>
        </w:numPr>
        <w:tabs>
          <w:tab w:val="left" w:pos="450"/>
        </w:tabs>
        <w:ind w:left="450" w:hanging="450"/>
        <w:textAlignment w:val="baseline"/>
        <w:rPr>
          <w:rFonts w:eastAsia="Times New Roman"/>
          <w:color w:val="000000"/>
          <w:sz w:val="24"/>
          <w:szCs w:val="24"/>
        </w:rPr>
      </w:pPr>
      <w:r w:rsidRPr="00015D0A">
        <w:rPr>
          <w:rFonts w:eastAsia="Times New Roman"/>
          <w:color w:val="000000"/>
          <w:sz w:val="24"/>
          <w:szCs w:val="24"/>
        </w:rPr>
        <w:t>General procedures and provisions.</w:t>
      </w:r>
    </w:p>
    <w:p w14:paraId="1FBB08B3" w14:textId="77777777" w:rsidR="0010105A" w:rsidRPr="00015D0A" w:rsidRDefault="0010105A" w:rsidP="0010105A">
      <w:pPr>
        <w:pStyle w:val="ListParagraph"/>
        <w:tabs>
          <w:tab w:val="left" w:pos="504"/>
        </w:tabs>
        <w:ind w:left="450"/>
        <w:textAlignment w:val="baseline"/>
        <w:rPr>
          <w:rFonts w:eastAsia="Times New Roman"/>
          <w:color w:val="000000"/>
          <w:sz w:val="24"/>
          <w:szCs w:val="24"/>
        </w:rPr>
      </w:pPr>
    </w:p>
    <w:p w14:paraId="65496E6D" w14:textId="77777777" w:rsidR="0010105A" w:rsidRDefault="0010105A" w:rsidP="0010105A">
      <w:pPr>
        <w:numPr>
          <w:ilvl w:val="0"/>
          <w:numId w:val="24"/>
        </w:numPr>
        <w:tabs>
          <w:tab w:val="clear" w:pos="504"/>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lastRenderedPageBreak/>
        <w:t>All uses of land listed in the schedules of regulations as special uses (Article IV of this chapter) shall be allowed upon issuance of a special use permit by the Planning Board.</w:t>
      </w:r>
    </w:p>
    <w:p w14:paraId="4D1E3CAA" w14:textId="77777777" w:rsidR="0010105A" w:rsidRPr="004F1A7B" w:rsidRDefault="0010105A" w:rsidP="0010105A">
      <w:pPr>
        <w:tabs>
          <w:tab w:val="left" w:pos="504"/>
          <w:tab w:val="left" w:pos="1008"/>
        </w:tabs>
        <w:ind w:left="1008"/>
        <w:contextualSpacing/>
        <w:textAlignment w:val="baseline"/>
        <w:rPr>
          <w:rFonts w:eastAsia="Times New Roman"/>
          <w:color w:val="000000"/>
          <w:sz w:val="24"/>
          <w:szCs w:val="24"/>
        </w:rPr>
      </w:pPr>
    </w:p>
    <w:p w14:paraId="1C0A2345" w14:textId="77777777" w:rsidR="0010105A" w:rsidRDefault="0010105A" w:rsidP="0010105A">
      <w:pPr>
        <w:numPr>
          <w:ilvl w:val="0"/>
          <w:numId w:val="24"/>
        </w:numPr>
        <w:tabs>
          <w:tab w:val="clear" w:pos="504"/>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Applications for special use permits shall be filed with the Zoning Enforcement Officer, who shall forward the application to the Planning Board for decision.</w:t>
      </w:r>
    </w:p>
    <w:p w14:paraId="4BF7DBEB" w14:textId="77777777" w:rsidR="0010105A" w:rsidRPr="004F1A7B" w:rsidRDefault="0010105A" w:rsidP="0010105A">
      <w:pPr>
        <w:tabs>
          <w:tab w:val="left" w:pos="504"/>
          <w:tab w:val="left" w:pos="1008"/>
        </w:tabs>
        <w:ind w:left="1008"/>
        <w:contextualSpacing/>
        <w:textAlignment w:val="baseline"/>
        <w:rPr>
          <w:rFonts w:eastAsia="Times New Roman"/>
          <w:color w:val="000000"/>
          <w:sz w:val="24"/>
          <w:szCs w:val="24"/>
        </w:rPr>
      </w:pPr>
    </w:p>
    <w:p w14:paraId="7EBC95A4" w14:textId="77777777" w:rsidR="0010105A" w:rsidRDefault="0010105A" w:rsidP="0010105A">
      <w:pPr>
        <w:numPr>
          <w:ilvl w:val="0"/>
          <w:numId w:val="24"/>
        </w:numPr>
        <w:tabs>
          <w:tab w:val="clear" w:pos="504"/>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A site plan for the development of a special use shall be submitted with each special use permit application. The site plan shall show the location of all buildings, parking areas, traffic access and circular drives, open spaces, landscaping, topography, special features and any other information, including such information about neighboring properties, as may be necessary to determine and provide for the enforcement of this chapter.</w:t>
      </w:r>
      <w:ins w:id="1394" w:author="Office1" w:date="2021-11-04T16:03:00Z">
        <w:r>
          <w:rPr>
            <w:rFonts w:eastAsia="Times New Roman"/>
            <w:color w:val="000000"/>
            <w:sz w:val="24"/>
            <w:szCs w:val="24"/>
          </w:rPr>
          <w:t xml:space="preserve"> </w:t>
        </w:r>
      </w:ins>
      <w:ins w:id="1395" w:author="Office1" w:date="2021-11-04T16:04:00Z">
        <w:r>
          <w:rPr>
            <w:rFonts w:eastAsia="Times New Roman"/>
            <w:color w:val="000000"/>
            <w:sz w:val="24"/>
            <w:szCs w:val="24"/>
          </w:rPr>
          <w:t xml:space="preserve"> All site plan requirements found at </w:t>
        </w:r>
        <w:r w:rsidRPr="007050FF">
          <w:rPr>
            <w:rFonts w:eastAsia="Times New Roman"/>
            <w:color w:val="000000"/>
            <w:sz w:val="24"/>
            <w:szCs w:val="24"/>
          </w:rPr>
          <w:t>160</w:t>
        </w:r>
      </w:ins>
      <w:ins w:id="1396" w:author="Office1" w:date="2021-11-10T11:14:00Z">
        <w:r>
          <w:rPr>
            <w:rFonts w:eastAsia="Times New Roman"/>
            <w:color w:val="000000"/>
            <w:sz w:val="24"/>
            <w:szCs w:val="24"/>
          </w:rPr>
          <w:t>-20</w:t>
        </w:r>
      </w:ins>
      <w:ins w:id="1397" w:author="Office1" w:date="2021-11-04T16:04:00Z">
        <w:r>
          <w:rPr>
            <w:rFonts w:eastAsia="Times New Roman"/>
            <w:color w:val="000000"/>
            <w:sz w:val="24"/>
            <w:szCs w:val="24"/>
          </w:rPr>
          <w:t xml:space="preserve"> shall apply.</w:t>
        </w:r>
      </w:ins>
      <w:ins w:id="1398" w:author="Office1" w:date="2021-11-04T16:03:00Z">
        <w:r>
          <w:rPr>
            <w:rFonts w:eastAsia="Times New Roman"/>
            <w:color w:val="000000"/>
            <w:sz w:val="24"/>
            <w:szCs w:val="24"/>
          </w:rPr>
          <w:t xml:space="preserve"> </w:t>
        </w:r>
      </w:ins>
    </w:p>
    <w:p w14:paraId="23C5BB87" w14:textId="77777777" w:rsidR="0010105A" w:rsidRPr="004F1A7B" w:rsidRDefault="0010105A" w:rsidP="0010105A">
      <w:pPr>
        <w:tabs>
          <w:tab w:val="left" w:pos="504"/>
          <w:tab w:val="left" w:pos="1008"/>
        </w:tabs>
        <w:ind w:left="1008"/>
        <w:contextualSpacing/>
        <w:textAlignment w:val="baseline"/>
        <w:rPr>
          <w:rFonts w:eastAsia="Times New Roman"/>
          <w:color w:val="000000"/>
          <w:sz w:val="24"/>
          <w:szCs w:val="24"/>
        </w:rPr>
      </w:pPr>
    </w:p>
    <w:p w14:paraId="73B7E2C3" w14:textId="77777777" w:rsidR="0010105A" w:rsidRDefault="0010105A" w:rsidP="0010105A">
      <w:pPr>
        <w:numPr>
          <w:ilvl w:val="0"/>
          <w:numId w:val="24"/>
        </w:numPr>
        <w:tabs>
          <w:tab w:val="clear" w:pos="504"/>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To cover the cost of processing special use permits and applications, an application fee in accordance with the Schedule of Fees</w:t>
      </w:r>
      <w:r>
        <w:rPr>
          <w:rStyle w:val="FootnoteReference"/>
          <w:rFonts w:eastAsia="Times New Roman"/>
          <w:color w:val="000000"/>
          <w:sz w:val="24"/>
          <w:szCs w:val="24"/>
        </w:rPr>
        <w:footnoteReference w:id="9"/>
      </w:r>
      <w:r>
        <w:rPr>
          <w:rFonts w:eastAsia="Times New Roman"/>
          <w:b/>
          <w:color w:val="000000"/>
          <w:sz w:val="24"/>
          <w:szCs w:val="24"/>
          <w:vertAlign w:val="superscript"/>
        </w:rPr>
        <w:t xml:space="preserve"> </w:t>
      </w:r>
      <w:r w:rsidRPr="004F1A7B">
        <w:rPr>
          <w:rFonts w:eastAsia="Times New Roman"/>
          <w:color w:val="000000"/>
          <w:sz w:val="24"/>
          <w:szCs w:val="24"/>
        </w:rPr>
        <w:t>as promulgated by the Town Board of Catskill, New York, shall accompany any application for a special use permit</w:t>
      </w:r>
      <w:ins w:id="1399" w:author="Office1" w:date="2021-11-11T08:40:00Z">
        <w:r>
          <w:rPr>
            <w:rFonts w:eastAsia="Times New Roman"/>
            <w:color w:val="000000"/>
            <w:sz w:val="24"/>
            <w:szCs w:val="24"/>
          </w:rPr>
          <w:t>.</w:t>
        </w:r>
      </w:ins>
      <w:del w:id="1400" w:author="Office1" w:date="2021-11-11T08:40:00Z">
        <w:r w:rsidRPr="004F1A7B" w:rsidDel="00BB7B0E">
          <w:rPr>
            <w:rFonts w:eastAsia="Times New Roman"/>
            <w:color w:val="000000"/>
            <w:sz w:val="24"/>
            <w:szCs w:val="24"/>
          </w:rPr>
          <w:delText xml:space="preserve">, and shall be in addition to the </w:delText>
        </w:r>
        <w:r w:rsidRPr="00BB7B0E" w:rsidDel="00BB7B0E">
          <w:rPr>
            <w:rFonts w:eastAsia="Times New Roman"/>
            <w:color w:val="000000"/>
            <w:sz w:val="24"/>
            <w:szCs w:val="24"/>
          </w:rPr>
          <w:delText xml:space="preserve">zoning permit </w:delText>
        </w:r>
        <w:r w:rsidRPr="004F1A7B" w:rsidDel="00BB7B0E">
          <w:rPr>
            <w:rFonts w:eastAsia="Times New Roman"/>
            <w:color w:val="000000"/>
            <w:sz w:val="24"/>
            <w:szCs w:val="24"/>
          </w:rPr>
          <w:delText>fee as described in this chapter.</w:delText>
        </w:r>
      </w:del>
    </w:p>
    <w:p w14:paraId="70833FEF" w14:textId="77777777" w:rsidR="0010105A" w:rsidRPr="004F1A7B" w:rsidRDefault="0010105A" w:rsidP="0010105A">
      <w:pPr>
        <w:tabs>
          <w:tab w:val="left" w:pos="504"/>
          <w:tab w:val="left" w:pos="1008"/>
        </w:tabs>
        <w:contextualSpacing/>
        <w:textAlignment w:val="baseline"/>
        <w:rPr>
          <w:rFonts w:eastAsia="Times New Roman"/>
          <w:color w:val="000000"/>
          <w:sz w:val="24"/>
          <w:szCs w:val="24"/>
        </w:rPr>
      </w:pPr>
    </w:p>
    <w:p w14:paraId="76389FA5" w14:textId="77777777" w:rsidR="0010105A" w:rsidRDefault="0010105A" w:rsidP="0010105A">
      <w:pPr>
        <w:numPr>
          <w:ilvl w:val="0"/>
          <w:numId w:val="24"/>
        </w:numPr>
        <w:tabs>
          <w:tab w:val="clear" w:pos="504"/>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A special use permit shall be deemed to authorize only one particular special use, and such permit shall be considered null and void if within one year from the date of issue all improvements required for this special use are not completed, and if the special use shall cease for more than one year for any reason, unless otherwise provided by the Planning Board.</w:t>
      </w:r>
    </w:p>
    <w:p w14:paraId="75516577" w14:textId="77777777" w:rsidR="0010105A" w:rsidRPr="004F1A7B" w:rsidRDefault="0010105A" w:rsidP="0010105A">
      <w:pPr>
        <w:tabs>
          <w:tab w:val="left" w:pos="504"/>
          <w:tab w:val="left" w:pos="1008"/>
        </w:tabs>
        <w:ind w:left="1008"/>
        <w:contextualSpacing/>
        <w:textAlignment w:val="baseline"/>
        <w:rPr>
          <w:rFonts w:eastAsia="Times New Roman"/>
          <w:color w:val="000000"/>
          <w:sz w:val="24"/>
          <w:szCs w:val="24"/>
        </w:rPr>
      </w:pPr>
    </w:p>
    <w:p w14:paraId="4EAE6F0E" w14:textId="77777777" w:rsidR="0010105A" w:rsidRDefault="0010105A" w:rsidP="0010105A">
      <w:pPr>
        <w:numPr>
          <w:ilvl w:val="0"/>
          <w:numId w:val="24"/>
        </w:numPr>
        <w:tabs>
          <w:tab w:val="clear" w:pos="504"/>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The Planning Board shall attach conditions, limitations and safeguards to the special use permit as are necessary to assure continual conformance to all applicable standards and requirements.</w:t>
      </w:r>
    </w:p>
    <w:p w14:paraId="14E74A6C" w14:textId="77777777" w:rsidR="0010105A" w:rsidRPr="004F1A7B" w:rsidRDefault="0010105A" w:rsidP="0010105A">
      <w:pPr>
        <w:tabs>
          <w:tab w:val="left" w:pos="504"/>
          <w:tab w:val="left" w:pos="1008"/>
        </w:tabs>
        <w:ind w:left="1008"/>
        <w:contextualSpacing/>
        <w:textAlignment w:val="baseline"/>
        <w:rPr>
          <w:rFonts w:eastAsia="Times New Roman"/>
          <w:color w:val="000000"/>
          <w:sz w:val="24"/>
          <w:szCs w:val="24"/>
        </w:rPr>
      </w:pPr>
    </w:p>
    <w:p w14:paraId="081EDF04" w14:textId="77777777" w:rsidR="0010105A" w:rsidRDefault="0010105A" w:rsidP="0010105A">
      <w:pPr>
        <w:numPr>
          <w:ilvl w:val="0"/>
          <w:numId w:val="24"/>
        </w:numPr>
        <w:tabs>
          <w:tab w:val="clear" w:pos="504"/>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 xml:space="preserve">A use authorized by special use permit may be revoked by the Planning Board </w:t>
      </w:r>
      <w:ins w:id="1401" w:author="Office1" w:date="2021-11-10T11:14:00Z">
        <w:r>
          <w:rPr>
            <w:rFonts w:eastAsia="Times New Roman"/>
            <w:color w:val="000000"/>
            <w:sz w:val="24"/>
            <w:szCs w:val="24"/>
          </w:rPr>
          <w:t xml:space="preserve">or Code Enforcement Officer </w:t>
        </w:r>
      </w:ins>
      <w:r w:rsidRPr="004F1A7B">
        <w:rPr>
          <w:rFonts w:eastAsia="Times New Roman"/>
          <w:color w:val="000000"/>
          <w:sz w:val="24"/>
          <w:szCs w:val="24"/>
        </w:rPr>
        <w:t xml:space="preserve">if </w:t>
      </w:r>
      <w:del w:id="1402" w:author="Office1" w:date="2021-11-10T11:14:00Z">
        <w:r w:rsidRPr="004F1A7B" w:rsidDel="007050FF">
          <w:rPr>
            <w:rFonts w:eastAsia="Times New Roman"/>
            <w:color w:val="000000"/>
            <w:sz w:val="24"/>
            <w:szCs w:val="24"/>
          </w:rPr>
          <w:delText>it is found and determined that</w:delText>
        </w:r>
      </w:del>
      <w:r w:rsidRPr="004F1A7B">
        <w:rPr>
          <w:rFonts w:eastAsia="Times New Roman"/>
          <w:color w:val="000000"/>
          <w:sz w:val="24"/>
          <w:szCs w:val="24"/>
        </w:rPr>
        <w:t xml:space="preserve"> there has been a failure of compliance with any one of the terms, conditions, </w:t>
      </w:r>
      <w:proofErr w:type="gramStart"/>
      <w:r w:rsidRPr="004F1A7B">
        <w:rPr>
          <w:rFonts w:eastAsia="Times New Roman"/>
          <w:color w:val="000000"/>
          <w:sz w:val="24"/>
          <w:szCs w:val="24"/>
        </w:rPr>
        <w:t>limitations</w:t>
      </w:r>
      <w:proofErr w:type="gramEnd"/>
      <w:r w:rsidRPr="004F1A7B">
        <w:rPr>
          <w:rFonts w:eastAsia="Times New Roman"/>
          <w:color w:val="000000"/>
          <w:sz w:val="24"/>
          <w:szCs w:val="24"/>
        </w:rPr>
        <w:t xml:space="preserve"> and requirements imposed by said permit.</w:t>
      </w:r>
    </w:p>
    <w:p w14:paraId="235E3E66" w14:textId="77777777" w:rsidR="0010105A" w:rsidRPr="004F1A7B" w:rsidRDefault="0010105A" w:rsidP="0010105A">
      <w:pPr>
        <w:tabs>
          <w:tab w:val="left" w:pos="504"/>
          <w:tab w:val="left" w:pos="1008"/>
        </w:tabs>
        <w:ind w:left="1008"/>
        <w:contextualSpacing/>
        <w:textAlignment w:val="baseline"/>
        <w:rPr>
          <w:rFonts w:eastAsia="Times New Roman"/>
          <w:color w:val="000000"/>
          <w:sz w:val="24"/>
          <w:szCs w:val="24"/>
        </w:rPr>
      </w:pPr>
    </w:p>
    <w:p w14:paraId="718C8D64" w14:textId="77777777" w:rsidR="0010105A" w:rsidRDefault="0010105A" w:rsidP="0010105A">
      <w:pPr>
        <w:numPr>
          <w:ilvl w:val="0"/>
          <w:numId w:val="24"/>
        </w:numPr>
        <w:tabs>
          <w:tab w:val="clear" w:pos="504"/>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 xml:space="preserve">The Planning Board shall hold a public hearing on the special use within 62 days of the filing of a complete and proper special use permit </w:t>
      </w:r>
      <w:proofErr w:type="gramStart"/>
      <w:r w:rsidRPr="004F1A7B">
        <w:rPr>
          <w:rFonts w:eastAsia="Times New Roman"/>
          <w:color w:val="000000"/>
          <w:sz w:val="24"/>
          <w:szCs w:val="24"/>
        </w:rPr>
        <w:t>application, and</w:t>
      </w:r>
      <w:proofErr w:type="gramEnd"/>
      <w:r w:rsidRPr="004F1A7B">
        <w:rPr>
          <w:rFonts w:eastAsia="Times New Roman"/>
          <w:color w:val="000000"/>
          <w:sz w:val="24"/>
          <w:szCs w:val="24"/>
        </w:rPr>
        <w:t xml:space="preserve"> said hearing shall be advertised in a newspaper of general circulation in the Town at least five days before the public hearing.</w:t>
      </w:r>
    </w:p>
    <w:p w14:paraId="38193A54" w14:textId="77777777" w:rsidR="0010105A" w:rsidRPr="004F1A7B" w:rsidRDefault="0010105A" w:rsidP="0010105A">
      <w:pPr>
        <w:tabs>
          <w:tab w:val="left" w:pos="504"/>
          <w:tab w:val="left" w:pos="1008"/>
        </w:tabs>
        <w:ind w:left="1008"/>
        <w:contextualSpacing/>
        <w:textAlignment w:val="baseline"/>
        <w:rPr>
          <w:rFonts w:eastAsia="Times New Roman"/>
          <w:color w:val="000000"/>
          <w:sz w:val="24"/>
          <w:szCs w:val="24"/>
        </w:rPr>
      </w:pPr>
    </w:p>
    <w:p w14:paraId="3ADF6BE0" w14:textId="77777777" w:rsidR="0010105A" w:rsidRPr="00015D0A" w:rsidRDefault="0010105A" w:rsidP="0010105A">
      <w:pPr>
        <w:numPr>
          <w:ilvl w:val="0"/>
          <w:numId w:val="24"/>
        </w:numPr>
        <w:tabs>
          <w:tab w:val="clear" w:pos="504"/>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The applicant shall notify, by certified mail (return receipt requested) postmarked at least 15 days prior to the date of the public hearing, all owners</w:t>
      </w:r>
      <w:r>
        <w:rPr>
          <w:rFonts w:eastAsia="Times New Roman"/>
          <w:color w:val="000000"/>
          <w:sz w:val="24"/>
          <w:szCs w:val="24"/>
        </w:rPr>
        <w:t xml:space="preserve"> </w:t>
      </w:r>
      <w:r w:rsidRPr="002D5EC8">
        <w:rPr>
          <w:rFonts w:eastAsia="Times New Roman"/>
          <w:color w:val="000000"/>
          <w:sz w:val="24"/>
          <w:szCs w:val="24"/>
        </w:rPr>
        <w:lastRenderedPageBreak/>
        <w:t xml:space="preserve">of properties within 300 feet of the property which is the subject of the application. The return receipts must be delivered to the Planning Board Secretary prior to the start of the public hearing. </w:t>
      </w:r>
      <w:r w:rsidRPr="002D5EC8">
        <w:rPr>
          <w:rFonts w:eastAsia="Times New Roman"/>
          <w:b/>
          <w:color w:val="000000"/>
          <w:sz w:val="24"/>
          <w:szCs w:val="24"/>
        </w:rPr>
        <w:t>[Amended 2-17-2021 by L.L. No. 1-2021]</w:t>
      </w:r>
    </w:p>
    <w:p w14:paraId="283A5588" w14:textId="77777777" w:rsidR="0010105A" w:rsidRPr="00015D0A" w:rsidRDefault="0010105A" w:rsidP="0010105A">
      <w:pPr>
        <w:tabs>
          <w:tab w:val="left" w:pos="504"/>
          <w:tab w:val="left" w:pos="1008"/>
        </w:tabs>
        <w:contextualSpacing/>
        <w:textAlignment w:val="baseline"/>
        <w:rPr>
          <w:rFonts w:eastAsia="Times New Roman"/>
          <w:color w:val="000000"/>
          <w:sz w:val="24"/>
          <w:szCs w:val="24"/>
        </w:rPr>
      </w:pPr>
    </w:p>
    <w:p w14:paraId="60EFFE1F" w14:textId="77777777" w:rsidR="0010105A" w:rsidRDefault="0010105A" w:rsidP="0010105A">
      <w:pPr>
        <w:pStyle w:val="ListParagraph"/>
        <w:numPr>
          <w:ilvl w:val="0"/>
          <w:numId w:val="66"/>
        </w:numPr>
        <w:ind w:left="450" w:hanging="450"/>
        <w:textAlignment w:val="baseline"/>
        <w:rPr>
          <w:rFonts w:eastAsia="Times New Roman"/>
          <w:color w:val="000000"/>
          <w:sz w:val="24"/>
          <w:szCs w:val="24"/>
        </w:rPr>
      </w:pPr>
      <w:r w:rsidRPr="00015D0A">
        <w:rPr>
          <w:rFonts w:eastAsia="Times New Roman"/>
          <w:color w:val="000000"/>
          <w:sz w:val="24"/>
          <w:szCs w:val="24"/>
        </w:rPr>
        <w:t>Standards for all special use permits. The following standards shall apply to all special use permits:</w:t>
      </w:r>
    </w:p>
    <w:p w14:paraId="71F4E28B" w14:textId="77777777" w:rsidR="0010105A" w:rsidRPr="00015D0A" w:rsidRDefault="0010105A" w:rsidP="0010105A">
      <w:pPr>
        <w:pStyle w:val="ListParagraph"/>
        <w:ind w:left="450"/>
        <w:textAlignment w:val="baseline"/>
        <w:rPr>
          <w:rFonts w:eastAsia="Times New Roman"/>
          <w:color w:val="000000"/>
          <w:sz w:val="24"/>
          <w:szCs w:val="24"/>
        </w:rPr>
      </w:pPr>
    </w:p>
    <w:p w14:paraId="5AA3F54A" w14:textId="77777777" w:rsidR="0010105A" w:rsidRDefault="0010105A" w:rsidP="0010105A">
      <w:pPr>
        <w:numPr>
          <w:ilvl w:val="0"/>
          <w:numId w:val="25"/>
        </w:numPr>
        <w:tabs>
          <w:tab w:val="clear" w:pos="504"/>
          <w:tab w:val="left" w:pos="990"/>
        </w:tabs>
        <w:ind w:left="990" w:hanging="540"/>
        <w:contextualSpacing/>
        <w:textAlignment w:val="baseline"/>
        <w:rPr>
          <w:rFonts w:eastAsia="Times New Roman"/>
          <w:color w:val="000000"/>
          <w:spacing w:val="-1"/>
          <w:sz w:val="24"/>
          <w:szCs w:val="24"/>
        </w:rPr>
      </w:pPr>
      <w:r w:rsidRPr="004F1A7B">
        <w:rPr>
          <w:rFonts w:eastAsia="Times New Roman"/>
          <w:color w:val="000000"/>
          <w:spacing w:val="-1"/>
          <w:sz w:val="24"/>
          <w:szCs w:val="24"/>
        </w:rPr>
        <w:t>Adequate access for fire and police protection.</w:t>
      </w:r>
    </w:p>
    <w:p w14:paraId="5F060F64" w14:textId="77777777" w:rsidR="0010105A" w:rsidRPr="004F1A7B" w:rsidRDefault="0010105A" w:rsidP="0010105A">
      <w:pPr>
        <w:tabs>
          <w:tab w:val="left" w:pos="504"/>
          <w:tab w:val="left" w:pos="1008"/>
        </w:tabs>
        <w:ind w:left="1008"/>
        <w:contextualSpacing/>
        <w:textAlignment w:val="baseline"/>
        <w:rPr>
          <w:rFonts w:eastAsia="Times New Roman"/>
          <w:color w:val="000000"/>
          <w:spacing w:val="-1"/>
          <w:sz w:val="24"/>
          <w:szCs w:val="24"/>
        </w:rPr>
      </w:pPr>
    </w:p>
    <w:p w14:paraId="068964AB" w14:textId="77777777" w:rsidR="0010105A" w:rsidRDefault="0010105A" w:rsidP="0010105A">
      <w:pPr>
        <w:numPr>
          <w:ilvl w:val="0"/>
          <w:numId w:val="25"/>
        </w:numPr>
        <w:tabs>
          <w:tab w:val="clear" w:pos="504"/>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The location, size and character of the special use must be in harmony with the orderly development of the zoning district and must not be detrimental to the orderly development of adjacent properties.</w:t>
      </w:r>
    </w:p>
    <w:p w14:paraId="5FE7B8D4" w14:textId="77777777" w:rsidR="0010105A" w:rsidRPr="004F1A7B" w:rsidRDefault="0010105A" w:rsidP="0010105A">
      <w:pPr>
        <w:tabs>
          <w:tab w:val="left" w:pos="504"/>
          <w:tab w:val="left" w:pos="1008"/>
        </w:tabs>
        <w:ind w:left="1008"/>
        <w:contextualSpacing/>
        <w:textAlignment w:val="baseline"/>
        <w:rPr>
          <w:rFonts w:eastAsia="Times New Roman"/>
          <w:color w:val="000000"/>
          <w:sz w:val="24"/>
          <w:szCs w:val="24"/>
        </w:rPr>
      </w:pPr>
    </w:p>
    <w:p w14:paraId="57AA8C82" w14:textId="77777777" w:rsidR="0010105A" w:rsidRDefault="0010105A" w:rsidP="0010105A">
      <w:pPr>
        <w:numPr>
          <w:ilvl w:val="0"/>
          <w:numId w:val="25"/>
        </w:numPr>
        <w:tabs>
          <w:tab w:val="clear" w:pos="504"/>
          <w:tab w:val="left" w:pos="990"/>
        </w:tabs>
        <w:ind w:left="990" w:hanging="540"/>
        <w:contextualSpacing/>
        <w:textAlignment w:val="baseline"/>
        <w:rPr>
          <w:rFonts w:eastAsia="Times New Roman"/>
          <w:color w:val="000000"/>
          <w:spacing w:val="-2"/>
          <w:sz w:val="24"/>
          <w:szCs w:val="24"/>
        </w:rPr>
      </w:pPr>
      <w:r w:rsidRPr="004F1A7B">
        <w:rPr>
          <w:rFonts w:eastAsia="Times New Roman"/>
          <w:color w:val="000000"/>
          <w:spacing w:val="-2"/>
          <w:sz w:val="24"/>
          <w:szCs w:val="24"/>
        </w:rPr>
        <w:t xml:space="preserve">Safe, </w:t>
      </w:r>
      <w:proofErr w:type="gramStart"/>
      <w:r w:rsidRPr="004F1A7B">
        <w:rPr>
          <w:rFonts w:eastAsia="Times New Roman"/>
          <w:color w:val="000000"/>
          <w:spacing w:val="-2"/>
          <w:sz w:val="24"/>
          <w:szCs w:val="24"/>
        </w:rPr>
        <w:t>convenient</w:t>
      </w:r>
      <w:proofErr w:type="gramEnd"/>
      <w:r w:rsidRPr="004F1A7B">
        <w:rPr>
          <w:rFonts w:eastAsia="Times New Roman"/>
          <w:color w:val="000000"/>
          <w:spacing w:val="-2"/>
          <w:sz w:val="24"/>
          <w:szCs w:val="24"/>
        </w:rPr>
        <w:t xml:space="preserve"> and adequate vehicular and pedestrian access to and from the use through adequate, but not excessive, points in ingress and egress having sufficient width, proper grading and alignment and clear visibility, and which are not located too near street corners or places of public assembly.</w:t>
      </w:r>
    </w:p>
    <w:p w14:paraId="44DD3BDB" w14:textId="77777777" w:rsidR="0010105A" w:rsidRPr="004F1A7B" w:rsidRDefault="0010105A" w:rsidP="0010105A">
      <w:pPr>
        <w:tabs>
          <w:tab w:val="left" w:pos="504"/>
          <w:tab w:val="left" w:pos="1008"/>
        </w:tabs>
        <w:ind w:left="1008"/>
        <w:contextualSpacing/>
        <w:textAlignment w:val="baseline"/>
        <w:rPr>
          <w:rFonts w:eastAsia="Times New Roman"/>
          <w:color w:val="000000"/>
          <w:spacing w:val="-2"/>
          <w:sz w:val="24"/>
          <w:szCs w:val="24"/>
        </w:rPr>
      </w:pPr>
    </w:p>
    <w:p w14:paraId="764E1839" w14:textId="77777777" w:rsidR="0010105A" w:rsidRDefault="0010105A" w:rsidP="0010105A">
      <w:pPr>
        <w:numPr>
          <w:ilvl w:val="0"/>
          <w:numId w:val="25"/>
        </w:numPr>
        <w:tabs>
          <w:tab w:val="clear" w:pos="504"/>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 xml:space="preserve">Adequate off-street parking and loading areas which are properly located on the lot </w:t>
      </w:r>
      <w:proofErr w:type="gramStart"/>
      <w:r w:rsidRPr="004F1A7B">
        <w:rPr>
          <w:rFonts w:eastAsia="Times New Roman"/>
          <w:color w:val="000000"/>
          <w:sz w:val="24"/>
          <w:szCs w:val="24"/>
        </w:rPr>
        <w:t>so as to</w:t>
      </w:r>
      <w:proofErr w:type="gramEnd"/>
      <w:r w:rsidRPr="004F1A7B">
        <w:rPr>
          <w:rFonts w:eastAsia="Times New Roman"/>
          <w:color w:val="000000"/>
          <w:sz w:val="24"/>
          <w:szCs w:val="24"/>
        </w:rPr>
        <w:t xml:space="preserve"> provide safe and convenient circulation.</w:t>
      </w:r>
    </w:p>
    <w:p w14:paraId="2D04307A" w14:textId="77777777" w:rsidR="0010105A" w:rsidRPr="004F1A7B" w:rsidRDefault="0010105A" w:rsidP="0010105A">
      <w:pPr>
        <w:tabs>
          <w:tab w:val="left" w:pos="504"/>
          <w:tab w:val="left" w:pos="1008"/>
        </w:tabs>
        <w:ind w:left="1008"/>
        <w:contextualSpacing/>
        <w:textAlignment w:val="baseline"/>
        <w:rPr>
          <w:rFonts w:eastAsia="Times New Roman"/>
          <w:color w:val="000000"/>
          <w:sz w:val="24"/>
          <w:szCs w:val="24"/>
        </w:rPr>
      </w:pPr>
    </w:p>
    <w:p w14:paraId="14C49635" w14:textId="77777777" w:rsidR="0010105A" w:rsidRDefault="0010105A" w:rsidP="0010105A">
      <w:pPr>
        <w:numPr>
          <w:ilvl w:val="0"/>
          <w:numId w:val="25"/>
        </w:numPr>
        <w:tabs>
          <w:tab w:val="clear" w:pos="504"/>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Locations and heights of buildings and structures shall be such that the special use will not hinder or discourage the appropriate development and use of adjacent land and buildings.</w:t>
      </w:r>
    </w:p>
    <w:p w14:paraId="54C33995" w14:textId="77777777" w:rsidR="0010105A" w:rsidRPr="004F1A7B" w:rsidRDefault="0010105A" w:rsidP="0010105A">
      <w:pPr>
        <w:tabs>
          <w:tab w:val="left" w:pos="504"/>
          <w:tab w:val="left" w:pos="1008"/>
        </w:tabs>
        <w:ind w:left="1008"/>
        <w:contextualSpacing/>
        <w:textAlignment w:val="baseline"/>
        <w:rPr>
          <w:rFonts w:eastAsia="Times New Roman"/>
          <w:color w:val="000000"/>
          <w:sz w:val="24"/>
          <w:szCs w:val="24"/>
        </w:rPr>
      </w:pPr>
    </w:p>
    <w:p w14:paraId="6084EA29" w14:textId="77777777" w:rsidR="0010105A" w:rsidRDefault="0010105A" w:rsidP="0010105A">
      <w:pPr>
        <w:numPr>
          <w:ilvl w:val="0"/>
          <w:numId w:val="25"/>
        </w:numPr>
        <w:tabs>
          <w:tab w:val="clear" w:pos="504"/>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Landscaping and screening of parking, loading and service areas so that such areas are screened all seasons of the year from the view of adjacent lots and streets.</w:t>
      </w:r>
    </w:p>
    <w:p w14:paraId="5AF12D32" w14:textId="77777777" w:rsidR="002D5EC8" w:rsidRDefault="002D5EC8" w:rsidP="002A53F0">
      <w:pPr>
        <w:contextualSpacing/>
        <w:textAlignment w:val="baseline"/>
        <w:rPr>
          <w:rFonts w:eastAsia="Times New Roman"/>
          <w:color w:val="000000"/>
          <w:sz w:val="24"/>
          <w:szCs w:val="24"/>
        </w:rPr>
      </w:pPr>
    </w:p>
    <w:p w14:paraId="43F74F90" w14:textId="37E4ADED" w:rsidR="00F268CC" w:rsidRPr="004F1A7B" w:rsidRDefault="00A22128" w:rsidP="002A53F0">
      <w:pPr>
        <w:contextualSpacing/>
        <w:jc w:val="center"/>
        <w:textAlignment w:val="baseline"/>
        <w:rPr>
          <w:rFonts w:eastAsia="Times New Roman"/>
          <w:color w:val="000000"/>
          <w:sz w:val="24"/>
          <w:szCs w:val="24"/>
        </w:rPr>
      </w:pPr>
      <w:r w:rsidRPr="004F1A7B">
        <w:rPr>
          <w:rFonts w:eastAsia="Times New Roman"/>
          <w:color w:val="000000"/>
          <w:sz w:val="24"/>
          <w:szCs w:val="24"/>
        </w:rPr>
        <w:t>ARTICLE VI</w:t>
      </w:r>
    </w:p>
    <w:p w14:paraId="01B41FA8" w14:textId="0B57CB46" w:rsidR="00F268CC" w:rsidRDefault="00A22128" w:rsidP="002A53F0">
      <w:pPr>
        <w:contextualSpacing/>
        <w:jc w:val="center"/>
        <w:textAlignment w:val="baseline"/>
        <w:rPr>
          <w:rFonts w:eastAsia="Times New Roman"/>
          <w:b/>
          <w:color w:val="000000"/>
          <w:sz w:val="24"/>
          <w:szCs w:val="24"/>
        </w:rPr>
      </w:pPr>
      <w:r w:rsidRPr="004F1A7B">
        <w:rPr>
          <w:rFonts w:eastAsia="Times New Roman"/>
          <w:b/>
          <w:color w:val="000000"/>
          <w:sz w:val="24"/>
          <w:szCs w:val="24"/>
        </w:rPr>
        <w:t>Administration and Enforcement</w:t>
      </w:r>
    </w:p>
    <w:p w14:paraId="421E0363" w14:textId="77777777" w:rsidR="006322DD" w:rsidRPr="004F1A7B" w:rsidRDefault="006322DD" w:rsidP="002A53F0">
      <w:pPr>
        <w:contextualSpacing/>
        <w:jc w:val="center"/>
        <w:textAlignment w:val="baseline"/>
        <w:rPr>
          <w:rFonts w:eastAsia="Times New Roman"/>
          <w:b/>
          <w:color w:val="000000"/>
          <w:sz w:val="24"/>
          <w:szCs w:val="24"/>
        </w:rPr>
      </w:pPr>
    </w:p>
    <w:p w14:paraId="71D40B20" w14:textId="3773C518" w:rsidR="000A28B0" w:rsidRPr="000A28B0" w:rsidRDefault="00A22128">
      <w:pPr>
        <w:widowControl w:val="0"/>
        <w:tabs>
          <w:tab w:val="left" w:pos="-1080"/>
          <w:tab w:val="left" w:pos="0"/>
          <w:tab w:val="left" w:pos="1440"/>
          <w:tab w:val="left" w:pos="3600"/>
          <w:tab w:val="left" w:pos="4320"/>
          <w:tab w:val="left" w:pos="5040"/>
          <w:tab w:val="left" w:pos="5760"/>
          <w:tab w:val="left" w:pos="6480"/>
          <w:tab w:val="left" w:pos="7200"/>
          <w:tab w:val="left" w:pos="7920"/>
          <w:tab w:val="left" w:pos="8640"/>
          <w:tab w:val="left" w:pos="9360"/>
        </w:tabs>
        <w:snapToGrid w:val="0"/>
        <w:rPr>
          <w:ins w:id="1403" w:author="Office1" w:date="2021-11-04T15:54:00Z"/>
          <w:b/>
          <w:bCs/>
          <w:rPrChange w:id="1404" w:author="Office1" w:date="2021-11-04T15:54:00Z">
            <w:rPr>
              <w:ins w:id="1405" w:author="Office1" w:date="2021-11-04T15:54:00Z"/>
            </w:rPr>
          </w:rPrChange>
        </w:rPr>
        <w:pPrChange w:id="1406" w:author="Office1" w:date="2021-11-04T15:54:00Z">
          <w:pPr>
            <w:widowControl w:val="0"/>
            <w:tabs>
              <w:tab w:val="left" w:pos="-1080"/>
              <w:tab w:val="left" w:pos="0"/>
              <w:tab w:val="left" w:pos="720"/>
              <w:tab w:val="left" w:pos="1440"/>
              <w:tab w:val="left" w:pos="3600"/>
              <w:tab w:val="left" w:pos="4320"/>
              <w:tab w:val="left" w:pos="5040"/>
              <w:tab w:val="left" w:pos="5760"/>
              <w:tab w:val="left" w:pos="6480"/>
              <w:tab w:val="left" w:pos="7200"/>
              <w:tab w:val="left" w:pos="7920"/>
              <w:tab w:val="left" w:pos="8640"/>
              <w:tab w:val="left" w:pos="9360"/>
            </w:tabs>
            <w:snapToGrid w:val="0"/>
            <w:ind w:left="720"/>
          </w:pPr>
        </w:pPrChange>
      </w:pPr>
      <w:r w:rsidRPr="004F1A7B">
        <w:rPr>
          <w:rFonts w:eastAsia="Times New Roman"/>
          <w:b/>
          <w:color w:val="000000"/>
          <w:spacing w:val="1"/>
          <w:sz w:val="24"/>
          <w:szCs w:val="24"/>
        </w:rPr>
        <w:t>§ 160-</w:t>
      </w:r>
      <w:del w:id="1407" w:author="Office1" w:date="2021-11-04T10:24:00Z">
        <w:r w:rsidRPr="004F1A7B" w:rsidDel="00692932">
          <w:rPr>
            <w:rFonts w:eastAsia="Times New Roman"/>
            <w:b/>
            <w:color w:val="000000"/>
            <w:spacing w:val="1"/>
            <w:sz w:val="24"/>
            <w:szCs w:val="24"/>
          </w:rPr>
          <w:delText>21</w:delText>
        </w:r>
      </w:del>
      <w:ins w:id="1408" w:author="Office1" w:date="2021-11-04T10:24:00Z">
        <w:r w:rsidR="00692932">
          <w:rPr>
            <w:rFonts w:eastAsia="Times New Roman"/>
            <w:b/>
            <w:color w:val="000000"/>
            <w:spacing w:val="1"/>
            <w:sz w:val="24"/>
            <w:szCs w:val="24"/>
          </w:rPr>
          <w:t>22</w:t>
        </w:r>
      </w:ins>
      <w:r w:rsidRPr="004F1A7B">
        <w:rPr>
          <w:rFonts w:eastAsia="Times New Roman"/>
          <w:b/>
          <w:color w:val="000000"/>
          <w:spacing w:val="1"/>
          <w:sz w:val="24"/>
          <w:szCs w:val="24"/>
        </w:rPr>
        <w:t>.</w:t>
      </w:r>
      <w:ins w:id="1409" w:author="Office1" w:date="2021-11-04T15:54:00Z">
        <w:r w:rsidR="000A28B0">
          <w:rPr>
            <w:rFonts w:eastAsia="Times New Roman"/>
            <w:b/>
            <w:color w:val="000000"/>
            <w:spacing w:val="1"/>
            <w:sz w:val="24"/>
            <w:szCs w:val="24"/>
          </w:rPr>
          <w:t xml:space="preserve"> </w:t>
        </w:r>
        <w:r w:rsidR="000A28B0" w:rsidRPr="000A28B0">
          <w:rPr>
            <w:b/>
            <w:bCs/>
            <w:rPrChange w:id="1410" w:author="Office1" w:date="2021-11-04T15:54:00Z">
              <w:rPr/>
            </w:rPrChange>
          </w:rPr>
          <w:t>Consultant Fees:  Escrow deposit required.</w:t>
        </w:r>
      </w:ins>
    </w:p>
    <w:p w14:paraId="6EBBADAD" w14:textId="77777777" w:rsidR="000A28B0" w:rsidRDefault="000A28B0" w:rsidP="000A28B0">
      <w:pPr>
        <w:pStyle w:val="ListParagraph"/>
        <w:rPr>
          <w:ins w:id="1411" w:author="Office1" w:date="2021-11-04T15:54:00Z"/>
        </w:rPr>
      </w:pPr>
    </w:p>
    <w:p w14:paraId="35898301" w14:textId="3BF1331F" w:rsidR="000A28B0" w:rsidRDefault="000A28B0" w:rsidP="000A28B0">
      <w:pPr>
        <w:pStyle w:val="ListParagraph"/>
        <w:widowControl w:val="0"/>
        <w:numPr>
          <w:ilvl w:val="0"/>
          <w:numId w:val="80"/>
        </w:numPr>
        <w:tabs>
          <w:tab w:val="left" w:pos="-1080"/>
          <w:tab w:val="left" w:pos="0"/>
          <w:tab w:val="left" w:pos="450"/>
          <w:tab w:val="left" w:pos="2160"/>
          <w:tab w:val="left" w:pos="4320"/>
          <w:tab w:val="left" w:pos="5040"/>
          <w:tab w:val="left" w:pos="5760"/>
          <w:tab w:val="left" w:pos="6480"/>
          <w:tab w:val="left" w:pos="7200"/>
          <w:tab w:val="left" w:pos="7920"/>
          <w:tab w:val="left" w:pos="8640"/>
          <w:tab w:val="left" w:pos="9360"/>
        </w:tabs>
        <w:snapToGrid w:val="0"/>
        <w:ind w:left="450" w:hanging="450"/>
        <w:rPr>
          <w:ins w:id="1412" w:author="Office1" w:date="2021-11-04T15:55:00Z"/>
        </w:rPr>
      </w:pPr>
      <w:ins w:id="1413" w:author="Office1" w:date="2021-11-04T15:54:00Z">
        <w:r>
          <w:t xml:space="preserve">Notwithstanding any inconsistent provision of any local code, rule, regulation, law or ordinance, any Town board or commission (reviewing board) where a permit or approval is required by local law, rule, regulation or ordinance shall, before permitting use of or construction on, under or adjacent to real property, require the applicant to deposit funds with the Town sufficient to reimburse the Town for all reasonable costs of planning, engineering, legal, architectural, accounting and/or other consultants deemed appropriate by each reviewing board utilized in connection with the review of any application. At the time of the first hearing or appearance on the application, the reviewing board shall fix the amount of the initial deposit (escrow) to be made by the applicant. The Town’s consultants shall invoice the Town no less frequently than monthly for services in reviewing each application and performing their duties with respect to such application. If at any time during the review process the amount of the escrow account falls below 50% of the initial escrow (as determined by the reviewing board), then the applicant shall be required to </w:t>
        </w:r>
        <w:r>
          <w:lastRenderedPageBreak/>
          <w:t>submit an additional deposit to bring the total escrow up to the full amount of the initial deposit (as determined by the reviewing board) unless the reviewing board otherwise waives such requirement.</w:t>
        </w:r>
      </w:ins>
    </w:p>
    <w:p w14:paraId="2F430E45" w14:textId="77777777" w:rsidR="000A28B0" w:rsidRDefault="000A28B0">
      <w:pPr>
        <w:pStyle w:val="ListParagraph"/>
        <w:widowControl w:val="0"/>
        <w:tabs>
          <w:tab w:val="left" w:pos="-1080"/>
          <w:tab w:val="left" w:pos="0"/>
          <w:tab w:val="left" w:pos="450"/>
          <w:tab w:val="left" w:pos="2160"/>
          <w:tab w:val="left" w:pos="4320"/>
          <w:tab w:val="left" w:pos="5040"/>
          <w:tab w:val="left" w:pos="5760"/>
          <w:tab w:val="left" w:pos="6480"/>
          <w:tab w:val="left" w:pos="7200"/>
          <w:tab w:val="left" w:pos="7920"/>
          <w:tab w:val="left" w:pos="8640"/>
          <w:tab w:val="left" w:pos="9360"/>
        </w:tabs>
        <w:snapToGrid w:val="0"/>
        <w:ind w:left="450"/>
        <w:rPr>
          <w:ins w:id="1414" w:author="Office1" w:date="2021-11-04T15:55:00Z"/>
        </w:rPr>
        <w:pPrChange w:id="1415" w:author="Office1" w:date="2021-11-04T15:55:00Z">
          <w:pPr>
            <w:pStyle w:val="ListParagraph"/>
            <w:widowControl w:val="0"/>
            <w:numPr>
              <w:numId w:val="80"/>
            </w:numPr>
            <w:tabs>
              <w:tab w:val="left" w:pos="-1080"/>
              <w:tab w:val="left" w:pos="0"/>
              <w:tab w:val="left" w:pos="450"/>
              <w:tab w:val="left" w:pos="2160"/>
              <w:tab w:val="left" w:pos="4320"/>
              <w:tab w:val="left" w:pos="5040"/>
              <w:tab w:val="left" w:pos="5760"/>
              <w:tab w:val="left" w:pos="6480"/>
              <w:tab w:val="left" w:pos="7200"/>
              <w:tab w:val="left" w:pos="7920"/>
              <w:tab w:val="left" w:pos="8640"/>
              <w:tab w:val="left" w:pos="9360"/>
            </w:tabs>
            <w:snapToGrid w:val="0"/>
            <w:ind w:left="450" w:hanging="450"/>
          </w:pPr>
        </w:pPrChange>
      </w:pPr>
    </w:p>
    <w:p w14:paraId="56A4EB94" w14:textId="2EDC89B6" w:rsidR="000A28B0" w:rsidRDefault="000A28B0" w:rsidP="000A28B0">
      <w:pPr>
        <w:pStyle w:val="ListParagraph"/>
        <w:widowControl w:val="0"/>
        <w:numPr>
          <w:ilvl w:val="0"/>
          <w:numId w:val="80"/>
        </w:numPr>
        <w:tabs>
          <w:tab w:val="left" w:pos="-1080"/>
          <w:tab w:val="left" w:pos="0"/>
          <w:tab w:val="left" w:pos="450"/>
          <w:tab w:val="left" w:pos="2160"/>
          <w:tab w:val="left" w:pos="4320"/>
          <w:tab w:val="left" w:pos="5040"/>
          <w:tab w:val="left" w:pos="5760"/>
          <w:tab w:val="left" w:pos="6480"/>
          <w:tab w:val="left" w:pos="7200"/>
          <w:tab w:val="left" w:pos="7920"/>
          <w:tab w:val="left" w:pos="8640"/>
          <w:tab w:val="left" w:pos="9360"/>
        </w:tabs>
        <w:snapToGrid w:val="0"/>
        <w:ind w:left="450" w:hanging="450"/>
        <w:rPr>
          <w:ins w:id="1416" w:author="Office1" w:date="2021-11-04T15:55:00Z"/>
        </w:rPr>
      </w:pPr>
      <w:ins w:id="1417" w:author="Office1" w:date="2021-11-04T15:54:00Z">
        <w:r>
          <w:t>In the event the amount held in escrow by the Town is more than the amount of the actual billing or invoicing, the difference between such amount and the actual billing or invoicing shall be promptly refunded to the applicant after final action is taken on the application.</w:t>
        </w:r>
      </w:ins>
    </w:p>
    <w:p w14:paraId="5D9BC569" w14:textId="77777777" w:rsidR="000A28B0" w:rsidRDefault="000A28B0">
      <w:pPr>
        <w:pStyle w:val="ListParagraph"/>
        <w:widowControl w:val="0"/>
        <w:tabs>
          <w:tab w:val="left" w:pos="-1080"/>
          <w:tab w:val="left" w:pos="0"/>
          <w:tab w:val="left" w:pos="450"/>
          <w:tab w:val="left" w:pos="2160"/>
          <w:tab w:val="left" w:pos="4320"/>
          <w:tab w:val="left" w:pos="5040"/>
          <w:tab w:val="left" w:pos="5760"/>
          <w:tab w:val="left" w:pos="6480"/>
          <w:tab w:val="left" w:pos="7200"/>
          <w:tab w:val="left" w:pos="7920"/>
          <w:tab w:val="left" w:pos="8640"/>
          <w:tab w:val="left" w:pos="9360"/>
        </w:tabs>
        <w:snapToGrid w:val="0"/>
        <w:ind w:left="450"/>
        <w:rPr>
          <w:ins w:id="1418" w:author="Office1" w:date="2021-11-04T15:55:00Z"/>
        </w:rPr>
        <w:pPrChange w:id="1419" w:author="Office1" w:date="2021-11-04T15:55:00Z">
          <w:pPr>
            <w:pStyle w:val="ListParagraph"/>
            <w:widowControl w:val="0"/>
            <w:numPr>
              <w:numId w:val="80"/>
            </w:numPr>
            <w:tabs>
              <w:tab w:val="left" w:pos="-1080"/>
              <w:tab w:val="left" w:pos="0"/>
              <w:tab w:val="left" w:pos="450"/>
              <w:tab w:val="left" w:pos="2160"/>
              <w:tab w:val="left" w:pos="4320"/>
              <w:tab w:val="left" w:pos="5040"/>
              <w:tab w:val="left" w:pos="5760"/>
              <w:tab w:val="left" w:pos="6480"/>
              <w:tab w:val="left" w:pos="7200"/>
              <w:tab w:val="left" w:pos="7920"/>
              <w:tab w:val="left" w:pos="8640"/>
              <w:tab w:val="left" w:pos="9360"/>
            </w:tabs>
            <w:snapToGrid w:val="0"/>
            <w:ind w:left="450" w:hanging="450"/>
          </w:pPr>
        </w:pPrChange>
      </w:pPr>
    </w:p>
    <w:p w14:paraId="038F0E5E" w14:textId="2226CC4B" w:rsidR="000A28B0" w:rsidRDefault="000A28B0" w:rsidP="000A28B0">
      <w:pPr>
        <w:pStyle w:val="ListParagraph"/>
        <w:widowControl w:val="0"/>
        <w:numPr>
          <w:ilvl w:val="0"/>
          <w:numId w:val="80"/>
        </w:numPr>
        <w:tabs>
          <w:tab w:val="left" w:pos="-1080"/>
          <w:tab w:val="left" w:pos="0"/>
          <w:tab w:val="left" w:pos="450"/>
          <w:tab w:val="left" w:pos="2160"/>
          <w:tab w:val="left" w:pos="4320"/>
          <w:tab w:val="left" w:pos="5040"/>
          <w:tab w:val="left" w:pos="5760"/>
          <w:tab w:val="left" w:pos="6480"/>
          <w:tab w:val="left" w:pos="7200"/>
          <w:tab w:val="left" w:pos="7920"/>
          <w:tab w:val="left" w:pos="8640"/>
          <w:tab w:val="left" w:pos="9360"/>
        </w:tabs>
        <w:snapToGrid w:val="0"/>
        <w:ind w:left="450" w:hanging="450"/>
        <w:rPr>
          <w:ins w:id="1420" w:author="Office1" w:date="2021-11-04T15:55:00Z"/>
        </w:rPr>
      </w:pPr>
      <w:ins w:id="1421" w:author="Office1" w:date="2021-11-04T15:54:00Z">
        <w:r>
          <w:t xml:space="preserve">In the event the amount of escrow is less than the full amount </w:t>
        </w:r>
        <w:proofErr w:type="gramStart"/>
        <w:r>
          <w:t>actually charged</w:t>
        </w:r>
        <w:proofErr w:type="gramEnd"/>
        <w:r>
          <w:t xml:space="preserve"> by the Town’s consultants, the applicant shall promptly pay any remaining balance.</w:t>
        </w:r>
      </w:ins>
    </w:p>
    <w:p w14:paraId="4578302A" w14:textId="77777777" w:rsidR="000A28B0" w:rsidRDefault="000A28B0">
      <w:pPr>
        <w:pStyle w:val="ListParagraph"/>
        <w:widowControl w:val="0"/>
        <w:tabs>
          <w:tab w:val="left" w:pos="-1080"/>
          <w:tab w:val="left" w:pos="0"/>
          <w:tab w:val="left" w:pos="450"/>
          <w:tab w:val="left" w:pos="2160"/>
          <w:tab w:val="left" w:pos="4320"/>
          <w:tab w:val="left" w:pos="5040"/>
          <w:tab w:val="left" w:pos="5760"/>
          <w:tab w:val="left" w:pos="6480"/>
          <w:tab w:val="left" w:pos="7200"/>
          <w:tab w:val="left" w:pos="7920"/>
          <w:tab w:val="left" w:pos="8640"/>
          <w:tab w:val="left" w:pos="9360"/>
        </w:tabs>
        <w:snapToGrid w:val="0"/>
        <w:ind w:left="450"/>
        <w:rPr>
          <w:ins w:id="1422" w:author="Office1" w:date="2021-11-04T15:55:00Z"/>
        </w:rPr>
        <w:pPrChange w:id="1423" w:author="Office1" w:date="2021-11-04T15:55:00Z">
          <w:pPr>
            <w:pStyle w:val="ListParagraph"/>
            <w:widowControl w:val="0"/>
            <w:numPr>
              <w:numId w:val="80"/>
            </w:numPr>
            <w:tabs>
              <w:tab w:val="left" w:pos="-1080"/>
              <w:tab w:val="left" w:pos="0"/>
              <w:tab w:val="left" w:pos="450"/>
              <w:tab w:val="left" w:pos="2160"/>
              <w:tab w:val="left" w:pos="4320"/>
              <w:tab w:val="left" w:pos="5040"/>
              <w:tab w:val="left" w:pos="5760"/>
              <w:tab w:val="left" w:pos="6480"/>
              <w:tab w:val="left" w:pos="7200"/>
              <w:tab w:val="left" w:pos="7920"/>
              <w:tab w:val="left" w:pos="8640"/>
              <w:tab w:val="left" w:pos="9360"/>
            </w:tabs>
            <w:snapToGrid w:val="0"/>
            <w:ind w:left="450" w:hanging="450"/>
          </w:pPr>
        </w:pPrChange>
      </w:pPr>
    </w:p>
    <w:p w14:paraId="70AD3CEC" w14:textId="1050B727" w:rsidR="000A28B0" w:rsidRDefault="000A28B0">
      <w:pPr>
        <w:pStyle w:val="ListParagraph"/>
        <w:widowControl w:val="0"/>
        <w:numPr>
          <w:ilvl w:val="0"/>
          <w:numId w:val="80"/>
        </w:numPr>
        <w:tabs>
          <w:tab w:val="left" w:pos="-1080"/>
          <w:tab w:val="left" w:pos="0"/>
          <w:tab w:val="left" w:pos="450"/>
          <w:tab w:val="left" w:pos="2160"/>
          <w:tab w:val="left" w:pos="4320"/>
          <w:tab w:val="left" w:pos="5040"/>
          <w:tab w:val="left" w:pos="5760"/>
          <w:tab w:val="left" w:pos="6480"/>
          <w:tab w:val="left" w:pos="7200"/>
          <w:tab w:val="left" w:pos="7920"/>
          <w:tab w:val="left" w:pos="8640"/>
          <w:tab w:val="left" w:pos="9360"/>
        </w:tabs>
        <w:snapToGrid w:val="0"/>
        <w:ind w:left="450" w:hanging="450"/>
        <w:rPr>
          <w:ins w:id="1424" w:author="Office1" w:date="2021-11-04T15:54:00Z"/>
        </w:rPr>
        <w:pPrChange w:id="1425" w:author="Office1" w:date="2021-11-04T15:55:00Z">
          <w:pPr>
            <w:widowControl w:val="0"/>
            <w:numPr>
              <w:ilvl w:val="1"/>
              <w:numId w:val="79"/>
            </w:numPr>
            <w:tabs>
              <w:tab w:val="left" w:pos="-1080"/>
              <w:tab w:val="left" w:pos="0"/>
              <w:tab w:val="left" w:pos="720"/>
              <w:tab w:val="left" w:pos="2160"/>
              <w:tab w:val="left" w:pos="4320"/>
              <w:tab w:val="left" w:pos="5040"/>
              <w:tab w:val="left" w:pos="5760"/>
              <w:tab w:val="left" w:pos="6480"/>
              <w:tab w:val="left" w:pos="7200"/>
              <w:tab w:val="left" w:pos="7920"/>
              <w:tab w:val="left" w:pos="8640"/>
              <w:tab w:val="left" w:pos="9360"/>
            </w:tabs>
            <w:snapToGrid w:val="0"/>
            <w:ind w:left="2160" w:hanging="360"/>
          </w:pPr>
        </w:pPrChange>
      </w:pPr>
      <w:ins w:id="1426" w:author="Office1" w:date="2021-11-04T15:54:00Z">
        <w:r>
          <w:t>The applicant will not receive final approval until any remaining balance is paid.  Applicant may receive conditional approval pending payment of balance.</w:t>
        </w:r>
      </w:ins>
    </w:p>
    <w:p w14:paraId="30C6B959" w14:textId="62D98BC0" w:rsidR="000A28B0" w:rsidRDefault="00A22128" w:rsidP="002A53F0">
      <w:pPr>
        <w:contextualSpacing/>
        <w:textAlignment w:val="baseline"/>
        <w:rPr>
          <w:ins w:id="1427" w:author="Office1" w:date="2021-11-04T15:54:00Z"/>
          <w:rFonts w:eastAsia="Times New Roman"/>
          <w:b/>
          <w:color w:val="000000"/>
          <w:spacing w:val="1"/>
          <w:sz w:val="24"/>
          <w:szCs w:val="24"/>
        </w:rPr>
      </w:pPr>
      <w:del w:id="1428" w:author="Office1" w:date="2021-11-04T15:54:00Z">
        <w:r w:rsidRPr="004F1A7B" w:rsidDel="000A28B0">
          <w:rPr>
            <w:rFonts w:eastAsia="Times New Roman"/>
            <w:b/>
            <w:color w:val="000000"/>
            <w:spacing w:val="1"/>
            <w:sz w:val="24"/>
            <w:szCs w:val="24"/>
          </w:rPr>
          <w:delText xml:space="preserve"> </w:delText>
        </w:r>
      </w:del>
    </w:p>
    <w:p w14:paraId="762F296C" w14:textId="462CD036" w:rsidR="00F268CC" w:rsidRDefault="000A28B0" w:rsidP="002A53F0">
      <w:pPr>
        <w:contextualSpacing/>
        <w:textAlignment w:val="baseline"/>
        <w:rPr>
          <w:rFonts w:eastAsia="Times New Roman"/>
          <w:b/>
          <w:color w:val="000000"/>
          <w:spacing w:val="1"/>
          <w:sz w:val="24"/>
          <w:szCs w:val="24"/>
        </w:rPr>
      </w:pPr>
      <w:ins w:id="1429" w:author="Office1" w:date="2021-11-04T15:55:00Z">
        <w:r w:rsidRPr="004F1A7B">
          <w:rPr>
            <w:rFonts w:eastAsia="Times New Roman"/>
            <w:b/>
            <w:color w:val="000000"/>
            <w:spacing w:val="1"/>
            <w:sz w:val="24"/>
            <w:szCs w:val="24"/>
          </w:rPr>
          <w:t>§ 160-</w:t>
        </w:r>
        <w:r>
          <w:rPr>
            <w:rFonts w:eastAsia="Times New Roman"/>
            <w:b/>
            <w:color w:val="000000"/>
            <w:spacing w:val="1"/>
            <w:sz w:val="24"/>
            <w:szCs w:val="24"/>
          </w:rPr>
          <w:t>23</w:t>
        </w:r>
        <w:r w:rsidRPr="004F1A7B">
          <w:rPr>
            <w:rFonts w:eastAsia="Times New Roman"/>
            <w:b/>
            <w:color w:val="000000"/>
            <w:spacing w:val="1"/>
            <w:sz w:val="24"/>
            <w:szCs w:val="24"/>
          </w:rPr>
          <w:t xml:space="preserve">. </w:t>
        </w:r>
      </w:ins>
      <w:r w:rsidR="00A22128" w:rsidRPr="004F1A7B">
        <w:rPr>
          <w:rFonts w:eastAsia="Times New Roman"/>
          <w:b/>
          <w:color w:val="000000"/>
          <w:spacing w:val="1"/>
          <w:sz w:val="24"/>
          <w:szCs w:val="24"/>
        </w:rPr>
        <w:t>Enforcement.</w:t>
      </w:r>
    </w:p>
    <w:p w14:paraId="79D16243" w14:textId="77777777" w:rsidR="0086149A" w:rsidRPr="004F1A7B" w:rsidRDefault="0086149A" w:rsidP="002A53F0">
      <w:pPr>
        <w:contextualSpacing/>
        <w:textAlignment w:val="baseline"/>
        <w:rPr>
          <w:rFonts w:eastAsia="Times New Roman"/>
          <w:b/>
          <w:color w:val="000000"/>
          <w:spacing w:val="1"/>
          <w:sz w:val="24"/>
          <w:szCs w:val="24"/>
        </w:rPr>
      </w:pPr>
    </w:p>
    <w:p w14:paraId="0A5519B0" w14:textId="70B396FA" w:rsidR="00F268CC" w:rsidRDefault="00A22128" w:rsidP="00D933A7">
      <w:pPr>
        <w:numPr>
          <w:ilvl w:val="0"/>
          <w:numId w:val="47"/>
        </w:numPr>
        <w:tabs>
          <w:tab w:val="clear" w:pos="504"/>
          <w:tab w:val="left" w:pos="450"/>
        </w:tabs>
        <w:ind w:left="450" w:hanging="450"/>
        <w:contextualSpacing/>
        <w:textAlignment w:val="baseline"/>
        <w:rPr>
          <w:rFonts w:eastAsia="Times New Roman"/>
          <w:color w:val="000000"/>
          <w:sz w:val="24"/>
          <w:szCs w:val="24"/>
        </w:rPr>
      </w:pPr>
      <w:r w:rsidRPr="004F1A7B">
        <w:rPr>
          <w:rFonts w:eastAsia="Times New Roman"/>
          <w:color w:val="000000"/>
          <w:sz w:val="24"/>
          <w:szCs w:val="24"/>
        </w:rPr>
        <w:t>This chapter shall be enforced by the Zoning Enforcement Officer, who shall be appointed by the Town Board, in the same manner and with the same powers as now or hereafter practiced or provided under the building code.</w:t>
      </w:r>
      <w:r w:rsidR="002D5EC8">
        <w:rPr>
          <w:rStyle w:val="FootnoteReference"/>
          <w:rFonts w:eastAsia="Times New Roman"/>
          <w:color w:val="000000"/>
          <w:sz w:val="24"/>
          <w:szCs w:val="24"/>
        </w:rPr>
        <w:footnoteReference w:id="10"/>
      </w:r>
    </w:p>
    <w:p w14:paraId="34B3F1BA" w14:textId="77777777" w:rsidR="0086149A" w:rsidRPr="004F1A7B" w:rsidRDefault="0086149A" w:rsidP="002A53F0">
      <w:pPr>
        <w:tabs>
          <w:tab w:val="left" w:pos="432"/>
        </w:tabs>
        <w:ind w:left="504"/>
        <w:contextualSpacing/>
        <w:textAlignment w:val="baseline"/>
        <w:rPr>
          <w:rFonts w:eastAsia="Times New Roman"/>
          <w:color w:val="000000"/>
          <w:sz w:val="24"/>
          <w:szCs w:val="24"/>
        </w:rPr>
      </w:pPr>
    </w:p>
    <w:p w14:paraId="7DC72C4E" w14:textId="3A07F467" w:rsidR="00F268CC" w:rsidRDefault="00A22128" w:rsidP="00D933A7">
      <w:pPr>
        <w:numPr>
          <w:ilvl w:val="0"/>
          <w:numId w:val="47"/>
        </w:numPr>
        <w:tabs>
          <w:tab w:val="clear" w:pos="504"/>
          <w:tab w:val="left" w:pos="450"/>
        </w:tabs>
        <w:ind w:left="450" w:hanging="450"/>
        <w:contextualSpacing/>
        <w:textAlignment w:val="baseline"/>
        <w:rPr>
          <w:ins w:id="1430" w:author="Office1" w:date="2021-11-10T11:18:00Z"/>
          <w:rFonts w:eastAsia="Times New Roman"/>
          <w:color w:val="000000"/>
          <w:sz w:val="24"/>
          <w:szCs w:val="24"/>
        </w:rPr>
      </w:pPr>
      <w:r w:rsidRPr="0010105A">
        <w:rPr>
          <w:rFonts w:eastAsia="Times New Roman"/>
          <w:color w:val="000000"/>
          <w:sz w:val="24"/>
          <w:szCs w:val="24"/>
        </w:rPr>
        <w:t xml:space="preserve">No </w:t>
      </w:r>
      <w:del w:id="1431" w:author="Office1" w:date="2021-11-11T08:43:00Z">
        <w:r w:rsidRPr="00BB7B0E" w:rsidDel="00BB7B0E">
          <w:rPr>
            <w:rFonts w:eastAsia="Times New Roman"/>
            <w:color w:val="000000"/>
            <w:sz w:val="24"/>
            <w:szCs w:val="24"/>
          </w:rPr>
          <w:delText xml:space="preserve">zoning permit </w:delText>
        </w:r>
        <w:r w:rsidRPr="004F1A7B" w:rsidDel="00BB7B0E">
          <w:rPr>
            <w:rFonts w:eastAsia="Times New Roman"/>
            <w:color w:val="000000"/>
            <w:sz w:val="24"/>
            <w:szCs w:val="24"/>
          </w:rPr>
          <w:delText>or</w:delText>
        </w:r>
      </w:del>
      <w:r w:rsidRPr="004F1A7B">
        <w:rPr>
          <w:rFonts w:eastAsia="Times New Roman"/>
          <w:color w:val="000000"/>
          <w:sz w:val="24"/>
          <w:szCs w:val="24"/>
        </w:rPr>
        <w:t xml:space="preserve"> certificate of occupancy shall be issued by the Zoning Enforcement Officer, and no permit or license for any purpose shall be issued by any official of the Town of Catskill, if the same would </w:t>
      </w:r>
      <w:proofErr w:type="gramStart"/>
      <w:r w:rsidRPr="004F1A7B">
        <w:rPr>
          <w:rFonts w:eastAsia="Times New Roman"/>
          <w:color w:val="000000"/>
          <w:sz w:val="24"/>
          <w:szCs w:val="24"/>
        </w:rPr>
        <w:t>be in conflict with</w:t>
      </w:r>
      <w:proofErr w:type="gramEnd"/>
      <w:r w:rsidRPr="004F1A7B">
        <w:rPr>
          <w:rFonts w:eastAsia="Times New Roman"/>
          <w:color w:val="000000"/>
          <w:sz w:val="24"/>
          <w:szCs w:val="24"/>
        </w:rPr>
        <w:t xml:space="preserve"> the provisions of this chapter.</w:t>
      </w:r>
    </w:p>
    <w:p w14:paraId="263266BC" w14:textId="77777777" w:rsidR="005974A6" w:rsidRDefault="005974A6">
      <w:pPr>
        <w:pStyle w:val="ListParagraph"/>
        <w:rPr>
          <w:ins w:id="1432" w:author="Office1" w:date="2021-11-10T11:18:00Z"/>
          <w:rFonts w:eastAsia="Times New Roman"/>
          <w:color w:val="000000"/>
          <w:sz w:val="24"/>
          <w:szCs w:val="24"/>
        </w:rPr>
        <w:pPrChange w:id="1433" w:author="Office1" w:date="2021-11-10T11:18:00Z">
          <w:pPr>
            <w:numPr>
              <w:numId w:val="47"/>
            </w:numPr>
            <w:tabs>
              <w:tab w:val="left" w:pos="450"/>
              <w:tab w:val="left" w:pos="504"/>
            </w:tabs>
            <w:ind w:left="450" w:hanging="450"/>
            <w:contextualSpacing/>
            <w:textAlignment w:val="baseline"/>
          </w:pPr>
        </w:pPrChange>
      </w:pPr>
    </w:p>
    <w:p w14:paraId="3C305B7C" w14:textId="2AB35163" w:rsidR="005974A6" w:rsidRDefault="005974A6" w:rsidP="00D933A7">
      <w:pPr>
        <w:numPr>
          <w:ilvl w:val="0"/>
          <w:numId w:val="47"/>
        </w:numPr>
        <w:tabs>
          <w:tab w:val="clear" w:pos="504"/>
          <w:tab w:val="left" w:pos="450"/>
        </w:tabs>
        <w:ind w:left="450" w:hanging="450"/>
        <w:contextualSpacing/>
        <w:textAlignment w:val="baseline"/>
        <w:rPr>
          <w:rFonts w:eastAsia="Times New Roman"/>
          <w:color w:val="000000"/>
          <w:sz w:val="24"/>
          <w:szCs w:val="24"/>
        </w:rPr>
      </w:pPr>
      <w:ins w:id="1434" w:author="Office1" w:date="2021-11-10T11:18:00Z">
        <w:r>
          <w:rPr>
            <w:rFonts w:eastAsia="Times New Roman"/>
            <w:color w:val="000000"/>
            <w:sz w:val="24"/>
            <w:szCs w:val="24"/>
          </w:rPr>
          <w:t>Cease and Desist Orders.  The Code Enforcement Officer shall have the authority to issue cease and desist orders in the form of written official notices given to the owner of the subject building, property</w:t>
        </w:r>
      </w:ins>
      <w:ins w:id="1435" w:author="Office1" w:date="2021-11-10T11:19:00Z">
        <w:r>
          <w:rPr>
            <w:rFonts w:eastAsia="Times New Roman"/>
            <w:color w:val="000000"/>
            <w:sz w:val="24"/>
            <w:szCs w:val="24"/>
          </w:rPr>
          <w:t>, or premises, or to his agent, lessee, tenant, contractor, or to any person using the land, building, or premises where such violation has been committed or shall exist.</w:t>
        </w:r>
      </w:ins>
    </w:p>
    <w:p w14:paraId="00161988" w14:textId="604CC4D6" w:rsidR="002D5EC8" w:rsidRDefault="002D5EC8" w:rsidP="002A53F0">
      <w:pPr>
        <w:tabs>
          <w:tab w:val="left" w:pos="504"/>
        </w:tabs>
        <w:ind w:left="504"/>
        <w:contextualSpacing/>
        <w:textAlignment w:val="baseline"/>
        <w:rPr>
          <w:rFonts w:eastAsia="Times New Roman"/>
          <w:color w:val="000000"/>
          <w:sz w:val="24"/>
          <w:szCs w:val="24"/>
        </w:rPr>
      </w:pPr>
    </w:p>
    <w:p w14:paraId="5CFBB574" w14:textId="6A1D0FBF" w:rsidR="00F268CC" w:rsidRDefault="00A22128" w:rsidP="002A53F0">
      <w:pPr>
        <w:contextualSpacing/>
        <w:textAlignment w:val="baseline"/>
        <w:rPr>
          <w:rFonts w:eastAsia="Times New Roman"/>
          <w:b/>
          <w:color w:val="000000"/>
          <w:spacing w:val="1"/>
          <w:sz w:val="24"/>
          <w:szCs w:val="24"/>
        </w:rPr>
      </w:pPr>
      <w:r w:rsidRPr="004F1A7B">
        <w:rPr>
          <w:rFonts w:eastAsia="Times New Roman"/>
          <w:b/>
          <w:color w:val="000000"/>
          <w:spacing w:val="1"/>
          <w:sz w:val="24"/>
          <w:szCs w:val="24"/>
        </w:rPr>
        <w:t>§ 160-</w:t>
      </w:r>
      <w:del w:id="1436" w:author="Office1" w:date="2021-11-04T10:24:00Z">
        <w:r w:rsidRPr="004F1A7B" w:rsidDel="00692932">
          <w:rPr>
            <w:rFonts w:eastAsia="Times New Roman"/>
            <w:b/>
            <w:color w:val="000000"/>
            <w:spacing w:val="1"/>
            <w:sz w:val="24"/>
            <w:szCs w:val="24"/>
          </w:rPr>
          <w:delText>22</w:delText>
        </w:r>
      </w:del>
      <w:ins w:id="1437" w:author="Office1" w:date="2021-11-04T10:24:00Z">
        <w:r w:rsidR="00692932">
          <w:rPr>
            <w:rFonts w:eastAsia="Times New Roman"/>
            <w:b/>
            <w:color w:val="000000"/>
            <w:spacing w:val="1"/>
            <w:sz w:val="24"/>
            <w:szCs w:val="24"/>
          </w:rPr>
          <w:t>2</w:t>
        </w:r>
      </w:ins>
      <w:ins w:id="1438" w:author="Office1" w:date="2021-11-04T15:55:00Z">
        <w:r w:rsidR="000A28B0">
          <w:rPr>
            <w:rFonts w:eastAsia="Times New Roman"/>
            <w:b/>
            <w:color w:val="000000"/>
            <w:spacing w:val="1"/>
            <w:sz w:val="24"/>
            <w:szCs w:val="24"/>
          </w:rPr>
          <w:t>4</w:t>
        </w:r>
      </w:ins>
      <w:r w:rsidRPr="004F1A7B">
        <w:rPr>
          <w:rFonts w:eastAsia="Times New Roman"/>
          <w:b/>
          <w:color w:val="000000"/>
          <w:spacing w:val="1"/>
          <w:sz w:val="24"/>
          <w:szCs w:val="24"/>
        </w:rPr>
        <w:t xml:space="preserve">. </w:t>
      </w:r>
      <w:r w:rsidRPr="0010105A">
        <w:rPr>
          <w:rFonts w:eastAsia="Times New Roman"/>
          <w:b/>
          <w:color w:val="000000"/>
          <w:spacing w:val="1"/>
          <w:sz w:val="24"/>
          <w:szCs w:val="24"/>
        </w:rPr>
        <w:t>Zoning permits.</w:t>
      </w:r>
    </w:p>
    <w:p w14:paraId="0C680945" w14:textId="77777777" w:rsidR="0086149A" w:rsidRPr="004F1A7B" w:rsidRDefault="0086149A" w:rsidP="002A53F0">
      <w:pPr>
        <w:contextualSpacing/>
        <w:textAlignment w:val="baseline"/>
        <w:rPr>
          <w:rFonts w:eastAsia="Times New Roman"/>
          <w:b/>
          <w:color w:val="000000"/>
          <w:spacing w:val="1"/>
          <w:sz w:val="24"/>
          <w:szCs w:val="24"/>
        </w:rPr>
      </w:pPr>
    </w:p>
    <w:p w14:paraId="3F6D0C91" w14:textId="3E8C3D4F" w:rsidR="00F268CC" w:rsidRDefault="00A22128" w:rsidP="00D933A7">
      <w:pPr>
        <w:numPr>
          <w:ilvl w:val="0"/>
          <w:numId w:val="48"/>
        </w:numPr>
        <w:tabs>
          <w:tab w:val="clear" w:pos="504"/>
          <w:tab w:val="left" w:pos="450"/>
        </w:tabs>
        <w:ind w:left="450" w:hanging="450"/>
        <w:contextualSpacing/>
        <w:textAlignment w:val="baseline"/>
        <w:rPr>
          <w:rFonts w:eastAsia="Times New Roman"/>
          <w:color w:val="000000"/>
          <w:sz w:val="24"/>
          <w:szCs w:val="24"/>
        </w:rPr>
      </w:pPr>
      <w:del w:id="1439" w:author="Office1" w:date="2021-11-11T08:44:00Z">
        <w:r w:rsidRPr="004F1A7B" w:rsidDel="00BB7B0E">
          <w:rPr>
            <w:rFonts w:eastAsia="Times New Roman"/>
            <w:color w:val="000000"/>
            <w:sz w:val="24"/>
            <w:szCs w:val="24"/>
          </w:rPr>
          <w:delText>No building or structure shall be erected, added to or structurally altered until a permit therefor has been issued by the Zoning Enforcement Officer in accordance with the provisions of this chapter.</w:delText>
        </w:r>
      </w:del>
      <w:ins w:id="1440" w:author="Office1" w:date="2021-11-11T08:44:00Z">
        <w:r w:rsidR="00BB7B0E">
          <w:rPr>
            <w:rFonts w:eastAsia="Times New Roman"/>
            <w:color w:val="000000"/>
            <w:sz w:val="24"/>
            <w:szCs w:val="24"/>
          </w:rPr>
          <w:t>All agricultural buildings which otherwise do not need a building permit must comply with setback distances and require a zoning permit.</w:t>
        </w:r>
      </w:ins>
    </w:p>
    <w:p w14:paraId="2241CE4F" w14:textId="77777777" w:rsidR="0086149A" w:rsidRPr="004F1A7B" w:rsidRDefault="0086149A" w:rsidP="002A53F0">
      <w:pPr>
        <w:tabs>
          <w:tab w:val="left" w:pos="504"/>
        </w:tabs>
        <w:ind w:left="504"/>
        <w:contextualSpacing/>
        <w:textAlignment w:val="baseline"/>
        <w:rPr>
          <w:rFonts w:eastAsia="Times New Roman"/>
          <w:color w:val="000000"/>
          <w:sz w:val="24"/>
          <w:szCs w:val="24"/>
        </w:rPr>
      </w:pPr>
    </w:p>
    <w:p w14:paraId="5587DFF4" w14:textId="0A93542F" w:rsidR="00F268CC" w:rsidDel="00D318FF" w:rsidRDefault="00A22128" w:rsidP="00D933A7">
      <w:pPr>
        <w:numPr>
          <w:ilvl w:val="0"/>
          <w:numId w:val="48"/>
        </w:numPr>
        <w:tabs>
          <w:tab w:val="clear" w:pos="504"/>
          <w:tab w:val="left" w:pos="450"/>
        </w:tabs>
        <w:ind w:left="450" w:hanging="450"/>
        <w:contextualSpacing/>
        <w:textAlignment w:val="baseline"/>
        <w:rPr>
          <w:del w:id="1441" w:author="Office1" w:date="2021-11-11T08:44:00Z"/>
          <w:rFonts w:eastAsia="Times New Roman"/>
          <w:color w:val="000000"/>
          <w:sz w:val="24"/>
          <w:szCs w:val="24"/>
        </w:rPr>
      </w:pPr>
      <w:del w:id="1442" w:author="Office1" w:date="2021-11-11T08:44:00Z">
        <w:r w:rsidRPr="004F1A7B" w:rsidDel="00B8111B">
          <w:rPr>
            <w:rFonts w:eastAsia="Times New Roman"/>
            <w:color w:val="000000"/>
            <w:sz w:val="24"/>
            <w:szCs w:val="24"/>
          </w:rPr>
          <w:delText xml:space="preserve">All applications for </w:delText>
        </w:r>
        <w:r w:rsidRPr="00B8111B" w:rsidDel="00B8111B">
          <w:rPr>
            <w:rFonts w:eastAsia="Times New Roman"/>
            <w:color w:val="000000"/>
            <w:sz w:val="24"/>
            <w:szCs w:val="24"/>
          </w:rPr>
          <w:delText xml:space="preserve">zoning permits </w:delText>
        </w:r>
        <w:r w:rsidRPr="004F1A7B" w:rsidDel="00B8111B">
          <w:rPr>
            <w:rFonts w:eastAsia="Times New Roman"/>
            <w:color w:val="000000"/>
            <w:sz w:val="24"/>
            <w:szCs w:val="24"/>
          </w:rPr>
          <w:delText>shall be accompanied by two copies of a plot plan, drawn to scale and accurately dimensioned, showing the location of all existing and proposed buildings and structures on the lot, an application fee in accordance with the Schedule of Fees</w:delText>
        </w:r>
        <w:r w:rsidR="00E32B48" w:rsidDel="00B8111B">
          <w:rPr>
            <w:rStyle w:val="FootnoteReference"/>
            <w:rFonts w:eastAsia="Times New Roman"/>
            <w:color w:val="000000"/>
            <w:sz w:val="24"/>
            <w:szCs w:val="24"/>
          </w:rPr>
          <w:footnoteReference w:id="11"/>
        </w:r>
        <w:r w:rsidRPr="004F1A7B" w:rsidDel="00B8111B">
          <w:rPr>
            <w:rFonts w:eastAsia="Times New Roman"/>
            <w:color w:val="000000"/>
            <w:sz w:val="24"/>
            <w:szCs w:val="24"/>
          </w:rPr>
          <w:delText xml:space="preserve"> as promulgated by the Town Board of Catskill, New York, and such other information as may be required by the Zoning Enforcement </w:delText>
        </w:r>
        <w:r w:rsidRPr="004F1A7B" w:rsidDel="00B8111B">
          <w:rPr>
            <w:rFonts w:eastAsia="Times New Roman"/>
            <w:color w:val="000000"/>
            <w:sz w:val="24"/>
            <w:szCs w:val="24"/>
          </w:rPr>
          <w:lastRenderedPageBreak/>
          <w:delText>Officer to determine compliance with this chapter. One copy of such plans, when approved by the Zoning Enforcement Officer, shall be returned to the applicant.</w:delText>
        </w:r>
      </w:del>
      <w:ins w:id="1446" w:author="Office1" w:date="2021-11-11T08:44:00Z">
        <w:r w:rsidR="00B8111B">
          <w:rPr>
            <w:rFonts w:eastAsia="Times New Roman"/>
            <w:color w:val="000000"/>
            <w:sz w:val="24"/>
            <w:szCs w:val="24"/>
          </w:rPr>
          <w:t>A zoning permit is required for agricultural buildings which otherwise do not need a building permit.</w:t>
        </w:r>
      </w:ins>
    </w:p>
    <w:p w14:paraId="2D25C881" w14:textId="77777777" w:rsidR="00D318FF" w:rsidRDefault="00D318FF" w:rsidP="00D318FF">
      <w:pPr>
        <w:pStyle w:val="ListParagraph"/>
        <w:rPr>
          <w:ins w:id="1447" w:author="Office1" w:date="2022-01-31T09:43:00Z"/>
          <w:rFonts w:eastAsia="Times New Roman"/>
          <w:color w:val="000000"/>
          <w:sz w:val="24"/>
          <w:szCs w:val="24"/>
        </w:rPr>
        <w:pPrChange w:id="1448" w:author="Office1" w:date="2022-01-31T09:43:00Z">
          <w:pPr>
            <w:numPr>
              <w:numId w:val="48"/>
            </w:numPr>
            <w:tabs>
              <w:tab w:val="left" w:pos="450"/>
              <w:tab w:val="left" w:pos="504"/>
            </w:tabs>
            <w:ind w:left="450" w:hanging="450"/>
            <w:contextualSpacing/>
            <w:textAlignment w:val="baseline"/>
          </w:pPr>
        </w:pPrChange>
      </w:pPr>
    </w:p>
    <w:p w14:paraId="5111373C" w14:textId="68C5CFC1" w:rsidR="00D318FF" w:rsidRDefault="00D318FF" w:rsidP="00D318FF">
      <w:pPr>
        <w:tabs>
          <w:tab w:val="left" w:pos="450"/>
          <w:tab w:val="left" w:pos="504"/>
        </w:tabs>
        <w:contextualSpacing/>
        <w:textAlignment w:val="baseline"/>
        <w:rPr>
          <w:ins w:id="1449" w:author="Office1" w:date="2022-01-31T09:44:00Z"/>
          <w:rFonts w:eastAsia="Times New Roman"/>
          <w:b/>
          <w:bCs/>
          <w:color w:val="000000"/>
          <w:sz w:val="24"/>
          <w:szCs w:val="24"/>
        </w:rPr>
      </w:pPr>
      <w:ins w:id="1450" w:author="Office1" w:date="2022-01-31T09:44:00Z">
        <w:r w:rsidRPr="00D318FF">
          <w:rPr>
            <w:rFonts w:eastAsia="Times New Roman"/>
            <w:b/>
            <w:bCs/>
            <w:color w:val="000000"/>
            <w:sz w:val="24"/>
            <w:szCs w:val="24"/>
            <w:rPrChange w:id="1451" w:author="Office1" w:date="2022-01-31T09:44:00Z">
              <w:rPr>
                <w:rFonts w:eastAsia="Times New Roman"/>
                <w:color w:val="000000"/>
                <w:sz w:val="24"/>
                <w:szCs w:val="24"/>
              </w:rPr>
            </w:rPrChange>
          </w:rPr>
          <w:t>§</w:t>
        </w:r>
        <w:r>
          <w:rPr>
            <w:rFonts w:eastAsia="Times New Roman"/>
            <w:b/>
            <w:bCs/>
            <w:color w:val="000000"/>
            <w:sz w:val="24"/>
            <w:szCs w:val="24"/>
          </w:rPr>
          <w:t xml:space="preserve"> 160-25. Inspection by Code Enforcement Officer.</w:t>
        </w:r>
      </w:ins>
    </w:p>
    <w:p w14:paraId="07C01C8C" w14:textId="2A65934F" w:rsidR="00D318FF" w:rsidRDefault="00D318FF" w:rsidP="00D318FF">
      <w:pPr>
        <w:tabs>
          <w:tab w:val="left" w:pos="450"/>
          <w:tab w:val="left" w:pos="504"/>
        </w:tabs>
        <w:contextualSpacing/>
        <w:textAlignment w:val="baseline"/>
        <w:rPr>
          <w:ins w:id="1452" w:author="Office1" w:date="2022-01-31T09:44:00Z"/>
          <w:rFonts w:eastAsia="Times New Roman"/>
          <w:b/>
          <w:bCs/>
          <w:color w:val="000000"/>
          <w:sz w:val="24"/>
          <w:szCs w:val="24"/>
        </w:rPr>
      </w:pPr>
    </w:p>
    <w:p w14:paraId="15D106D5" w14:textId="2FB15C5B" w:rsidR="00D318FF" w:rsidRPr="00D318FF" w:rsidRDefault="00D318FF" w:rsidP="00D318FF">
      <w:pPr>
        <w:tabs>
          <w:tab w:val="left" w:pos="450"/>
          <w:tab w:val="left" w:pos="504"/>
        </w:tabs>
        <w:contextualSpacing/>
        <w:textAlignment w:val="baseline"/>
        <w:rPr>
          <w:ins w:id="1453" w:author="Office1" w:date="2022-01-31T09:43:00Z"/>
          <w:rFonts w:eastAsia="Times New Roman"/>
          <w:color w:val="000000"/>
          <w:sz w:val="24"/>
          <w:szCs w:val="24"/>
          <w:u w:val="single"/>
          <w:rPrChange w:id="1454" w:author="Office1" w:date="2022-01-31T09:44:00Z">
            <w:rPr>
              <w:ins w:id="1455" w:author="Office1" w:date="2022-01-31T09:43:00Z"/>
              <w:rFonts w:eastAsia="Times New Roman"/>
              <w:color w:val="000000"/>
              <w:sz w:val="24"/>
              <w:szCs w:val="24"/>
            </w:rPr>
          </w:rPrChange>
        </w:rPr>
        <w:pPrChange w:id="1456" w:author="Office1" w:date="2022-01-31T09:43:00Z">
          <w:pPr>
            <w:numPr>
              <w:numId w:val="48"/>
            </w:numPr>
            <w:tabs>
              <w:tab w:val="left" w:pos="450"/>
            </w:tabs>
            <w:ind w:left="450" w:hanging="450"/>
            <w:contextualSpacing/>
            <w:textAlignment w:val="baseline"/>
          </w:pPr>
        </w:pPrChange>
      </w:pPr>
      <w:ins w:id="1457" w:author="Office1" w:date="2022-01-31T09:44:00Z">
        <w:r>
          <w:rPr>
            <w:rFonts w:eastAsia="Times New Roman"/>
            <w:color w:val="000000"/>
            <w:sz w:val="24"/>
            <w:szCs w:val="24"/>
          </w:rPr>
          <w:t xml:space="preserve">Where a building permit has been issued, or upon an application for a site plan review, a special use permit, a zoning permit or a variance, the Code Enforcement </w:t>
        </w:r>
      </w:ins>
      <w:ins w:id="1458" w:author="Office1" w:date="2022-01-31T09:45:00Z">
        <w:r>
          <w:rPr>
            <w:rFonts w:eastAsia="Times New Roman"/>
            <w:color w:val="000000"/>
            <w:sz w:val="24"/>
            <w:szCs w:val="24"/>
          </w:rPr>
          <w:t>Officer or the duly authorized representative shall have the right to enter and inspect any building or upon any land which is the subject of the permit or application at any reasonable hour in the course of their duties.</w:t>
        </w:r>
      </w:ins>
    </w:p>
    <w:p w14:paraId="64B23A89" w14:textId="77777777" w:rsidR="002D5EC8" w:rsidRPr="004F1A7B" w:rsidRDefault="002D5EC8" w:rsidP="002A53F0">
      <w:pPr>
        <w:tabs>
          <w:tab w:val="left" w:pos="504"/>
        </w:tabs>
        <w:ind w:left="504"/>
        <w:contextualSpacing/>
        <w:textAlignment w:val="baseline"/>
        <w:rPr>
          <w:rFonts w:eastAsia="Times New Roman"/>
          <w:color w:val="000000"/>
          <w:sz w:val="24"/>
          <w:szCs w:val="24"/>
        </w:rPr>
      </w:pPr>
    </w:p>
    <w:p w14:paraId="58A78634" w14:textId="03D23739" w:rsidR="00F268CC" w:rsidRDefault="00A22128" w:rsidP="002A53F0">
      <w:pPr>
        <w:contextualSpacing/>
        <w:textAlignment w:val="baseline"/>
        <w:rPr>
          <w:rFonts w:eastAsia="Times New Roman"/>
          <w:b/>
          <w:color w:val="000000"/>
          <w:spacing w:val="1"/>
          <w:sz w:val="24"/>
          <w:szCs w:val="24"/>
        </w:rPr>
      </w:pPr>
      <w:r w:rsidRPr="004F1A7B">
        <w:rPr>
          <w:rFonts w:eastAsia="Times New Roman"/>
          <w:b/>
          <w:color w:val="000000"/>
          <w:spacing w:val="1"/>
          <w:sz w:val="24"/>
          <w:szCs w:val="24"/>
        </w:rPr>
        <w:t>§ 160-</w:t>
      </w:r>
      <w:del w:id="1459" w:author="Office1" w:date="2021-11-04T10:24:00Z">
        <w:r w:rsidRPr="004F1A7B" w:rsidDel="00692932">
          <w:rPr>
            <w:rFonts w:eastAsia="Times New Roman"/>
            <w:b/>
            <w:color w:val="000000"/>
            <w:spacing w:val="1"/>
            <w:sz w:val="24"/>
            <w:szCs w:val="24"/>
          </w:rPr>
          <w:delText>23</w:delText>
        </w:r>
      </w:del>
      <w:ins w:id="1460" w:author="Office1" w:date="2021-11-04T10:24:00Z">
        <w:r w:rsidR="00692932">
          <w:rPr>
            <w:rFonts w:eastAsia="Times New Roman"/>
            <w:b/>
            <w:color w:val="000000"/>
            <w:spacing w:val="1"/>
            <w:sz w:val="24"/>
            <w:szCs w:val="24"/>
          </w:rPr>
          <w:t>2</w:t>
        </w:r>
      </w:ins>
      <w:ins w:id="1461" w:author="Office1" w:date="2022-01-31T09:46:00Z">
        <w:r w:rsidR="006454CE">
          <w:rPr>
            <w:rFonts w:eastAsia="Times New Roman"/>
            <w:b/>
            <w:color w:val="000000"/>
            <w:spacing w:val="1"/>
            <w:sz w:val="24"/>
            <w:szCs w:val="24"/>
          </w:rPr>
          <w:t>6</w:t>
        </w:r>
      </w:ins>
      <w:r w:rsidRPr="004F1A7B">
        <w:rPr>
          <w:rFonts w:eastAsia="Times New Roman"/>
          <w:b/>
          <w:color w:val="000000"/>
          <w:spacing w:val="1"/>
          <w:sz w:val="24"/>
          <w:szCs w:val="24"/>
        </w:rPr>
        <w:t>. Certificates of occupancy.</w:t>
      </w:r>
    </w:p>
    <w:p w14:paraId="4406B259" w14:textId="77777777" w:rsidR="0086149A" w:rsidRPr="004F1A7B" w:rsidRDefault="0086149A" w:rsidP="002A53F0">
      <w:pPr>
        <w:contextualSpacing/>
        <w:textAlignment w:val="baseline"/>
        <w:rPr>
          <w:rFonts w:eastAsia="Times New Roman"/>
          <w:b/>
          <w:color w:val="000000"/>
          <w:spacing w:val="1"/>
          <w:sz w:val="24"/>
          <w:szCs w:val="24"/>
        </w:rPr>
      </w:pPr>
    </w:p>
    <w:p w14:paraId="2DD46EAE" w14:textId="4FF4D72C" w:rsidR="00F268CC" w:rsidRDefault="00A22128" w:rsidP="00D933A7">
      <w:pPr>
        <w:numPr>
          <w:ilvl w:val="0"/>
          <w:numId w:val="49"/>
        </w:numPr>
        <w:tabs>
          <w:tab w:val="clear" w:pos="504"/>
          <w:tab w:val="left" w:pos="450"/>
        </w:tabs>
        <w:ind w:left="450" w:hanging="450"/>
        <w:contextualSpacing/>
        <w:textAlignment w:val="baseline"/>
        <w:rPr>
          <w:rFonts w:eastAsia="Times New Roman"/>
          <w:color w:val="000000"/>
          <w:sz w:val="24"/>
          <w:szCs w:val="24"/>
        </w:rPr>
      </w:pPr>
      <w:r w:rsidRPr="004F1A7B">
        <w:rPr>
          <w:rFonts w:eastAsia="Times New Roman"/>
          <w:color w:val="000000"/>
          <w:sz w:val="24"/>
          <w:szCs w:val="24"/>
        </w:rPr>
        <w:t xml:space="preserve">No land shall be used or occupied and no building or structure hereafter erected, </w:t>
      </w:r>
      <w:proofErr w:type="gramStart"/>
      <w:r w:rsidRPr="004F1A7B">
        <w:rPr>
          <w:rFonts w:eastAsia="Times New Roman"/>
          <w:color w:val="000000"/>
          <w:sz w:val="24"/>
          <w:szCs w:val="24"/>
        </w:rPr>
        <w:t>altered</w:t>
      </w:r>
      <w:proofErr w:type="gramEnd"/>
      <w:r w:rsidRPr="004F1A7B">
        <w:rPr>
          <w:rFonts w:eastAsia="Times New Roman"/>
          <w:color w:val="000000"/>
          <w:sz w:val="24"/>
          <w:szCs w:val="24"/>
        </w:rPr>
        <w:t xml:space="preserve"> or extended shall be used or changed in use until a certificate of occupancy shall have been issued by the Zoning Enforcement Officer in accordance with the provisions of this chapter.</w:t>
      </w:r>
    </w:p>
    <w:p w14:paraId="7EEFA0D3" w14:textId="77777777" w:rsidR="0086149A" w:rsidRPr="004F1A7B" w:rsidRDefault="0086149A" w:rsidP="002A53F0">
      <w:pPr>
        <w:tabs>
          <w:tab w:val="left" w:pos="432"/>
        </w:tabs>
        <w:ind w:left="504"/>
        <w:contextualSpacing/>
        <w:textAlignment w:val="baseline"/>
        <w:rPr>
          <w:rFonts w:eastAsia="Times New Roman"/>
          <w:color w:val="000000"/>
          <w:sz w:val="24"/>
          <w:szCs w:val="24"/>
        </w:rPr>
      </w:pPr>
    </w:p>
    <w:p w14:paraId="49A6D15E" w14:textId="464DED0D" w:rsidR="00F268CC" w:rsidDel="00B8111B" w:rsidRDefault="00A22128" w:rsidP="00D933A7">
      <w:pPr>
        <w:numPr>
          <w:ilvl w:val="0"/>
          <w:numId w:val="49"/>
        </w:numPr>
        <w:tabs>
          <w:tab w:val="clear" w:pos="504"/>
          <w:tab w:val="left" w:pos="450"/>
        </w:tabs>
        <w:ind w:left="450" w:hanging="450"/>
        <w:contextualSpacing/>
        <w:textAlignment w:val="baseline"/>
        <w:rPr>
          <w:del w:id="1462" w:author="Office1" w:date="2021-11-11T08:45:00Z"/>
          <w:rFonts w:eastAsia="Times New Roman"/>
          <w:color w:val="000000"/>
          <w:sz w:val="24"/>
          <w:szCs w:val="24"/>
        </w:rPr>
      </w:pPr>
      <w:del w:id="1463" w:author="Office1" w:date="2021-11-11T08:45:00Z">
        <w:r w:rsidRPr="004F1A7B" w:rsidDel="00B8111B">
          <w:rPr>
            <w:rFonts w:eastAsia="Times New Roman"/>
            <w:color w:val="000000"/>
            <w:sz w:val="24"/>
            <w:szCs w:val="24"/>
          </w:rPr>
          <w:delText xml:space="preserve">All certificates of occupancy for new or altered buildings or structures shall be applied for coincident with the application for a </w:delText>
        </w:r>
        <w:r w:rsidRPr="00B8111B" w:rsidDel="00B8111B">
          <w:rPr>
            <w:rFonts w:eastAsia="Times New Roman"/>
            <w:color w:val="000000"/>
            <w:sz w:val="24"/>
            <w:szCs w:val="24"/>
          </w:rPr>
          <w:delText>zoning permit.</w:delText>
        </w:r>
        <w:r w:rsidRPr="004F1A7B" w:rsidDel="00B8111B">
          <w:rPr>
            <w:rFonts w:eastAsia="Times New Roman"/>
            <w:color w:val="000000"/>
            <w:sz w:val="24"/>
            <w:szCs w:val="24"/>
          </w:rPr>
          <w:delText xml:space="preserve"> Such certificate of occupancy shall be issued within 10 days after the erection or alteration shall have been approved as complying with the provisions of this chapter.</w:delText>
        </w:r>
      </w:del>
    </w:p>
    <w:p w14:paraId="59880A02" w14:textId="77777777" w:rsidR="002D5EC8" w:rsidRPr="004F1A7B" w:rsidRDefault="002D5EC8" w:rsidP="002A53F0">
      <w:pPr>
        <w:tabs>
          <w:tab w:val="left" w:pos="432"/>
        </w:tabs>
        <w:ind w:left="504"/>
        <w:contextualSpacing/>
        <w:textAlignment w:val="baseline"/>
        <w:rPr>
          <w:rFonts w:eastAsia="Times New Roman"/>
          <w:color w:val="000000"/>
          <w:sz w:val="24"/>
          <w:szCs w:val="24"/>
        </w:rPr>
      </w:pPr>
    </w:p>
    <w:p w14:paraId="1FBAD9EB" w14:textId="380FEC73" w:rsidR="00F268CC" w:rsidRDefault="00A22128" w:rsidP="002A53F0">
      <w:pPr>
        <w:contextualSpacing/>
        <w:textAlignment w:val="baseline"/>
        <w:rPr>
          <w:rFonts w:eastAsia="Times New Roman"/>
          <w:b/>
          <w:color w:val="000000"/>
          <w:spacing w:val="1"/>
          <w:sz w:val="24"/>
          <w:szCs w:val="24"/>
        </w:rPr>
      </w:pPr>
      <w:r w:rsidRPr="004F1A7B">
        <w:rPr>
          <w:rFonts w:eastAsia="Times New Roman"/>
          <w:b/>
          <w:color w:val="000000"/>
          <w:spacing w:val="1"/>
          <w:sz w:val="24"/>
          <w:szCs w:val="24"/>
        </w:rPr>
        <w:t>§ 160-</w:t>
      </w:r>
      <w:del w:id="1464" w:author="Office1" w:date="2021-11-04T10:24:00Z">
        <w:r w:rsidRPr="004F1A7B" w:rsidDel="00692932">
          <w:rPr>
            <w:rFonts w:eastAsia="Times New Roman"/>
            <w:b/>
            <w:color w:val="000000"/>
            <w:spacing w:val="1"/>
            <w:sz w:val="24"/>
            <w:szCs w:val="24"/>
          </w:rPr>
          <w:delText>24</w:delText>
        </w:r>
      </w:del>
      <w:ins w:id="1465" w:author="Office1" w:date="2021-11-04T10:24:00Z">
        <w:r w:rsidR="00692932">
          <w:rPr>
            <w:rFonts w:eastAsia="Times New Roman"/>
            <w:b/>
            <w:color w:val="000000"/>
            <w:spacing w:val="1"/>
            <w:sz w:val="24"/>
            <w:szCs w:val="24"/>
          </w:rPr>
          <w:t>2</w:t>
        </w:r>
      </w:ins>
      <w:ins w:id="1466" w:author="Office1" w:date="2022-01-31T09:46:00Z">
        <w:r w:rsidR="006454CE">
          <w:rPr>
            <w:rFonts w:eastAsia="Times New Roman"/>
            <w:b/>
            <w:color w:val="000000"/>
            <w:spacing w:val="1"/>
            <w:sz w:val="24"/>
            <w:szCs w:val="24"/>
          </w:rPr>
          <w:t>7</w:t>
        </w:r>
      </w:ins>
      <w:r w:rsidRPr="004F1A7B">
        <w:rPr>
          <w:rFonts w:eastAsia="Times New Roman"/>
          <w:b/>
          <w:color w:val="000000"/>
          <w:spacing w:val="1"/>
          <w:sz w:val="24"/>
          <w:szCs w:val="24"/>
        </w:rPr>
        <w:t>. Zoning Board of Appeals.</w:t>
      </w:r>
    </w:p>
    <w:p w14:paraId="0EBF566D" w14:textId="77777777" w:rsidR="0086149A" w:rsidRPr="004F1A7B" w:rsidRDefault="0086149A" w:rsidP="002A53F0">
      <w:pPr>
        <w:contextualSpacing/>
        <w:textAlignment w:val="baseline"/>
        <w:rPr>
          <w:rFonts w:eastAsia="Times New Roman"/>
          <w:b/>
          <w:color w:val="000000"/>
          <w:spacing w:val="1"/>
          <w:sz w:val="24"/>
          <w:szCs w:val="24"/>
        </w:rPr>
      </w:pPr>
    </w:p>
    <w:p w14:paraId="5E46CCE2" w14:textId="2A30CA3A" w:rsidR="00F268CC" w:rsidRDefault="00A22128" w:rsidP="002A53F0">
      <w:pPr>
        <w:contextualSpacing/>
        <w:textAlignment w:val="baseline"/>
        <w:rPr>
          <w:rFonts w:eastAsia="Times New Roman"/>
          <w:color w:val="000000"/>
          <w:sz w:val="24"/>
          <w:szCs w:val="24"/>
        </w:rPr>
      </w:pPr>
      <w:r w:rsidRPr="004F1A7B">
        <w:rPr>
          <w:rFonts w:eastAsia="Times New Roman"/>
          <w:color w:val="000000"/>
          <w:sz w:val="24"/>
          <w:szCs w:val="24"/>
        </w:rPr>
        <w:t>A Zoning Board of Appeals is hereby created in accordance with § 267 of the Town Law of the State of New York. Said Board shall consist of five members. The officers of the Board shall consist of a Chairman, Acting Chairman and Secretary. The Zoning Board of Appeals shall prescribe rules for the conduct of its affairs.</w:t>
      </w:r>
    </w:p>
    <w:p w14:paraId="2CCACD24" w14:textId="77777777" w:rsidR="00581447" w:rsidRPr="004F1A7B" w:rsidRDefault="00581447" w:rsidP="002A53F0">
      <w:pPr>
        <w:contextualSpacing/>
        <w:textAlignment w:val="baseline"/>
        <w:rPr>
          <w:rFonts w:eastAsia="Times New Roman"/>
          <w:color w:val="000000"/>
          <w:sz w:val="24"/>
          <w:szCs w:val="24"/>
        </w:rPr>
      </w:pPr>
    </w:p>
    <w:p w14:paraId="11F87420" w14:textId="5195A12A" w:rsidR="00F268CC" w:rsidRDefault="00A22128" w:rsidP="00D933A7">
      <w:pPr>
        <w:pStyle w:val="ListParagraph"/>
        <w:numPr>
          <w:ilvl w:val="0"/>
          <w:numId w:val="58"/>
        </w:numPr>
        <w:tabs>
          <w:tab w:val="left" w:pos="450"/>
          <w:tab w:val="right" w:pos="8496"/>
        </w:tabs>
        <w:ind w:left="450" w:hanging="450"/>
        <w:textAlignment w:val="baseline"/>
        <w:rPr>
          <w:rFonts w:eastAsia="Times New Roman"/>
          <w:color w:val="000000"/>
          <w:sz w:val="24"/>
          <w:szCs w:val="24"/>
        </w:rPr>
      </w:pPr>
      <w:r w:rsidRPr="00E32B48">
        <w:rPr>
          <w:rFonts w:eastAsia="Times New Roman"/>
          <w:color w:val="000000"/>
          <w:sz w:val="24"/>
          <w:szCs w:val="24"/>
        </w:rPr>
        <w:t>Powers and duties. The Zoning Board of Appeals shall have all the powers and</w:t>
      </w:r>
      <w:r w:rsidR="00E32B48" w:rsidRPr="00E32B48">
        <w:rPr>
          <w:rFonts w:eastAsia="Times New Roman"/>
          <w:color w:val="000000"/>
          <w:sz w:val="24"/>
          <w:szCs w:val="24"/>
        </w:rPr>
        <w:t xml:space="preserve"> </w:t>
      </w:r>
      <w:r w:rsidRPr="00E32B48">
        <w:rPr>
          <w:rFonts w:eastAsia="Times New Roman"/>
          <w:color w:val="000000"/>
          <w:sz w:val="24"/>
          <w:szCs w:val="24"/>
        </w:rPr>
        <w:t>duties prescribed by this chapter which are more particularly specified as follows:</w:t>
      </w:r>
    </w:p>
    <w:p w14:paraId="7454B846" w14:textId="77777777" w:rsidR="00D933A7" w:rsidRPr="00E32B48" w:rsidRDefault="00D933A7" w:rsidP="00D933A7">
      <w:pPr>
        <w:pStyle w:val="ListParagraph"/>
        <w:tabs>
          <w:tab w:val="left" w:pos="450"/>
          <w:tab w:val="right" w:pos="8496"/>
        </w:tabs>
        <w:ind w:left="450"/>
        <w:textAlignment w:val="baseline"/>
        <w:rPr>
          <w:rFonts w:eastAsia="Times New Roman"/>
          <w:color w:val="000000"/>
          <w:sz w:val="24"/>
          <w:szCs w:val="24"/>
        </w:rPr>
      </w:pPr>
    </w:p>
    <w:p w14:paraId="038BB3BD" w14:textId="3C524FA3" w:rsidR="00F268CC" w:rsidRDefault="00A22128" w:rsidP="00D933A7">
      <w:pPr>
        <w:numPr>
          <w:ilvl w:val="0"/>
          <w:numId w:val="50"/>
        </w:numPr>
        <w:tabs>
          <w:tab w:val="clear" w:pos="432"/>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Interpretation. Upon appeal from a decision by an administrative official, to decide any question involving the interpretation of any provision of this chapter, including the determination of the exact location of any district boundary if there is uncertainty with respect thereto.</w:t>
      </w:r>
    </w:p>
    <w:p w14:paraId="3CC5F0B0" w14:textId="77777777" w:rsidR="004A47D7" w:rsidRPr="004F1A7B" w:rsidRDefault="004A47D7" w:rsidP="002A53F0">
      <w:pPr>
        <w:tabs>
          <w:tab w:val="left" w:pos="504"/>
          <w:tab w:val="left" w:pos="936"/>
        </w:tabs>
        <w:ind w:left="936"/>
        <w:contextualSpacing/>
        <w:textAlignment w:val="baseline"/>
        <w:rPr>
          <w:rFonts w:eastAsia="Times New Roman"/>
          <w:color w:val="000000"/>
          <w:sz w:val="24"/>
          <w:szCs w:val="24"/>
        </w:rPr>
      </w:pPr>
    </w:p>
    <w:p w14:paraId="217B1169" w14:textId="10AF6CED" w:rsidR="00F268CC" w:rsidRDefault="00A22128" w:rsidP="00D933A7">
      <w:pPr>
        <w:numPr>
          <w:ilvl w:val="0"/>
          <w:numId w:val="50"/>
        </w:numPr>
        <w:tabs>
          <w:tab w:val="clear" w:pos="432"/>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Variances.</w:t>
      </w:r>
    </w:p>
    <w:p w14:paraId="34F28389" w14:textId="77777777" w:rsidR="004A47D7" w:rsidRPr="004F1A7B" w:rsidRDefault="004A47D7" w:rsidP="002A53F0">
      <w:pPr>
        <w:tabs>
          <w:tab w:val="left" w:pos="504"/>
          <w:tab w:val="left" w:pos="936"/>
        </w:tabs>
        <w:contextualSpacing/>
        <w:textAlignment w:val="baseline"/>
        <w:rPr>
          <w:rFonts w:eastAsia="Times New Roman"/>
          <w:color w:val="000000"/>
          <w:sz w:val="24"/>
          <w:szCs w:val="24"/>
        </w:rPr>
      </w:pPr>
    </w:p>
    <w:p w14:paraId="0957A205" w14:textId="7B2CAF26" w:rsidR="00F268CC" w:rsidRDefault="00A22128" w:rsidP="00D933A7">
      <w:pPr>
        <w:pStyle w:val="ListParagraph"/>
        <w:numPr>
          <w:ilvl w:val="0"/>
          <w:numId w:val="71"/>
        </w:numPr>
        <w:ind w:left="1440" w:hanging="450"/>
        <w:textAlignment w:val="baseline"/>
        <w:rPr>
          <w:rFonts w:eastAsia="Times New Roman"/>
          <w:color w:val="000000"/>
          <w:spacing w:val="7"/>
          <w:sz w:val="24"/>
          <w:szCs w:val="24"/>
        </w:rPr>
      </w:pPr>
      <w:r w:rsidRPr="004A47D7">
        <w:rPr>
          <w:rFonts w:eastAsia="Times New Roman"/>
          <w:color w:val="000000"/>
          <w:spacing w:val="7"/>
          <w:sz w:val="24"/>
          <w:szCs w:val="24"/>
        </w:rPr>
        <w:t>Area variance.</w:t>
      </w:r>
    </w:p>
    <w:p w14:paraId="7C48332C" w14:textId="77777777" w:rsidR="00581447" w:rsidRPr="004A47D7" w:rsidRDefault="00581447" w:rsidP="00581447">
      <w:pPr>
        <w:pStyle w:val="ListParagraph"/>
        <w:ind w:left="1296"/>
        <w:textAlignment w:val="baseline"/>
        <w:rPr>
          <w:rFonts w:eastAsia="Times New Roman"/>
          <w:color w:val="000000"/>
          <w:spacing w:val="7"/>
          <w:sz w:val="24"/>
          <w:szCs w:val="24"/>
        </w:rPr>
      </w:pPr>
    </w:p>
    <w:p w14:paraId="01EF4820" w14:textId="20E726CF" w:rsidR="00F268CC" w:rsidRDefault="00A22128" w:rsidP="00D933A7">
      <w:pPr>
        <w:tabs>
          <w:tab w:val="left" w:pos="1890"/>
        </w:tabs>
        <w:ind w:left="1890" w:hanging="450"/>
        <w:contextualSpacing/>
        <w:textAlignment w:val="baseline"/>
        <w:rPr>
          <w:rFonts w:eastAsia="Times New Roman"/>
          <w:color w:val="000000"/>
          <w:sz w:val="24"/>
          <w:szCs w:val="24"/>
        </w:rPr>
      </w:pPr>
      <w:r w:rsidRPr="004F1A7B">
        <w:rPr>
          <w:rFonts w:eastAsia="Times New Roman"/>
          <w:color w:val="000000"/>
          <w:sz w:val="24"/>
          <w:szCs w:val="24"/>
        </w:rPr>
        <w:t>[1]</w:t>
      </w:r>
      <w:r w:rsidR="00D933A7">
        <w:rPr>
          <w:rFonts w:eastAsia="Times New Roman"/>
          <w:color w:val="000000"/>
          <w:sz w:val="24"/>
          <w:szCs w:val="24"/>
        </w:rPr>
        <w:tab/>
      </w:r>
      <w:r w:rsidRPr="004F1A7B">
        <w:rPr>
          <w:rFonts w:eastAsia="Times New Roman"/>
          <w:color w:val="000000"/>
          <w:sz w:val="24"/>
          <w:szCs w:val="24"/>
        </w:rPr>
        <w:t xml:space="preserve">An "area variance" shall mean the authorization by the Zoning Board of Appeals for the use of land in a manner which is not allowed by </w:t>
      </w:r>
      <w:r w:rsidRPr="004F1A7B">
        <w:rPr>
          <w:rFonts w:eastAsia="Times New Roman"/>
          <w:color w:val="000000"/>
          <w:sz w:val="24"/>
          <w:szCs w:val="24"/>
        </w:rPr>
        <w:lastRenderedPageBreak/>
        <w:t>the dimensional or topographical requirements of the applicable zoning regulations.</w:t>
      </w:r>
    </w:p>
    <w:p w14:paraId="7B15DE92" w14:textId="77777777" w:rsidR="004A47D7" w:rsidRPr="004F1A7B" w:rsidRDefault="004A47D7" w:rsidP="002A53F0">
      <w:pPr>
        <w:contextualSpacing/>
        <w:textAlignment w:val="baseline"/>
        <w:rPr>
          <w:rFonts w:eastAsia="Times New Roman"/>
          <w:color w:val="000000"/>
          <w:sz w:val="24"/>
          <w:szCs w:val="24"/>
        </w:rPr>
      </w:pPr>
    </w:p>
    <w:p w14:paraId="53AEB0D7" w14:textId="3308F99D" w:rsidR="00F268CC" w:rsidRDefault="00A22128" w:rsidP="00D933A7">
      <w:pPr>
        <w:tabs>
          <w:tab w:val="left" w:pos="1890"/>
        </w:tabs>
        <w:ind w:left="1890" w:hanging="450"/>
        <w:contextualSpacing/>
        <w:textAlignment w:val="baseline"/>
        <w:rPr>
          <w:rFonts w:eastAsia="Times New Roman"/>
          <w:color w:val="000000"/>
          <w:sz w:val="24"/>
          <w:szCs w:val="24"/>
        </w:rPr>
      </w:pPr>
      <w:r w:rsidRPr="004F1A7B">
        <w:rPr>
          <w:rFonts w:eastAsia="Times New Roman"/>
          <w:color w:val="000000"/>
          <w:sz w:val="24"/>
          <w:szCs w:val="24"/>
        </w:rPr>
        <w:t>[2]</w:t>
      </w:r>
      <w:r w:rsidR="00D933A7">
        <w:rPr>
          <w:rFonts w:eastAsia="Times New Roman"/>
          <w:color w:val="000000"/>
          <w:sz w:val="24"/>
          <w:szCs w:val="24"/>
        </w:rPr>
        <w:tab/>
      </w:r>
      <w:r w:rsidRPr="004F1A7B">
        <w:rPr>
          <w:rFonts w:eastAsia="Times New Roman"/>
          <w:color w:val="000000"/>
          <w:sz w:val="24"/>
          <w:szCs w:val="24"/>
        </w:rPr>
        <w:t>The Zoning Board of Appeals shall balance the interests of the applicant and those of the neighborhood or community. The Board of Appeals must consider the following five factors:</w:t>
      </w:r>
    </w:p>
    <w:p w14:paraId="0FA3826A" w14:textId="77777777" w:rsidR="004A47D7" w:rsidRPr="004F1A7B" w:rsidRDefault="004A47D7" w:rsidP="002A53F0">
      <w:pPr>
        <w:ind w:left="1872" w:hanging="432"/>
        <w:contextualSpacing/>
        <w:textAlignment w:val="baseline"/>
        <w:rPr>
          <w:rFonts w:eastAsia="Times New Roman"/>
          <w:color w:val="000000"/>
          <w:sz w:val="24"/>
          <w:szCs w:val="24"/>
        </w:rPr>
      </w:pPr>
    </w:p>
    <w:p w14:paraId="6FC3114E" w14:textId="0ECED083" w:rsidR="00F268CC" w:rsidRDefault="00A22128" w:rsidP="00D933A7">
      <w:pPr>
        <w:numPr>
          <w:ilvl w:val="0"/>
          <w:numId w:val="51"/>
        </w:numPr>
        <w:tabs>
          <w:tab w:val="clear" w:pos="504"/>
          <w:tab w:val="left" w:pos="2340"/>
        </w:tabs>
        <w:ind w:left="2340" w:hanging="450"/>
        <w:contextualSpacing/>
        <w:textAlignment w:val="baseline"/>
        <w:rPr>
          <w:rFonts w:eastAsia="Times New Roman"/>
          <w:color w:val="000000"/>
          <w:sz w:val="24"/>
          <w:szCs w:val="24"/>
        </w:rPr>
      </w:pPr>
      <w:r w:rsidRPr="004F1A7B">
        <w:rPr>
          <w:rFonts w:eastAsia="Times New Roman"/>
          <w:color w:val="000000"/>
          <w:sz w:val="24"/>
          <w:szCs w:val="24"/>
        </w:rPr>
        <w:t>Whether an undesirable change will be produced in the character of the neighborhood or a detriment to nearby properties will be created by the granting of the area variance;</w:t>
      </w:r>
    </w:p>
    <w:p w14:paraId="2F21E751" w14:textId="77777777" w:rsidR="004A47D7" w:rsidRPr="004F1A7B" w:rsidRDefault="004A47D7" w:rsidP="002A53F0">
      <w:pPr>
        <w:tabs>
          <w:tab w:val="left" w:pos="504"/>
          <w:tab w:val="left" w:pos="2376"/>
        </w:tabs>
        <w:ind w:left="2376"/>
        <w:contextualSpacing/>
        <w:textAlignment w:val="baseline"/>
        <w:rPr>
          <w:rFonts w:eastAsia="Times New Roman"/>
          <w:color w:val="000000"/>
          <w:sz w:val="24"/>
          <w:szCs w:val="24"/>
        </w:rPr>
      </w:pPr>
    </w:p>
    <w:p w14:paraId="297BCF14" w14:textId="42B3CAF8" w:rsidR="00F268CC" w:rsidRDefault="00A22128" w:rsidP="00D933A7">
      <w:pPr>
        <w:numPr>
          <w:ilvl w:val="0"/>
          <w:numId w:val="51"/>
        </w:numPr>
        <w:tabs>
          <w:tab w:val="clear" w:pos="504"/>
          <w:tab w:val="left" w:pos="2340"/>
        </w:tabs>
        <w:ind w:left="2340" w:hanging="450"/>
        <w:contextualSpacing/>
        <w:textAlignment w:val="baseline"/>
        <w:rPr>
          <w:rFonts w:eastAsia="Times New Roman"/>
          <w:color w:val="000000"/>
          <w:sz w:val="24"/>
          <w:szCs w:val="24"/>
        </w:rPr>
      </w:pPr>
      <w:r w:rsidRPr="004F1A7B">
        <w:rPr>
          <w:rFonts w:eastAsia="Times New Roman"/>
          <w:color w:val="000000"/>
          <w:sz w:val="24"/>
          <w:szCs w:val="24"/>
        </w:rPr>
        <w:t>Whether the benefit sought by the applicant can be achieved by some method, feasible for the applicant to pursue, other than an area variance;</w:t>
      </w:r>
    </w:p>
    <w:p w14:paraId="067E5CF2" w14:textId="77777777" w:rsidR="004A47D7" w:rsidRPr="004F1A7B" w:rsidRDefault="004A47D7" w:rsidP="002A53F0">
      <w:pPr>
        <w:tabs>
          <w:tab w:val="left" w:pos="504"/>
          <w:tab w:val="left" w:pos="2376"/>
        </w:tabs>
        <w:contextualSpacing/>
        <w:textAlignment w:val="baseline"/>
        <w:rPr>
          <w:rFonts w:eastAsia="Times New Roman"/>
          <w:color w:val="000000"/>
          <w:sz w:val="24"/>
          <w:szCs w:val="24"/>
        </w:rPr>
      </w:pPr>
    </w:p>
    <w:p w14:paraId="0DC401EB" w14:textId="47A365A5" w:rsidR="00F268CC" w:rsidRDefault="00A22128" w:rsidP="00D933A7">
      <w:pPr>
        <w:numPr>
          <w:ilvl w:val="0"/>
          <w:numId w:val="51"/>
        </w:numPr>
        <w:tabs>
          <w:tab w:val="clear" w:pos="504"/>
          <w:tab w:val="left" w:pos="2340"/>
        </w:tabs>
        <w:ind w:left="2340" w:hanging="450"/>
        <w:contextualSpacing/>
        <w:textAlignment w:val="baseline"/>
        <w:rPr>
          <w:rFonts w:eastAsia="Times New Roman"/>
          <w:color w:val="000000"/>
          <w:sz w:val="24"/>
          <w:szCs w:val="24"/>
        </w:rPr>
      </w:pPr>
      <w:r w:rsidRPr="004F1A7B">
        <w:rPr>
          <w:rFonts w:eastAsia="Times New Roman"/>
          <w:color w:val="000000"/>
          <w:sz w:val="24"/>
          <w:szCs w:val="24"/>
        </w:rPr>
        <w:t>Whether the requested area variance is substantial;</w:t>
      </w:r>
    </w:p>
    <w:p w14:paraId="627F58EF" w14:textId="77777777" w:rsidR="004A47D7" w:rsidRPr="004F1A7B" w:rsidRDefault="004A47D7" w:rsidP="002A53F0">
      <w:pPr>
        <w:tabs>
          <w:tab w:val="left" w:pos="504"/>
          <w:tab w:val="left" w:pos="2376"/>
        </w:tabs>
        <w:contextualSpacing/>
        <w:textAlignment w:val="baseline"/>
        <w:rPr>
          <w:rFonts w:eastAsia="Times New Roman"/>
          <w:color w:val="000000"/>
          <w:sz w:val="24"/>
          <w:szCs w:val="24"/>
        </w:rPr>
      </w:pPr>
    </w:p>
    <w:p w14:paraId="338A4B12" w14:textId="3ABE7A7E" w:rsidR="00F268CC" w:rsidRDefault="00A22128" w:rsidP="00D933A7">
      <w:pPr>
        <w:numPr>
          <w:ilvl w:val="0"/>
          <w:numId w:val="51"/>
        </w:numPr>
        <w:tabs>
          <w:tab w:val="clear" w:pos="504"/>
          <w:tab w:val="left" w:pos="2340"/>
        </w:tabs>
        <w:ind w:left="2340" w:hanging="450"/>
        <w:contextualSpacing/>
        <w:textAlignment w:val="baseline"/>
        <w:rPr>
          <w:rFonts w:eastAsia="Times New Roman"/>
          <w:color w:val="000000"/>
          <w:sz w:val="24"/>
          <w:szCs w:val="24"/>
        </w:rPr>
      </w:pPr>
      <w:r w:rsidRPr="004F1A7B">
        <w:rPr>
          <w:rFonts w:eastAsia="Times New Roman"/>
          <w:color w:val="000000"/>
          <w:sz w:val="24"/>
          <w:szCs w:val="24"/>
        </w:rPr>
        <w:t>Whether the proposed variance will have an adverse effect or impact on the physical or environmental conditions in the neighborhood or district; and</w:t>
      </w:r>
    </w:p>
    <w:p w14:paraId="386E1A0D" w14:textId="77777777" w:rsidR="004A47D7" w:rsidRPr="004F1A7B" w:rsidRDefault="004A47D7" w:rsidP="002A53F0">
      <w:pPr>
        <w:tabs>
          <w:tab w:val="left" w:pos="504"/>
          <w:tab w:val="left" w:pos="2376"/>
        </w:tabs>
        <w:contextualSpacing/>
        <w:textAlignment w:val="baseline"/>
        <w:rPr>
          <w:rFonts w:eastAsia="Times New Roman"/>
          <w:color w:val="000000"/>
          <w:sz w:val="24"/>
          <w:szCs w:val="24"/>
        </w:rPr>
      </w:pPr>
    </w:p>
    <w:p w14:paraId="5B6EBBF1" w14:textId="1F15CFFF" w:rsidR="00F268CC" w:rsidRDefault="00A22128" w:rsidP="00D933A7">
      <w:pPr>
        <w:numPr>
          <w:ilvl w:val="0"/>
          <w:numId w:val="51"/>
        </w:numPr>
        <w:tabs>
          <w:tab w:val="clear" w:pos="504"/>
          <w:tab w:val="left" w:pos="2340"/>
        </w:tabs>
        <w:ind w:left="2340" w:hanging="468"/>
        <w:contextualSpacing/>
        <w:textAlignment w:val="baseline"/>
        <w:rPr>
          <w:rFonts w:eastAsia="Times New Roman"/>
          <w:color w:val="000000"/>
          <w:sz w:val="24"/>
          <w:szCs w:val="24"/>
        </w:rPr>
      </w:pPr>
      <w:r w:rsidRPr="004F1A7B">
        <w:rPr>
          <w:rFonts w:eastAsia="Times New Roman"/>
          <w:color w:val="000000"/>
          <w:sz w:val="24"/>
          <w:szCs w:val="24"/>
        </w:rPr>
        <w:t>Whether the alleged difficulty was self-created, which consideration shall be relevant to the decision of the Board of Appeals but shall not necessarily preclude the granting of the area variance.</w:t>
      </w:r>
    </w:p>
    <w:p w14:paraId="22D92967" w14:textId="77777777" w:rsidR="004A47D7" w:rsidRPr="004F1A7B" w:rsidRDefault="004A47D7" w:rsidP="002A53F0">
      <w:pPr>
        <w:tabs>
          <w:tab w:val="left" w:pos="504"/>
          <w:tab w:val="left" w:pos="2376"/>
        </w:tabs>
        <w:contextualSpacing/>
        <w:textAlignment w:val="baseline"/>
        <w:rPr>
          <w:rFonts w:eastAsia="Times New Roman"/>
          <w:color w:val="000000"/>
          <w:sz w:val="24"/>
          <w:szCs w:val="24"/>
        </w:rPr>
      </w:pPr>
    </w:p>
    <w:p w14:paraId="422CF48D" w14:textId="6B89A7B6" w:rsidR="00F268CC" w:rsidRDefault="00A22128" w:rsidP="00D933A7">
      <w:pPr>
        <w:ind w:left="1890" w:hanging="450"/>
        <w:contextualSpacing/>
        <w:textAlignment w:val="baseline"/>
        <w:rPr>
          <w:rFonts w:eastAsia="Times New Roman"/>
          <w:color w:val="000000"/>
          <w:spacing w:val="1"/>
          <w:sz w:val="24"/>
          <w:szCs w:val="24"/>
        </w:rPr>
      </w:pPr>
      <w:r w:rsidRPr="004F1A7B">
        <w:rPr>
          <w:rFonts w:eastAsia="Times New Roman"/>
          <w:color w:val="000000"/>
          <w:spacing w:val="1"/>
          <w:sz w:val="24"/>
          <w:szCs w:val="24"/>
        </w:rPr>
        <w:t xml:space="preserve">[3] In granting an area variance, the Zoning Board of Appeals shall grant the minimum variance that it shall deem necessary and adequate and at the same time protect the character of the neighborhood and the health, </w:t>
      </w:r>
      <w:proofErr w:type="gramStart"/>
      <w:r w:rsidRPr="004F1A7B">
        <w:rPr>
          <w:rFonts w:eastAsia="Times New Roman"/>
          <w:color w:val="000000"/>
          <w:spacing w:val="1"/>
          <w:sz w:val="24"/>
          <w:szCs w:val="24"/>
        </w:rPr>
        <w:t>safety</w:t>
      </w:r>
      <w:proofErr w:type="gramEnd"/>
      <w:r w:rsidRPr="004F1A7B">
        <w:rPr>
          <w:rFonts w:eastAsia="Times New Roman"/>
          <w:color w:val="000000"/>
          <w:spacing w:val="1"/>
          <w:sz w:val="24"/>
          <w:szCs w:val="24"/>
        </w:rPr>
        <w:t xml:space="preserve"> and welfare of the community.</w:t>
      </w:r>
    </w:p>
    <w:p w14:paraId="1AF3D66D" w14:textId="77777777" w:rsidR="004A47D7" w:rsidRPr="004F1A7B" w:rsidRDefault="004A47D7" w:rsidP="002A53F0">
      <w:pPr>
        <w:contextualSpacing/>
        <w:textAlignment w:val="baseline"/>
        <w:rPr>
          <w:rFonts w:eastAsia="Times New Roman"/>
          <w:color w:val="000000"/>
          <w:spacing w:val="1"/>
          <w:sz w:val="24"/>
          <w:szCs w:val="24"/>
        </w:rPr>
      </w:pPr>
    </w:p>
    <w:p w14:paraId="1C06F9B7" w14:textId="78E00E40" w:rsidR="004A47D7" w:rsidRDefault="00A22128" w:rsidP="00D933A7">
      <w:pPr>
        <w:pStyle w:val="ListParagraph"/>
        <w:numPr>
          <w:ilvl w:val="0"/>
          <w:numId w:val="71"/>
        </w:numPr>
        <w:ind w:left="1440" w:hanging="450"/>
        <w:textAlignment w:val="baseline"/>
        <w:rPr>
          <w:rFonts w:eastAsia="Times New Roman"/>
          <w:color w:val="000000"/>
          <w:spacing w:val="6"/>
          <w:sz w:val="24"/>
          <w:szCs w:val="24"/>
        </w:rPr>
      </w:pPr>
      <w:r w:rsidRPr="004A47D7">
        <w:rPr>
          <w:rFonts w:eastAsia="Times New Roman"/>
          <w:color w:val="000000"/>
          <w:spacing w:val="6"/>
          <w:sz w:val="24"/>
          <w:szCs w:val="24"/>
        </w:rPr>
        <w:t>Use variance.</w:t>
      </w:r>
    </w:p>
    <w:p w14:paraId="468FA369" w14:textId="77777777" w:rsidR="00581447" w:rsidRPr="004A47D7" w:rsidRDefault="00581447" w:rsidP="00581447">
      <w:pPr>
        <w:pStyle w:val="ListParagraph"/>
        <w:ind w:left="1296"/>
        <w:textAlignment w:val="baseline"/>
        <w:rPr>
          <w:rFonts w:eastAsia="Times New Roman"/>
          <w:color w:val="000000"/>
          <w:spacing w:val="6"/>
          <w:sz w:val="24"/>
          <w:szCs w:val="24"/>
        </w:rPr>
      </w:pPr>
    </w:p>
    <w:p w14:paraId="2B20FCF5" w14:textId="2B9507F1" w:rsidR="004A47D7" w:rsidRDefault="00A22128" w:rsidP="00D933A7">
      <w:pPr>
        <w:numPr>
          <w:ilvl w:val="0"/>
          <w:numId w:val="52"/>
        </w:numPr>
        <w:tabs>
          <w:tab w:val="clear" w:pos="432"/>
          <w:tab w:val="left" w:pos="1890"/>
        </w:tabs>
        <w:ind w:left="1890" w:hanging="450"/>
        <w:contextualSpacing/>
        <w:textAlignment w:val="baseline"/>
        <w:rPr>
          <w:rFonts w:eastAsia="Times New Roman"/>
          <w:color w:val="000000"/>
          <w:sz w:val="24"/>
          <w:szCs w:val="24"/>
        </w:rPr>
      </w:pPr>
      <w:r w:rsidRPr="004F1A7B">
        <w:rPr>
          <w:rFonts w:eastAsia="Times New Roman"/>
          <w:color w:val="000000"/>
          <w:sz w:val="24"/>
          <w:szCs w:val="24"/>
        </w:rPr>
        <w:t>A "use variance" shall mean the authorization by the Zoning Board of Appeals for the use of land in a manner or for a purpose which is otherwise not allowed or is prohibited by the applicable zoning regulations.</w:t>
      </w:r>
    </w:p>
    <w:p w14:paraId="0F5E773B" w14:textId="77777777" w:rsidR="004A47D7" w:rsidRDefault="004A47D7" w:rsidP="002A53F0">
      <w:pPr>
        <w:tabs>
          <w:tab w:val="left" w:pos="504"/>
          <w:tab w:val="left" w:pos="1872"/>
        </w:tabs>
        <w:ind w:left="1872"/>
        <w:contextualSpacing/>
        <w:textAlignment w:val="baseline"/>
        <w:rPr>
          <w:rFonts w:eastAsia="Times New Roman"/>
          <w:color w:val="000000"/>
          <w:sz w:val="24"/>
          <w:szCs w:val="24"/>
        </w:rPr>
      </w:pPr>
    </w:p>
    <w:p w14:paraId="434D79F2" w14:textId="3610BB45" w:rsidR="00F268CC" w:rsidRDefault="00A22128" w:rsidP="00D933A7">
      <w:pPr>
        <w:numPr>
          <w:ilvl w:val="0"/>
          <w:numId w:val="52"/>
        </w:numPr>
        <w:tabs>
          <w:tab w:val="clear" w:pos="432"/>
          <w:tab w:val="left" w:pos="1890"/>
        </w:tabs>
        <w:ind w:left="1890" w:hanging="450"/>
        <w:contextualSpacing/>
        <w:textAlignment w:val="baseline"/>
        <w:rPr>
          <w:rFonts w:eastAsia="Times New Roman"/>
          <w:color w:val="000000"/>
          <w:sz w:val="24"/>
          <w:szCs w:val="24"/>
        </w:rPr>
      </w:pPr>
      <w:r w:rsidRPr="004A47D7">
        <w:rPr>
          <w:rFonts w:eastAsia="Times New Roman"/>
          <w:color w:val="000000"/>
          <w:sz w:val="24"/>
          <w:szCs w:val="24"/>
        </w:rPr>
        <w:t xml:space="preserve">No such use variance shall be granted by the Zoning Board of Appeals without a showing by the applicant that applicable zoning regulations and restrictions have caused unnecessary hardship. </w:t>
      </w:r>
      <w:proofErr w:type="gramStart"/>
      <w:r w:rsidRPr="004A47D7">
        <w:rPr>
          <w:rFonts w:eastAsia="Times New Roman"/>
          <w:color w:val="000000"/>
          <w:sz w:val="24"/>
          <w:szCs w:val="24"/>
        </w:rPr>
        <w:t>In</w:t>
      </w:r>
      <w:r w:rsidR="00E32B48" w:rsidRPr="004A47D7">
        <w:rPr>
          <w:rFonts w:eastAsia="Times New Roman"/>
          <w:color w:val="000000"/>
          <w:sz w:val="24"/>
          <w:szCs w:val="24"/>
        </w:rPr>
        <w:t xml:space="preserve"> </w:t>
      </w:r>
      <w:r w:rsidRPr="004A47D7">
        <w:rPr>
          <w:rFonts w:eastAsia="Times New Roman"/>
          <w:color w:val="000000"/>
          <w:sz w:val="24"/>
          <w:szCs w:val="24"/>
        </w:rPr>
        <w:t>order to</w:t>
      </w:r>
      <w:proofErr w:type="gramEnd"/>
      <w:r w:rsidRPr="004A47D7">
        <w:rPr>
          <w:rFonts w:eastAsia="Times New Roman"/>
          <w:color w:val="000000"/>
          <w:sz w:val="24"/>
          <w:szCs w:val="24"/>
        </w:rPr>
        <w:t xml:space="preserve"> prove such unnecessary hardship, the applicant shall demonstrate to the Board of Appeals that for each and every permitted use under the zoning regulations for the particular district where the property is located:</w:t>
      </w:r>
    </w:p>
    <w:p w14:paraId="3AED1FAE" w14:textId="77777777" w:rsidR="004A47D7" w:rsidRPr="004A47D7" w:rsidRDefault="004A47D7" w:rsidP="002A53F0">
      <w:pPr>
        <w:tabs>
          <w:tab w:val="left" w:pos="504"/>
          <w:tab w:val="left" w:pos="1872"/>
        </w:tabs>
        <w:contextualSpacing/>
        <w:textAlignment w:val="baseline"/>
        <w:rPr>
          <w:rFonts w:eastAsia="Times New Roman"/>
          <w:color w:val="000000"/>
          <w:sz w:val="24"/>
          <w:szCs w:val="24"/>
        </w:rPr>
      </w:pPr>
    </w:p>
    <w:p w14:paraId="0E4C1B00" w14:textId="76A8E3EF" w:rsidR="00F268CC" w:rsidRDefault="00A22128" w:rsidP="00D933A7">
      <w:pPr>
        <w:numPr>
          <w:ilvl w:val="0"/>
          <w:numId w:val="53"/>
        </w:numPr>
        <w:tabs>
          <w:tab w:val="clear" w:pos="504"/>
          <w:tab w:val="left" w:pos="2340"/>
        </w:tabs>
        <w:ind w:left="2340" w:hanging="450"/>
        <w:contextualSpacing/>
        <w:textAlignment w:val="baseline"/>
        <w:rPr>
          <w:rFonts w:eastAsia="Times New Roman"/>
          <w:color w:val="000000"/>
          <w:sz w:val="24"/>
          <w:szCs w:val="24"/>
        </w:rPr>
      </w:pPr>
      <w:r w:rsidRPr="004F1A7B">
        <w:rPr>
          <w:rFonts w:eastAsia="Times New Roman"/>
          <w:color w:val="000000"/>
          <w:sz w:val="24"/>
          <w:szCs w:val="24"/>
        </w:rPr>
        <w:lastRenderedPageBreak/>
        <w:t xml:space="preserve">The applicant cannot realize a reasonable return, </w:t>
      </w:r>
      <w:proofErr w:type="gramStart"/>
      <w:r w:rsidRPr="004F1A7B">
        <w:rPr>
          <w:rFonts w:eastAsia="Times New Roman"/>
          <w:color w:val="000000"/>
          <w:sz w:val="24"/>
          <w:szCs w:val="24"/>
        </w:rPr>
        <w:t>provided that</w:t>
      </w:r>
      <w:proofErr w:type="gramEnd"/>
      <w:r w:rsidRPr="004F1A7B">
        <w:rPr>
          <w:rFonts w:eastAsia="Times New Roman"/>
          <w:color w:val="000000"/>
          <w:sz w:val="24"/>
          <w:szCs w:val="24"/>
        </w:rPr>
        <w:t xml:space="preserve"> lack of return is substantial as demonstrated by competent financial evidence;</w:t>
      </w:r>
    </w:p>
    <w:p w14:paraId="483D4388" w14:textId="77777777" w:rsidR="004A47D7" w:rsidRPr="004F1A7B" w:rsidRDefault="004A47D7" w:rsidP="002A53F0">
      <w:pPr>
        <w:tabs>
          <w:tab w:val="left" w:pos="504"/>
          <w:tab w:val="left" w:pos="2448"/>
        </w:tabs>
        <w:ind w:left="2448"/>
        <w:contextualSpacing/>
        <w:textAlignment w:val="baseline"/>
        <w:rPr>
          <w:rFonts w:eastAsia="Times New Roman"/>
          <w:color w:val="000000"/>
          <w:sz w:val="24"/>
          <w:szCs w:val="24"/>
        </w:rPr>
      </w:pPr>
    </w:p>
    <w:p w14:paraId="18B47990" w14:textId="19316571" w:rsidR="00F268CC" w:rsidRDefault="00A22128" w:rsidP="00D933A7">
      <w:pPr>
        <w:numPr>
          <w:ilvl w:val="0"/>
          <w:numId w:val="53"/>
        </w:numPr>
        <w:tabs>
          <w:tab w:val="clear" w:pos="504"/>
          <w:tab w:val="left" w:pos="2340"/>
        </w:tabs>
        <w:ind w:left="2340" w:hanging="450"/>
        <w:contextualSpacing/>
        <w:textAlignment w:val="baseline"/>
        <w:rPr>
          <w:rFonts w:eastAsia="Times New Roman"/>
          <w:color w:val="000000"/>
          <w:sz w:val="24"/>
          <w:szCs w:val="24"/>
        </w:rPr>
      </w:pPr>
      <w:r w:rsidRPr="004F1A7B">
        <w:rPr>
          <w:rFonts w:eastAsia="Times New Roman"/>
          <w:color w:val="000000"/>
          <w:sz w:val="24"/>
          <w:szCs w:val="24"/>
        </w:rPr>
        <w:t>The alleged hardship relating to the property in question is unique and does not apply to a substantial portion of the district or neighborhood;</w:t>
      </w:r>
    </w:p>
    <w:p w14:paraId="170D5CAC" w14:textId="77777777" w:rsidR="004A47D7" w:rsidRPr="004F1A7B" w:rsidRDefault="004A47D7" w:rsidP="002A53F0">
      <w:pPr>
        <w:tabs>
          <w:tab w:val="left" w:pos="504"/>
          <w:tab w:val="left" w:pos="2448"/>
        </w:tabs>
        <w:ind w:left="2448"/>
        <w:contextualSpacing/>
        <w:textAlignment w:val="baseline"/>
        <w:rPr>
          <w:rFonts w:eastAsia="Times New Roman"/>
          <w:color w:val="000000"/>
          <w:sz w:val="24"/>
          <w:szCs w:val="24"/>
        </w:rPr>
      </w:pPr>
    </w:p>
    <w:p w14:paraId="5EA84361" w14:textId="40DF2CFF" w:rsidR="00F268CC" w:rsidRDefault="00A22128" w:rsidP="00D933A7">
      <w:pPr>
        <w:numPr>
          <w:ilvl w:val="0"/>
          <w:numId w:val="53"/>
        </w:numPr>
        <w:tabs>
          <w:tab w:val="clear" w:pos="504"/>
          <w:tab w:val="left" w:pos="2340"/>
        </w:tabs>
        <w:ind w:left="2340" w:hanging="450"/>
        <w:contextualSpacing/>
        <w:textAlignment w:val="baseline"/>
        <w:rPr>
          <w:rFonts w:eastAsia="Times New Roman"/>
          <w:color w:val="000000"/>
          <w:sz w:val="24"/>
          <w:szCs w:val="24"/>
        </w:rPr>
      </w:pPr>
      <w:r w:rsidRPr="004F1A7B">
        <w:rPr>
          <w:rFonts w:eastAsia="Times New Roman"/>
          <w:color w:val="000000"/>
          <w:sz w:val="24"/>
          <w:szCs w:val="24"/>
        </w:rPr>
        <w:t>The requested use variance, if granted, will not alter the essential character of the neighborhood; and</w:t>
      </w:r>
    </w:p>
    <w:p w14:paraId="4CCE1611" w14:textId="77777777" w:rsidR="004A47D7" w:rsidRPr="004F1A7B" w:rsidRDefault="004A47D7" w:rsidP="002A53F0">
      <w:pPr>
        <w:tabs>
          <w:tab w:val="left" w:pos="504"/>
          <w:tab w:val="left" w:pos="2448"/>
        </w:tabs>
        <w:ind w:left="2448"/>
        <w:contextualSpacing/>
        <w:textAlignment w:val="baseline"/>
        <w:rPr>
          <w:rFonts w:eastAsia="Times New Roman"/>
          <w:color w:val="000000"/>
          <w:sz w:val="24"/>
          <w:szCs w:val="24"/>
        </w:rPr>
      </w:pPr>
    </w:p>
    <w:p w14:paraId="782DD7AC" w14:textId="35D5A45C" w:rsidR="00F268CC" w:rsidRDefault="00A22128" w:rsidP="00D933A7">
      <w:pPr>
        <w:numPr>
          <w:ilvl w:val="0"/>
          <w:numId w:val="53"/>
        </w:numPr>
        <w:tabs>
          <w:tab w:val="clear" w:pos="504"/>
          <w:tab w:val="left" w:pos="2340"/>
        </w:tabs>
        <w:ind w:left="2340" w:hanging="450"/>
        <w:contextualSpacing/>
        <w:textAlignment w:val="baseline"/>
        <w:rPr>
          <w:rFonts w:eastAsia="Times New Roman"/>
          <w:color w:val="000000"/>
          <w:sz w:val="24"/>
          <w:szCs w:val="24"/>
        </w:rPr>
      </w:pPr>
      <w:r w:rsidRPr="004F1A7B">
        <w:rPr>
          <w:rFonts w:eastAsia="Times New Roman"/>
          <w:color w:val="000000"/>
          <w:sz w:val="24"/>
          <w:szCs w:val="24"/>
        </w:rPr>
        <w:t>The alleged hardship has not been self-created.</w:t>
      </w:r>
    </w:p>
    <w:p w14:paraId="600F2A85" w14:textId="77777777" w:rsidR="004A47D7" w:rsidRPr="004F1A7B" w:rsidRDefault="004A47D7" w:rsidP="002A53F0">
      <w:pPr>
        <w:tabs>
          <w:tab w:val="left" w:pos="504"/>
          <w:tab w:val="left" w:pos="2448"/>
        </w:tabs>
        <w:ind w:left="2448"/>
        <w:contextualSpacing/>
        <w:textAlignment w:val="baseline"/>
        <w:rPr>
          <w:rFonts w:eastAsia="Times New Roman"/>
          <w:color w:val="000000"/>
          <w:sz w:val="24"/>
          <w:szCs w:val="24"/>
        </w:rPr>
      </w:pPr>
    </w:p>
    <w:p w14:paraId="11B7CFDB" w14:textId="77777777" w:rsidR="00F268CC" w:rsidRPr="004F1A7B" w:rsidRDefault="00A22128" w:rsidP="00D933A7">
      <w:pPr>
        <w:tabs>
          <w:tab w:val="right" w:pos="8496"/>
        </w:tabs>
        <w:ind w:left="1440" w:hanging="450"/>
        <w:contextualSpacing/>
        <w:textAlignment w:val="baseline"/>
        <w:rPr>
          <w:rFonts w:eastAsia="Times New Roman"/>
          <w:color w:val="000000"/>
          <w:sz w:val="24"/>
          <w:szCs w:val="24"/>
        </w:rPr>
      </w:pPr>
      <w:r w:rsidRPr="004F1A7B">
        <w:rPr>
          <w:rFonts w:eastAsia="Times New Roman"/>
          <w:color w:val="000000"/>
          <w:sz w:val="24"/>
          <w:szCs w:val="24"/>
        </w:rPr>
        <w:t>(c)</w:t>
      </w:r>
      <w:r w:rsidRPr="004F1A7B">
        <w:rPr>
          <w:rFonts w:eastAsia="Times New Roman"/>
          <w:color w:val="000000"/>
          <w:sz w:val="24"/>
          <w:szCs w:val="24"/>
        </w:rPr>
        <w:tab/>
        <w:t>Imposition of conditions. The Zoning Board of Appeals shall, in granting</w:t>
      </w:r>
    </w:p>
    <w:p w14:paraId="53ADCD77" w14:textId="71548E0C" w:rsidR="00F268CC" w:rsidRDefault="00A22128" w:rsidP="002A53F0">
      <w:pPr>
        <w:ind w:left="1440"/>
        <w:contextualSpacing/>
        <w:textAlignment w:val="baseline"/>
        <w:rPr>
          <w:rFonts w:eastAsia="Times New Roman"/>
          <w:color w:val="000000"/>
          <w:sz w:val="24"/>
          <w:szCs w:val="24"/>
        </w:rPr>
      </w:pPr>
      <w:r w:rsidRPr="004F1A7B">
        <w:rPr>
          <w:rFonts w:eastAsia="Times New Roman"/>
          <w:color w:val="000000"/>
          <w:sz w:val="24"/>
          <w:szCs w:val="24"/>
        </w:rPr>
        <w:t xml:space="preserve">of both use variances and area variances, have the authority to impose such reasonable conditions and restrictions as are directly related to and incidental to the proposed use of the property. Such conditions shall be consistent with the spirit and intent of this </w:t>
      </w:r>
      <w:proofErr w:type="gramStart"/>
      <w:r w:rsidRPr="004F1A7B">
        <w:rPr>
          <w:rFonts w:eastAsia="Times New Roman"/>
          <w:color w:val="000000"/>
          <w:sz w:val="24"/>
          <w:szCs w:val="24"/>
        </w:rPr>
        <w:t>chapter, and</w:t>
      </w:r>
      <w:proofErr w:type="gramEnd"/>
      <w:r w:rsidRPr="004F1A7B">
        <w:rPr>
          <w:rFonts w:eastAsia="Times New Roman"/>
          <w:color w:val="000000"/>
          <w:sz w:val="24"/>
          <w:szCs w:val="24"/>
        </w:rPr>
        <w:t xml:space="preserve"> shall be imposed for the purpose of minimizing any adverse impact such variance may have on the neighborhood or community.</w:t>
      </w:r>
    </w:p>
    <w:p w14:paraId="53DA53CD" w14:textId="77777777" w:rsidR="004A47D7" w:rsidRPr="004F1A7B" w:rsidRDefault="004A47D7" w:rsidP="002A53F0">
      <w:pPr>
        <w:ind w:left="1440"/>
        <w:contextualSpacing/>
        <w:textAlignment w:val="baseline"/>
        <w:rPr>
          <w:rFonts w:eastAsia="Times New Roman"/>
          <w:color w:val="000000"/>
          <w:sz w:val="24"/>
          <w:szCs w:val="24"/>
        </w:rPr>
      </w:pPr>
    </w:p>
    <w:p w14:paraId="64568337" w14:textId="0F7CDE38" w:rsidR="004A47D7" w:rsidRDefault="00A22128" w:rsidP="00D933A7">
      <w:pPr>
        <w:pStyle w:val="ListParagraph"/>
        <w:numPr>
          <w:ilvl w:val="0"/>
          <w:numId w:val="58"/>
        </w:numPr>
        <w:tabs>
          <w:tab w:val="left" w:pos="450"/>
        </w:tabs>
        <w:ind w:left="450" w:hanging="450"/>
        <w:textAlignment w:val="baseline"/>
        <w:rPr>
          <w:rFonts w:eastAsia="Times New Roman"/>
          <w:color w:val="000000"/>
          <w:sz w:val="24"/>
          <w:szCs w:val="24"/>
        </w:rPr>
      </w:pPr>
      <w:r w:rsidRPr="004A47D7">
        <w:rPr>
          <w:rFonts w:eastAsia="Times New Roman"/>
          <w:color w:val="000000"/>
          <w:sz w:val="24"/>
          <w:szCs w:val="24"/>
        </w:rPr>
        <w:t>Application to the Zoning Board of Appeals.</w:t>
      </w:r>
    </w:p>
    <w:p w14:paraId="4465D379" w14:textId="77777777" w:rsidR="00581447" w:rsidRPr="004A47D7" w:rsidRDefault="00581447" w:rsidP="00581447">
      <w:pPr>
        <w:pStyle w:val="ListParagraph"/>
        <w:tabs>
          <w:tab w:val="left" w:pos="504"/>
        </w:tabs>
        <w:textAlignment w:val="baseline"/>
        <w:rPr>
          <w:rFonts w:eastAsia="Times New Roman"/>
          <w:color w:val="000000"/>
          <w:sz w:val="24"/>
          <w:szCs w:val="24"/>
        </w:rPr>
      </w:pPr>
    </w:p>
    <w:p w14:paraId="7879FDAB" w14:textId="1F84BC2F" w:rsidR="00F268CC" w:rsidRDefault="00A22128" w:rsidP="00D933A7">
      <w:pPr>
        <w:numPr>
          <w:ilvl w:val="0"/>
          <w:numId w:val="54"/>
        </w:numPr>
        <w:tabs>
          <w:tab w:val="clear" w:pos="504"/>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Appeals from decisions made by the Zoning Enforcement Officer shall be filed with the Zoning Enforcement Officer and the Secretary of the Zoning Board of Appeals, in writing, within 30 days of the date of the action specifying the grounds thereof.</w:t>
      </w:r>
    </w:p>
    <w:p w14:paraId="423420A7" w14:textId="77777777" w:rsidR="004A47D7" w:rsidRPr="004F1A7B" w:rsidRDefault="004A47D7" w:rsidP="002A53F0">
      <w:pPr>
        <w:tabs>
          <w:tab w:val="left" w:pos="504"/>
          <w:tab w:val="left" w:pos="1008"/>
        </w:tabs>
        <w:ind w:left="1008"/>
        <w:contextualSpacing/>
        <w:textAlignment w:val="baseline"/>
        <w:rPr>
          <w:rFonts w:eastAsia="Times New Roman"/>
          <w:color w:val="000000"/>
          <w:sz w:val="24"/>
          <w:szCs w:val="24"/>
        </w:rPr>
      </w:pPr>
    </w:p>
    <w:p w14:paraId="7B0575C4" w14:textId="569BFA1C" w:rsidR="00F268CC" w:rsidRDefault="00A22128" w:rsidP="00D933A7">
      <w:pPr>
        <w:numPr>
          <w:ilvl w:val="0"/>
          <w:numId w:val="54"/>
        </w:numPr>
        <w:tabs>
          <w:tab w:val="clear" w:pos="504"/>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All applications for variances shall be filed with the Secretary of the Zoning Board of Appeals, in writing, shall be made in a form required by the Board and shall be accompanied by payment of a filing fee of $25 and a plot plan, drawn to scale and accurately dimensioned, showing the location of all existing and proposed buildings and structures on the lot.</w:t>
      </w:r>
    </w:p>
    <w:p w14:paraId="38D6D578" w14:textId="77777777" w:rsidR="004A47D7" w:rsidRPr="004F1A7B" w:rsidRDefault="004A47D7" w:rsidP="002A53F0">
      <w:pPr>
        <w:tabs>
          <w:tab w:val="left" w:pos="504"/>
          <w:tab w:val="left" w:pos="1008"/>
        </w:tabs>
        <w:ind w:left="1008"/>
        <w:contextualSpacing/>
        <w:textAlignment w:val="baseline"/>
        <w:rPr>
          <w:rFonts w:eastAsia="Times New Roman"/>
          <w:color w:val="000000"/>
          <w:sz w:val="24"/>
          <w:szCs w:val="24"/>
        </w:rPr>
      </w:pPr>
    </w:p>
    <w:p w14:paraId="3052ECB2" w14:textId="6BD1D345" w:rsidR="004A47D7" w:rsidRDefault="00A22128" w:rsidP="00D933A7">
      <w:pPr>
        <w:numPr>
          <w:ilvl w:val="0"/>
          <w:numId w:val="54"/>
        </w:numPr>
        <w:tabs>
          <w:tab w:val="clear" w:pos="504"/>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 xml:space="preserve">Decisions of the Zoning Board of Appeals shall be in writing and shall specify the </w:t>
      </w:r>
      <w:proofErr w:type="gramStart"/>
      <w:r w:rsidRPr="004F1A7B">
        <w:rPr>
          <w:rFonts w:eastAsia="Times New Roman"/>
          <w:color w:val="000000"/>
          <w:sz w:val="24"/>
          <w:szCs w:val="24"/>
        </w:rPr>
        <w:t>particular conditions</w:t>
      </w:r>
      <w:proofErr w:type="gramEnd"/>
      <w:r w:rsidRPr="004F1A7B">
        <w:rPr>
          <w:rFonts w:eastAsia="Times New Roman"/>
          <w:color w:val="000000"/>
          <w:sz w:val="24"/>
          <w:szCs w:val="24"/>
        </w:rPr>
        <w:t xml:space="preserve"> for such approval or the grounds for denial.</w:t>
      </w:r>
    </w:p>
    <w:p w14:paraId="6BA2FCC5" w14:textId="77777777" w:rsidR="004A47D7" w:rsidRPr="004A47D7" w:rsidRDefault="004A47D7" w:rsidP="002A53F0">
      <w:pPr>
        <w:tabs>
          <w:tab w:val="left" w:pos="1008"/>
        </w:tabs>
        <w:contextualSpacing/>
        <w:textAlignment w:val="baseline"/>
        <w:rPr>
          <w:rFonts w:eastAsia="Times New Roman"/>
          <w:color w:val="000000"/>
          <w:sz w:val="24"/>
          <w:szCs w:val="24"/>
        </w:rPr>
      </w:pPr>
    </w:p>
    <w:p w14:paraId="1087D4BE" w14:textId="3E0AAC38" w:rsidR="004A47D7" w:rsidRDefault="00A22128" w:rsidP="00D933A7">
      <w:pPr>
        <w:numPr>
          <w:ilvl w:val="0"/>
          <w:numId w:val="54"/>
        </w:numPr>
        <w:tabs>
          <w:tab w:val="clear" w:pos="504"/>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 xml:space="preserve">The Zoning Board of Appeals shall hold a public hearing on all appeals or applications within 62 days of the filing of a complete and proper appeal or application. The Board shall fix a reasonable time for the hearing and give public notice of such hearing by publication in a paper of general circulation in the Town at least five days prior to the date thereof. The applicant shall notify, by certified mail (return receipt requested) postmarked at least 15 days prior to the date of the public hearing, all owners of properties within 300 feet of the property which is the subject of the application. The return receipts must be </w:t>
      </w:r>
      <w:r w:rsidRPr="004F1A7B">
        <w:rPr>
          <w:rFonts w:eastAsia="Times New Roman"/>
          <w:color w:val="000000"/>
          <w:sz w:val="24"/>
          <w:szCs w:val="24"/>
        </w:rPr>
        <w:lastRenderedPageBreak/>
        <w:t xml:space="preserve">delivered to the Planning Board Secretary prior to the start of the public hearing. </w:t>
      </w:r>
      <w:r w:rsidRPr="004F1A7B">
        <w:rPr>
          <w:rFonts w:eastAsia="Times New Roman"/>
          <w:b/>
          <w:color w:val="000000"/>
          <w:sz w:val="24"/>
          <w:szCs w:val="24"/>
        </w:rPr>
        <w:t>[Amended 2-17-2021 by L.L. No. 1-2021]</w:t>
      </w:r>
    </w:p>
    <w:p w14:paraId="3A7DB863" w14:textId="77777777" w:rsidR="004A47D7" w:rsidRPr="004A47D7" w:rsidRDefault="004A47D7" w:rsidP="002A53F0">
      <w:pPr>
        <w:tabs>
          <w:tab w:val="left" w:pos="1008"/>
        </w:tabs>
        <w:contextualSpacing/>
        <w:textAlignment w:val="baseline"/>
        <w:rPr>
          <w:rFonts w:eastAsia="Times New Roman"/>
          <w:color w:val="000000"/>
          <w:sz w:val="24"/>
          <w:szCs w:val="24"/>
        </w:rPr>
      </w:pPr>
    </w:p>
    <w:p w14:paraId="52D98493" w14:textId="64D58EBE" w:rsidR="00F268CC" w:rsidRPr="004A47D7" w:rsidRDefault="00A22128" w:rsidP="00D933A7">
      <w:pPr>
        <w:numPr>
          <w:ilvl w:val="0"/>
          <w:numId w:val="55"/>
        </w:numPr>
        <w:tabs>
          <w:tab w:val="clear" w:pos="504"/>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 xml:space="preserve">The costs of sending or publishing any notices relating to such appeal shall be borne by the appealing party and shall be paid to the Board prior to the hearing of such appeal. Upon the hearing, any party may appear in person or by agent or attorney. The Board shall render its final decision within 62 days after the conduct of said public hearing. The time within which the Board of Appeals must render its decision may be extended by mutual consent of the applicant and the Board. </w:t>
      </w:r>
      <w:r w:rsidRPr="004F1A7B">
        <w:rPr>
          <w:rFonts w:eastAsia="Times New Roman"/>
          <w:b/>
          <w:color w:val="000000"/>
          <w:sz w:val="24"/>
          <w:szCs w:val="24"/>
        </w:rPr>
        <w:t>[Added 2-17-2021 by L.L. No. 1-2021</w:t>
      </w:r>
      <w:r w:rsidR="00E32B48">
        <w:rPr>
          <w:rStyle w:val="FootnoteReference"/>
          <w:rFonts w:eastAsia="Times New Roman"/>
          <w:b/>
          <w:color w:val="000000"/>
          <w:sz w:val="24"/>
          <w:szCs w:val="24"/>
        </w:rPr>
        <w:footnoteReference w:id="12"/>
      </w:r>
      <w:r w:rsidRPr="004F1A7B">
        <w:rPr>
          <w:rFonts w:eastAsia="Times New Roman"/>
          <w:b/>
          <w:color w:val="000000"/>
          <w:sz w:val="24"/>
          <w:szCs w:val="24"/>
        </w:rPr>
        <w:t>]</w:t>
      </w:r>
    </w:p>
    <w:p w14:paraId="6FD1F453" w14:textId="77777777" w:rsidR="004A47D7" w:rsidRPr="004F1A7B" w:rsidRDefault="004A47D7" w:rsidP="002A53F0">
      <w:pPr>
        <w:tabs>
          <w:tab w:val="left" w:pos="1008"/>
        </w:tabs>
        <w:ind w:left="1008"/>
        <w:contextualSpacing/>
        <w:textAlignment w:val="baseline"/>
        <w:rPr>
          <w:rFonts w:eastAsia="Times New Roman"/>
          <w:color w:val="000000"/>
          <w:sz w:val="24"/>
          <w:szCs w:val="24"/>
        </w:rPr>
      </w:pPr>
    </w:p>
    <w:p w14:paraId="7DBFDA42" w14:textId="77777777" w:rsidR="00F268CC" w:rsidRPr="004F1A7B" w:rsidRDefault="00A22128" w:rsidP="00D933A7">
      <w:pPr>
        <w:numPr>
          <w:ilvl w:val="0"/>
          <w:numId w:val="55"/>
        </w:numPr>
        <w:tabs>
          <w:tab w:val="clear" w:pos="504"/>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The decision of the Board of Appeals shall be filed in the office of the Town Clerk within five business days after the day such decision is rendered, and a copy thereof mailed to the applicant.</w:t>
      </w:r>
    </w:p>
    <w:p w14:paraId="46F27633" w14:textId="77777777" w:rsidR="00E32B48" w:rsidRDefault="00E32B48" w:rsidP="002A53F0">
      <w:pPr>
        <w:contextualSpacing/>
        <w:rPr>
          <w:sz w:val="24"/>
          <w:szCs w:val="24"/>
        </w:rPr>
      </w:pPr>
    </w:p>
    <w:p w14:paraId="3F165D05" w14:textId="77777777" w:rsidR="00F268CC" w:rsidRPr="004F1A7B" w:rsidRDefault="00A22128" w:rsidP="002A53F0">
      <w:pPr>
        <w:contextualSpacing/>
        <w:jc w:val="center"/>
        <w:textAlignment w:val="baseline"/>
        <w:rPr>
          <w:rFonts w:eastAsia="Times New Roman"/>
          <w:color w:val="000000"/>
          <w:sz w:val="24"/>
          <w:szCs w:val="24"/>
        </w:rPr>
      </w:pPr>
      <w:r w:rsidRPr="004F1A7B">
        <w:rPr>
          <w:rFonts w:eastAsia="Times New Roman"/>
          <w:color w:val="000000"/>
          <w:sz w:val="24"/>
          <w:szCs w:val="24"/>
        </w:rPr>
        <w:t>ARTICLE VII</w:t>
      </w:r>
    </w:p>
    <w:p w14:paraId="57FB523F" w14:textId="5EAD65A8" w:rsidR="00F268CC" w:rsidRDefault="00A22128" w:rsidP="002A53F0">
      <w:pPr>
        <w:contextualSpacing/>
        <w:jc w:val="center"/>
        <w:textAlignment w:val="baseline"/>
        <w:rPr>
          <w:rFonts w:eastAsia="Times New Roman"/>
          <w:b/>
          <w:color w:val="000000"/>
          <w:sz w:val="24"/>
          <w:szCs w:val="24"/>
        </w:rPr>
      </w:pPr>
      <w:r w:rsidRPr="004F1A7B">
        <w:rPr>
          <w:rFonts w:eastAsia="Times New Roman"/>
          <w:b/>
          <w:color w:val="000000"/>
          <w:sz w:val="24"/>
          <w:szCs w:val="24"/>
        </w:rPr>
        <w:t>Nonconforming Buildings and Uses</w:t>
      </w:r>
    </w:p>
    <w:p w14:paraId="3D21C3C9" w14:textId="77777777" w:rsidR="00E32B48" w:rsidRPr="004F1A7B" w:rsidRDefault="00E32B48" w:rsidP="002A53F0">
      <w:pPr>
        <w:contextualSpacing/>
        <w:jc w:val="center"/>
        <w:textAlignment w:val="baseline"/>
        <w:rPr>
          <w:rFonts w:eastAsia="Times New Roman"/>
          <w:b/>
          <w:color w:val="000000"/>
          <w:sz w:val="24"/>
          <w:szCs w:val="24"/>
        </w:rPr>
      </w:pPr>
    </w:p>
    <w:p w14:paraId="5F8F1506" w14:textId="24F31375" w:rsidR="00F268CC" w:rsidRDefault="00A22128" w:rsidP="002A53F0">
      <w:pPr>
        <w:contextualSpacing/>
        <w:textAlignment w:val="baseline"/>
        <w:rPr>
          <w:rFonts w:eastAsia="Times New Roman"/>
          <w:b/>
          <w:color w:val="000000"/>
          <w:spacing w:val="1"/>
          <w:sz w:val="24"/>
          <w:szCs w:val="24"/>
        </w:rPr>
      </w:pPr>
      <w:r w:rsidRPr="004F1A7B">
        <w:rPr>
          <w:rFonts w:eastAsia="Times New Roman"/>
          <w:b/>
          <w:color w:val="000000"/>
          <w:spacing w:val="1"/>
          <w:sz w:val="24"/>
          <w:szCs w:val="24"/>
        </w:rPr>
        <w:t>§ 160-</w:t>
      </w:r>
      <w:del w:id="1467" w:author="Office1" w:date="2021-11-04T10:24:00Z">
        <w:r w:rsidRPr="004F1A7B" w:rsidDel="00692932">
          <w:rPr>
            <w:rFonts w:eastAsia="Times New Roman"/>
            <w:b/>
            <w:color w:val="000000"/>
            <w:spacing w:val="1"/>
            <w:sz w:val="24"/>
            <w:szCs w:val="24"/>
          </w:rPr>
          <w:delText>25</w:delText>
        </w:r>
      </w:del>
      <w:ins w:id="1468" w:author="Office1" w:date="2021-11-04T10:24:00Z">
        <w:r w:rsidR="00692932">
          <w:rPr>
            <w:rFonts w:eastAsia="Times New Roman"/>
            <w:b/>
            <w:color w:val="000000"/>
            <w:spacing w:val="1"/>
            <w:sz w:val="24"/>
            <w:szCs w:val="24"/>
          </w:rPr>
          <w:t>2</w:t>
        </w:r>
      </w:ins>
      <w:ins w:id="1469" w:author="Office1" w:date="2022-01-31T09:46:00Z">
        <w:r w:rsidR="006454CE">
          <w:rPr>
            <w:rFonts w:eastAsia="Times New Roman"/>
            <w:b/>
            <w:color w:val="000000"/>
            <w:spacing w:val="1"/>
            <w:sz w:val="24"/>
            <w:szCs w:val="24"/>
          </w:rPr>
          <w:t>8</w:t>
        </w:r>
      </w:ins>
      <w:r w:rsidRPr="004F1A7B">
        <w:rPr>
          <w:rFonts w:eastAsia="Times New Roman"/>
          <w:b/>
          <w:color w:val="000000"/>
          <w:spacing w:val="1"/>
          <w:sz w:val="24"/>
          <w:szCs w:val="24"/>
        </w:rPr>
        <w:t>. Continuation.</w:t>
      </w:r>
    </w:p>
    <w:p w14:paraId="0DAC11A8" w14:textId="77777777" w:rsidR="004A47D7" w:rsidRPr="004F1A7B" w:rsidRDefault="004A47D7" w:rsidP="002A53F0">
      <w:pPr>
        <w:contextualSpacing/>
        <w:textAlignment w:val="baseline"/>
        <w:rPr>
          <w:rFonts w:eastAsia="Times New Roman"/>
          <w:b/>
          <w:color w:val="000000"/>
          <w:spacing w:val="1"/>
          <w:sz w:val="24"/>
          <w:szCs w:val="24"/>
        </w:rPr>
      </w:pPr>
    </w:p>
    <w:p w14:paraId="0F2674BA" w14:textId="5360C31F" w:rsidR="00F268CC" w:rsidRDefault="00A22128" w:rsidP="002A53F0">
      <w:pPr>
        <w:contextualSpacing/>
        <w:textAlignment w:val="baseline"/>
        <w:rPr>
          <w:rFonts w:eastAsia="Times New Roman"/>
          <w:color w:val="000000"/>
          <w:sz w:val="24"/>
          <w:szCs w:val="24"/>
        </w:rPr>
      </w:pPr>
      <w:r w:rsidRPr="004F1A7B">
        <w:rPr>
          <w:rFonts w:eastAsia="Times New Roman"/>
          <w:color w:val="000000"/>
          <w:sz w:val="24"/>
          <w:szCs w:val="24"/>
        </w:rPr>
        <w:t>The lawful use of any building or land existing at the time of the enactment of this chapter may be continued although such use does not conform with the provisions of this chapter.</w:t>
      </w:r>
    </w:p>
    <w:p w14:paraId="4C71155E" w14:textId="77777777" w:rsidR="006322DD" w:rsidRPr="004F1A7B" w:rsidRDefault="006322DD" w:rsidP="002A53F0">
      <w:pPr>
        <w:contextualSpacing/>
        <w:textAlignment w:val="baseline"/>
        <w:rPr>
          <w:rFonts w:eastAsia="Times New Roman"/>
          <w:color w:val="000000"/>
          <w:sz w:val="24"/>
          <w:szCs w:val="24"/>
        </w:rPr>
      </w:pPr>
    </w:p>
    <w:p w14:paraId="5158CC7A" w14:textId="74CC3D44" w:rsidR="00F268CC" w:rsidRDefault="00A22128" w:rsidP="002A53F0">
      <w:pPr>
        <w:contextualSpacing/>
        <w:textAlignment w:val="baseline"/>
        <w:rPr>
          <w:rFonts w:eastAsia="Times New Roman"/>
          <w:b/>
          <w:color w:val="000000"/>
          <w:spacing w:val="1"/>
          <w:sz w:val="24"/>
          <w:szCs w:val="24"/>
        </w:rPr>
      </w:pPr>
      <w:r w:rsidRPr="004F1A7B">
        <w:rPr>
          <w:rFonts w:eastAsia="Times New Roman"/>
          <w:b/>
          <w:color w:val="000000"/>
          <w:spacing w:val="1"/>
          <w:sz w:val="24"/>
          <w:szCs w:val="24"/>
        </w:rPr>
        <w:t>§ 160-</w:t>
      </w:r>
      <w:del w:id="1470" w:author="Office1" w:date="2021-11-04T10:24:00Z">
        <w:r w:rsidRPr="004F1A7B" w:rsidDel="00692932">
          <w:rPr>
            <w:rFonts w:eastAsia="Times New Roman"/>
            <w:b/>
            <w:color w:val="000000"/>
            <w:spacing w:val="1"/>
            <w:sz w:val="24"/>
            <w:szCs w:val="24"/>
          </w:rPr>
          <w:delText>26</w:delText>
        </w:r>
      </w:del>
      <w:ins w:id="1471" w:author="Office1" w:date="2021-11-04T10:24:00Z">
        <w:r w:rsidR="00692932">
          <w:rPr>
            <w:rFonts w:eastAsia="Times New Roman"/>
            <w:b/>
            <w:color w:val="000000"/>
            <w:spacing w:val="1"/>
            <w:sz w:val="24"/>
            <w:szCs w:val="24"/>
          </w:rPr>
          <w:t>2</w:t>
        </w:r>
      </w:ins>
      <w:ins w:id="1472" w:author="Office1" w:date="2022-01-31T09:46:00Z">
        <w:r w:rsidR="006454CE">
          <w:rPr>
            <w:rFonts w:eastAsia="Times New Roman"/>
            <w:b/>
            <w:color w:val="000000"/>
            <w:spacing w:val="1"/>
            <w:sz w:val="24"/>
            <w:szCs w:val="24"/>
          </w:rPr>
          <w:t>9</w:t>
        </w:r>
      </w:ins>
      <w:r w:rsidRPr="004F1A7B">
        <w:rPr>
          <w:rFonts w:eastAsia="Times New Roman"/>
          <w:b/>
          <w:color w:val="000000"/>
          <w:spacing w:val="1"/>
          <w:sz w:val="24"/>
          <w:szCs w:val="24"/>
        </w:rPr>
        <w:t>. Discontinuance.</w:t>
      </w:r>
    </w:p>
    <w:p w14:paraId="09D790C4" w14:textId="77777777" w:rsidR="004A47D7" w:rsidRPr="004F1A7B" w:rsidRDefault="004A47D7" w:rsidP="002A53F0">
      <w:pPr>
        <w:contextualSpacing/>
        <w:textAlignment w:val="baseline"/>
        <w:rPr>
          <w:rFonts w:eastAsia="Times New Roman"/>
          <w:b/>
          <w:color w:val="000000"/>
          <w:spacing w:val="1"/>
          <w:sz w:val="24"/>
          <w:szCs w:val="24"/>
        </w:rPr>
      </w:pPr>
    </w:p>
    <w:p w14:paraId="56A9340B" w14:textId="294D8946" w:rsidR="00F268CC" w:rsidRDefault="00A22128" w:rsidP="002A53F0">
      <w:pPr>
        <w:contextualSpacing/>
        <w:textAlignment w:val="baseline"/>
        <w:rPr>
          <w:rFonts w:eastAsia="Times New Roman"/>
          <w:color w:val="000000"/>
          <w:sz w:val="24"/>
          <w:szCs w:val="24"/>
        </w:rPr>
      </w:pPr>
      <w:r w:rsidRPr="004F1A7B">
        <w:rPr>
          <w:rFonts w:eastAsia="Times New Roman"/>
          <w:color w:val="000000"/>
          <w:sz w:val="24"/>
          <w:szCs w:val="24"/>
        </w:rPr>
        <w:t>Whenever a building or land used for or occupied by a nonconforming use has been discontinued for a period of one year for residential dwellings or three years for other uses, such use shall not thereafter be used or occupied as a nonconforming use.</w:t>
      </w:r>
    </w:p>
    <w:p w14:paraId="1E97F8E8" w14:textId="77777777" w:rsidR="006322DD" w:rsidRPr="004F1A7B" w:rsidRDefault="006322DD" w:rsidP="002A53F0">
      <w:pPr>
        <w:contextualSpacing/>
        <w:textAlignment w:val="baseline"/>
        <w:rPr>
          <w:rFonts w:eastAsia="Times New Roman"/>
          <w:color w:val="000000"/>
          <w:sz w:val="24"/>
          <w:szCs w:val="24"/>
        </w:rPr>
      </w:pPr>
    </w:p>
    <w:p w14:paraId="343E6E07" w14:textId="357A3B3C" w:rsidR="00F268CC" w:rsidRDefault="00A22128" w:rsidP="002A53F0">
      <w:pPr>
        <w:contextualSpacing/>
        <w:textAlignment w:val="baseline"/>
        <w:rPr>
          <w:rFonts w:eastAsia="Times New Roman"/>
          <w:b/>
          <w:color w:val="000000"/>
          <w:spacing w:val="1"/>
          <w:sz w:val="24"/>
          <w:szCs w:val="24"/>
        </w:rPr>
      </w:pPr>
      <w:r w:rsidRPr="004F1A7B">
        <w:rPr>
          <w:rFonts w:eastAsia="Times New Roman"/>
          <w:b/>
          <w:color w:val="000000"/>
          <w:spacing w:val="1"/>
          <w:sz w:val="24"/>
          <w:szCs w:val="24"/>
        </w:rPr>
        <w:t>§ 160-</w:t>
      </w:r>
      <w:del w:id="1473" w:author="Office1" w:date="2021-11-04T10:24:00Z">
        <w:r w:rsidRPr="004F1A7B" w:rsidDel="00692932">
          <w:rPr>
            <w:rFonts w:eastAsia="Times New Roman"/>
            <w:b/>
            <w:color w:val="000000"/>
            <w:spacing w:val="1"/>
            <w:sz w:val="24"/>
            <w:szCs w:val="24"/>
          </w:rPr>
          <w:delText>27</w:delText>
        </w:r>
      </w:del>
      <w:ins w:id="1474" w:author="Office1" w:date="2022-01-31T09:46:00Z">
        <w:r w:rsidR="006454CE">
          <w:rPr>
            <w:rFonts w:eastAsia="Times New Roman"/>
            <w:b/>
            <w:color w:val="000000"/>
            <w:spacing w:val="1"/>
            <w:sz w:val="24"/>
            <w:szCs w:val="24"/>
          </w:rPr>
          <w:t>30</w:t>
        </w:r>
      </w:ins>
      <w:r w:rsidRPr="004F1A7B">
        <w:rPr>
          <w:rFonts w:eastAsia="Times New Roman"/>
          <w:b/>
          <w:color w:val="000000"/>
          <w:spacing w:val="1"/>
          <w:sz w:val="24"/>
          <w:szCs w:val="24"/>
        </w:rPr>
        <w:t>. Alterations; extension.</w:t>
      </w:r>
    </w:p>
    <w:p w14:paraId="07BCBE1C" w14:textId="77777777" w:rsidR="004A47D7" w:rsidRDefault="004A47D7" w:rsidP="002A53F0">
      <w:pPr>
        <w:contextualSpacing/>
        <w:textAlignment w:val="baseline"/>
        <w:rPr>
          <w:rFonts w:eastAsia="Times New Roman"/>
          <w:b/>
          <w:color w:val="000000"/>
          <w:spacing w:val="1"/>
          <w:sz w:val="24"/>
          <w:szCs w:val="24"/>
        </w:rPr>
      </w:pPr>
    </w:p>
    <w:p w14:paraId="5A0FC8D3" w14:textId="6ED5F8D5" w:rsidR="00F268CC" w:rsidRDefault="00A22128" w:rsidP="00D933A7">
      <w:pPr>
        <w:numPr>
          <w:ilvl w:val="0"/>
          <w:numId w:val="56"/>
        </w:numPr>
        <w:tabs>
          <w:tab w:val="clear" w:pos="504"/>
          <w:tab w:val="left" w:pos="450"/>
        </w:tabs>
        <w:ind w:left="450" w:hanging="450"/>
        <w:contextualSpacing/>
        <w:textAlignment w:val="baseline"/>
        <w:rPr>
          <w:rFonts w:eastAsia="Times New Roman"/>
          <w:color w:val="000000"/>
          <w:sz w:val="24"/>
          <w:szCs w:val="24"/>
        </w:rPr>
      </w:pPr>
      <w:r w:rsidRPr="004F1A7B">
        <w:rPr>
          <w:rFonts w:eastAsia="Times New Roman"/>
          <w:color w:val="000000"/>
          <w:sz w:val="24"/>
          <w:szCs w:val="24"/>
        </w:rPr>
        <w:t xml:space="preserve">A nonconforming building may not be reconstructed or structurally altered during its life to an extent exceeding an aggregate cost of 50% of the appraised value of the </w:t>
      </w:r>
      <w:proofErr w:type="gramStart"/>
      <w:r w:rsidRPr="004F1A7B">
        <w:rPr>
          <w:rFonts w:eastAsia="Times New Roman"/>
          <w:color w:val="000000"/>
          <w:sz w:val="24"/>
          <w:szCs w:val="24"/>
        </w:rPr>
        <w:t>building, unless</w:t>
      </w:r>
      <w:proofErr w:type="gramEnd"/>
      <w:r w:rsidRPr="004F1A7B">
        <w:rPr>
          <w:rFonts w:eastAsia="Times New Roman"/>
          <w:color w:val="000000"/>
          <w:sz w:val="24"/>
          <w:szCs w:val="24"/>
        </w:rPr>
        <w:t xml:space="preserve"> the building is changed to a conforming use.</w:t>
      </w:r>
    </w:p>
    <w:p w14:paraId="21B7FA38" w14:textId="77777777" w:rsidR="004A47D7" w:rsidRPr="004F1A7B" w:rsidRDefault="004A47D7" w:rsidP="002A53F0">
      <w:pPr>
        <w:ind w:left="504"/>
        <w:contextualSpacing/>
        <w:textAlignment w:val="baseline"/>
        <w:rPr>
          <w:rFonts w:eastAsia="Times New Roman"/>
          <w:color w:val="000000"/>
          <w:sz w:val="24"/>
          <w:szCs w:val="24"/>
        </w:rPr>
      </w:pPr>
    </w:p>
    <w:p w14:paraId="2A982F07" w14:textId="48B080BA" w:rsidR="00F268CC" w:rsidRDefault="00A22128" w:rsidP="00D933A7">
      <w:pPr>
        <w:numPr>
          <w:ilvl w:val="0"/>
          <w:numId w:val="56"/>
        </w:numPr>
        <w:tabs>
          <w:tab w:val="clear" w:pos="504"/>
          <w:tab w:val="left" w:pos="450"/>
        </w:tabs>
        <w:ind w:left="450" w:hanging="450"/>
        <w:contextualSpacing/>
        <w:textAlignment w:val="baseline"/>
        <w:rPr>
          <w:rFonts w:eastAsia="Times New Roman"/>
          <w:color w:val="000000"/>
          <w:sz w:val="24"/>
          <w:szCs w:val="24"/>
        </w:rPr>
      </w:pPr>
      <w:r w:rsidRPr="004F1A7B">
        <w:rPr>
          <w:rFonts w:eastAsia="Times New Roman"/>
          <w:color w:val="000000"/>
          <w:sz w:val="24"/>
          <w:szCs w:val="24"/>
        </w:rPr>
        <w:t>A nonconforming use shall not be extended, but a lawful use may be extended into any portion of a nonconforming building.</w:t>
      </w:r>
    </w:p>
    <w:p w14:paraId="36474553" w14:textId="5CA00124" w:rsidR="00E32B48" w:rsidRDefault="00E32B48" w:rsidP="002A53F0">
      <w:pPr>
        <w:ind w:left="504"/>
        <w:contextualSpacing/>
        <w:textAlignment w:val="baseline"/>
        <w:rPr>
          <w:rFonts w:eastAsia="Times New Roman"/>
          <w:color w:val="000000"/>
          <w:sz w:val="24"/>
          <w:szCs w:val="24"/>
        </w:rPr>
      </w:pPr>
    </w:p>
    <w:p w14:paraId="2B50FA5C" w14:textId="1B1337B2" w:rsidR="00F268CC" w:rsidRDefault="00A22128" w:rsidP="002A53F0">
      <w:pPr>
        <w:contextualSpacing/>
        <w:textAlignment w:val="baseline"/>
        <w:rPr>
          <w:rFonts w:eastAsia="Times New Roman"/>
          <w:b/>
          <w:color w:val="000000"/>
          <w:spacing w:val="1"/>
          <w:sz w:val="24"/>
          <w:szCs w:val="24"/>
        </w:rPr>
      </w:pPr>
      <w:r w:rsidRPr="004F1A7B">
        <w:rPr>
          <w:rFonts w:eastAsia="Times New Roman"/>
          <w:b/>
          <w:color w:val="000000"/>
          <w:spacing w:val="1"/>
          <w:sz w:val="24"/>
          <w:szCs w:val="24"/>
        </w:rPr>
        <w:t>§ 160-</w:t>
      </w:r>
      <w:del w:id="1475" w:author="Office1" w:date="2021-11-04T10:25:00Z">
        <w:r w:rsidRPr="004F1A7B" w:rsidDel="00692932">
          <w:rPr>
            <w:rFonts w:eastAsia="Times New Roman"/>
            <w:b/>
            <w:color w:val="000000"/>
            <w:spacing w:val="1"/>
            <w:sz w:val="24"/>
            <w:szCs w:val="24"/>
          </w:rPr>
          <w:delText>2</w:delText>
        </w:r>
      </w:del>
      <w:del w:id="1476" w:author="Office1" w:date="2021-11-04T10:24:00Z">
        <w:r w:rsidRPr="004F1A7B" w:rsidDel="00692932">
          <w:rPr>
            <w:rFonts w:eastAsia="Times New Roman"/>
            <w:b/>
            <w:color w:val="000000"/>
            <w:spacing w:val="1"/>
            <w:sz w:val="24"/>
            <w:szCs w:val="24"/>
          </w:rPr>
          <w:delText>8</w:delText>
        </w:r>
      </w:del>
      <w:ins w:id="1477" w:author="Office1" w:date="2021-11-04T15:55:00Z">
        <w:r w:rsidR="000A28B0">
          <w:rPr>
            <w:rFonts w:eastAsia="Times New Roman"/>
            <w:b/>
            <w:color w:val="000000"/>
            <w:spacing w:val="1"/>
            <w:sz w:val="24"/>
            <w:szCs w:val="24"/>
          </w:rPr>
          <w:t>3</w:t>
        </w:r>
      </w:ins>
      <w:ins w:id="1478" w:author="Office1" w:date="2022-01-31T09:46:00Z">
        <w:r w:rsidR="006454CE">
          <w:rPr>
            <w:rFonts w:eastAsia="Times New Roman"/>
            <w:b/>
            <w:color w:val="000000"/>
            <w:spacing w:val="1"/>
            <w:sz w:val="24"/>
            <w:szCs w:val="24"/>
          </w:rPr>
          <w:t>1</w:t>
        </w:r>
      </w:ins>
      <w:r w:rsidRPr="004F1A7B">
        <w:rPr>
          <w:rFonts w:eastAsia="Times New Roman"/>
          <w:b/>
          <w:color w:val="000000"/>
          <w:spacing w:val="1"/>
          <w:sz w:val="24"/>
          <w:szCs w:val="24"/>
        </w:rPr>
        <w:t>. Existing undersized lots.</w:t>
      </w:r>
    </w:p>
    <w:p w14:paraId="66C36945" w14:textId="77777777" w:rsidR="004A47D7" w:rsidRPr="004F1A7B" w:rsidRDefault="004A47D7" w:rsidP="002A53F0">
      <w:pPr>
        <w:contextualSpacing/>
        <w:textAlignment w:val="baseline"/>
        <w:rPr>
          <w:rFonts w:eastAsia="Times New Roman"/>
          <w:b/>
          <w:color w:val="000000"/>
          <w:spacing w:val="1"/>
          <w:sz w:val="24"/>
          <w:szCs w:val="24"/>
        </w:rPr>
      </w:pPr>
    </w:p>
    <w:p w14:paraId="5CA15497" w14:textId="673B4E40" w:rsidR="00F268CC" w:rsidRDefault="00A22128" w:rsidP="002A53F0">
      <w:pPr>
        <w:contextualSpacing/>
        <w:textAlignment w:val="baseline"/>
        <w:rPr>
          <w:rFonts w:eastAsia="Times New Roman"/>
          <w:color w:val="000000"/>
          <w:sz w:val="24"/>
          <w:szCs w:val="24"/>
        </w:rPr>
      </w:pPr>
      <w:r w:rsidRPr="004F1A7B">
        <w:rPr>
          <w:rFonts w:eastAsia="Times New Roman"/>
          <w:color w:val="000000"/>
          <w:sz w:val="24"/>
          <w:szCs w:val="24"/>
        </w:rPr>
        <w:t xml:space="preserve">Lots of record at the time of adoption of this chapter whose size or depths are less </w:t>
      </w:r>
      <w:proofErr w:type="spellStart"/>
      <w:r w:rsidRPr="004F1A7B">
        <w:rPr>
          <w:rFonts w:eastAsia="Times New Roman"/>
          <w:color w:val="000000"/>
          <w:sz w:val="24"/>
          <w:szCs w:val="24"/>
        </w:rPr>
        <w:t>then</w:t>
      </w:r>
      <w:proofErr w:type="spellEnd"/>
      <w:r w:rsidRPr="004F1A7B">
        <w:rPr>
          <w:rFonts w:eastAsia="Times New Roman"/>
          <w:color w:val="000000"/>
          <w:sz w:val="24"/>
          <w:szCs w:val="24"/>
        </w:rPr>
        <w:t xml:space="preserve"> the specified minimum requirements set forth herein shall be deemed to meet the </w:t>
      </w:r>
      <w:r w:rsidRPr="004F1A7B">
        <w:rPr>
          <w:rFonts w:eastAsia="Times New Roman"/>
          <w:color w:val="000000"/>
          <w:sz w:val="24"/>
          <w:szCs w:val="24"/>
        </w:rPr>
        <w:lastRenderedPageBreak/>
        <w:t>minimum size regulations of the chapter. No new lot shall be created which does not meet the minimum lot size regulations of this chapter.</w:t>
      </w:r>
    </w:p>
    <w:p w14:paraId="6935E9EE" w14:textId="77777777" w:rsidR="00E32B48" w:rsidRPr="004F1A7B" w:rsidRDefault="00E32B48" w:rsidP="002A53F0">
      <w:pPr>
        <w:contextualSpacing/>
        <w:jc w:val="both"/>
        <w:textAlignment w:val="baseline"/>
        <w:rPr>
          <w:rFonts w:eastAsia="Times New Roman"/>
          <w:color w:val="000000"/>
          <w:sz w:val="24"/>
          <w:szCs w:val="24"/>
        </w:rPr>
      </w:pPr>
    </w:p>
    <w:p w14:paraId="0A7E7011" w14:textId="46FB8BF5" w:rsidR="0039590C" w:rsidRDefault="0039590C" w:rsidP="002A53F0">
      <w:pPr>
        <w:contextualSpacing/>
        <w:jc w:val="center"/>
        <w:textAlignment w:val="baseline"/>
        <w:rPr>
          <w:ins w:id="1479" w:author="Office1" w:date="2021-10-07T15:30:00Z"/>
          <w:rFonts w:eastAsia="Times New Roman"/>
          <w:color w:val="000000"/>
          <w:sz w:val="24"/>
          <w:szCs w:val="24"/>
        </w:rPr>
      </w:pPr>
      <w:ins w:id="1480" w:author="Office1" w:date="2021-10-07T15:30:00Z">
        <w:r>
          <w:rPr>
            <w:rFonts w:eastAsia="Times New Roman"/>
            <w:color w:val="000000"/>
            <w:sz w:val="24"/>
            <w:szCs w:val="24"/>
          </w:rPr>
          <w:t>ARTICLE VIII</w:t>
        </w:r>
      </w:ins>
    </w:p>
    <w:p w14:paraId="3B352366" w14:textId="4ACB0F82" w:rsidR="0039590C" w:rsidRDefault="0039590C" w:rsidP="002A53F0">
      <w:pPr>
        <w:contextualSpacing/>
        <w:jc w:val="center"/>
        <w:textAlignment w:val="baseline"/>
        <w:rPr>
          <w:ins w:id="1481" w:author="Office1" w:date="2021-10-07T15:31:00Z"/>
          <w:rFonts w:eastAsia="Times New Roman"/>
          <w:b/>
          <w:bCs/>
          <w:color w:val="000000"/>
          <w:sz w:val="24"/>
          <w:szCs w:val="24"/>
        </w:rPr>
      </w:pPr>
      <w:ins w:id="1482" w:author="Office1" w:date="2021-10-07T15:30:00Z">
        <w:r w:rsidRPr="0039590C">
          <w:rPr>
            <w:rFonts w:eastAsia="Times New Roman"/>
            <w:b/>
            <w:bCs/>
            <w:color w:val="000000"/>
            <w:sz w:val="24"/>
            <w:szCs w:val="24"/>
          </w:rPr>
          <w:t>Supplementary</w:t>
        </w:r>
      </w:ins>
      <w:ins w:id="1483" w:author="Office1" w:date="2021-10-07T15:31:00Z">
        <w:r w:rsidRPr="0039590C">
          <w:rPr>
            <w:rFonts w:eastAsia="Times New Roman"/>
            <w:b/>
            <w:bCs/>
            <w:color w:val="000000"/>
            <w:sz w:val="24"/>
            <w:szCs w:val="24"/>
          </w:rPr>
          <w:t xml:space="preserve"> Regulations</w:t>
        </w:r>
      </w:ins>
    </w:p>
    <w:p w14:paraId="6B1ED34D" w14:textId="189D3274" w:rsidR="0039590C" w:rsidRDefault="0039590C" w:rsidP="002A53F0">
      <w:pPr>
        <w:contextualSpacing/>
        <w:jc w:val="center"/>
        <w:textAlignment w:val="baseline"/>
        <w:rPr>
          <w:ins w:id="1484" w:author="Office1" w:date="2021-10-07T15:31:00Z"/>
          <w:rFonts w:eastAsia="Times New Roman"/>
          <w:b/>
          <w:bCs/>
          <w:color w:val="000000"/>
          <w:sz w:val="24"/>
          <w:szCs w:val="24"/>
        </w:rPr>
      </w:pPr>
    </w:p>
    <w:p w14:paraId="61A53AD2" w14:textId="10EE5804" w:rsidR="0039590C" w:rsidRDefault="0039590C" w:rsidP="0039590C">
      <w:pPr>
        <w:contextualSpacing/>
        <w:textAlignment w:val="baseline"/>
        <w:rPr>
          <w:ins w:id="1485" w:author="Office1" w:date="2021-10-07T15:31:00Z"/>
          <w:rFonts w:eastAsia="Times New Roman"/>
          <w:bCs/>
          <w:color w:val="000000"/>
          <w:spacing w:val="1"/>
          <w:sz w:val="24"/>
          <w:szCs w:val="24"/>
        </w:rPr>
      </w:pPr>
      <w:ins w:id="1486" w:author="Office1" w:date="2021-10-07T15:31:00Z">
        <w:r w:rsidRPr="004F1A7B">
          <w:rPr>
            <w:rFonts w:eastAsia="Times New Roman"/>
            <w:b/>
            <w:color w:val="000000"/>
            <w:spacing w:val="1"/>
            <w:sz w:val="24"/>
            <w:szCs w:val="24"/>
          </w:rPr>
          <w:t>§</w:t>
        </w:r>
        <w:r>
          <w:rPr>
            <w:rFonts w:eastAsia="Times New Roman"/>
            <w:b/>
            <w:color w:val="000000"/>
            <w:spacing w:val="1"/>
            <w:sz w:val="24"/>
            <w:szCs w:val="24"/>
          </w:rPr>
          <w:t xml:space="preserve"> 160-</w:t>
        </w:r>
      </w:ins>
      <w:ins w:id="1487" w:author="Office1" w:date="2021-11-04T10:25:00Z">
        <w:r w:rsidR="00692932">
          <w:rPr>
            <w:rFonts w:eastAsia="Times New Roman"/>
            <w:b/>
            <w:color w:val="000000"/>
            <w:spacing w:val="1"/>
            <w:sz w:val="24"/>
            <w:szCs w:val="24"/>
          </w:rPr>
          <w:t>3</w:t>
        </w:r>
      </w:ins>
      <w:ins w:id="1488" w:author="Office1" w:date="2022-01-31T09:46:00Z">
        <w:r w:rsidR="006454CE">
          <w:rPr>
            <w:rFonts w:eastAsia="Times New Roman"/>
            <w:b/>
            <w:color w:val="000000"/>
            <w:spacing w:val="1"/>
            <w:sz w:val="24"/>
            <w:szCs w:val="24"/>
          </w:rPr>
          <w:t>2</w:t>
        </w:r>
      </w:ins>
      <w:ins w:id="1489" w:author="Office1" w:date="2021-10-07T15:31:00Z">
        <w:r>
          <w:rPr>
            <w:rFonts w:eastAsia="Times New Roman"/>
            <w:b/>
            <w:color w:val="000000"/>
            <w:spacing w:val="1"/>
            <w:sz w:val="24"/>
            <w:szCs w:val="24"/>
          </w:rPr>
          <w:t>.  Accessory Apartments.</w:t>
        </w:r>
      </w:ins>
    </w:p>
    <w:p w14:paraId="4230A45F" w14:textId="5F1E9F43" w:rsidR="0039590C" w:rsidRDefault="0039590C" w:rsidP="0039590C">
      <w:pPr>
        <w:contextualSpacing/>
        <w:textAlignment w:val="baseline"/>
        <w:rPr>
          <w:ins w:id="1490" w:author="Office1" w:date="2021-10-07T15:31:00Z"/>
          <w:rFonts w:eastAsia="Times New Roman"/>
          <w:bCs/>
          <w:color w:val="000000"/>
          <w:spacing w:val="1"/>
          <w:sz w:val="24"/>
          <w:szCs w:val="24"/>
        </w:rPr>
      </w:pPr>
    </w:p>
    <w:p w14:paraId="34D0A382" w14:textId="433C17B9" w:rsidR="0039590C" w:rsidRDefault="0039590C" w:rsidP="0039590C">
      <w:pPr>
        <w:pStyle w:val="ListParagraph"/>
        <w:numPr>
          <w:ilvl w:val="0"/>
          <w:numId w:val="73"/>
        </w:numPr>
        <w:ind w:left="450" w:hanging="450"/>
        <w:textAlignment w:val="baseline"/>
        <w:rPr>
          <w:ins w:id="1491" w:author="Office1" w:date="2021-10-07T15:32:00Z"/>
          <w:rFonts w:eastAsia="Times New Roman"/>
          <w:bCs/>
          <w:color w:val="000000"/>
          <w:sz w:val="24"/>
          <w:szCs w:val="24"/>
        </w:rPr>
      </w:pPr>
      <w:ins w:id="1492" w:author="Office1" w:date="2021-10-07T15:31:00Z">
        <w:r>
          <w:rPr>
            <w:rFonts w:eastAsia="Times New Roman"/>
            <w:bCs/>
            <w:color w:val="000000"/>
            <w:sz w:val="24"/>
            <w:szCs w:val="24"/>
          </w:rPr>
          <w:t>Intent.  Accessory apartments are all</w:t>
        </w:r>
      </w:ins>
      <w:ins w:id="1493" w:author="Office1" w:date="2021-10-07T15:32:00Z">
        <w:r>
          <w:rPr>
            <w:rFonts w:eastAsia="Times New Roman"/>
            <w:bCs/>
            <w:color w:val="000000"/>
            <w:sz w:val="24"/>
            <w:szCs w:val="24"/>
          </w:rPr>
          <w:t xml:space="preserve">owed by Site Plan Review in the Town of Catskill </w:t>
        </w:r>
        <w:proofErr w:type="gramStart"/>
        <w:r>
          <w:rPr>
            <w:rFonts w:eastAsia="Times New Roman"/>
            <w:bCs/>
            <w:color w:val="000000"/>
            <w:sz w:val="24"/>
            <w:szCs w:val="24"/>
          </w:rPr>
          <w:t>in order to</w:t>
        </w:r>
        <w:proofErr w:type="gramEnd"/>
        <w:r>
          <w:rPr>
            <w:rFonts w:eastAsia="Times New Roman"/>
            <w:bCs/>
            <w:color w:val="000000"/>
            <w:sz w:val="24"/>
            <w:szCs w:val="24"/>
          </w:rPr>
          <w:t xml:space="preserve"> provide an affordable housing alternative in a manner which does not infringe</w:t>
        </w:r>
        <w:r w:rsidR="00FB0AAD">
          <w:rPr>
            <w:rFonts w:eastAsia="Times New Roman"/>
            <w:bCs/>
            <w:color w:val="000000"/>
            <w:sz w:val="24"/>
            <w:szCs w:val="24"/>
          </w:rPr>
          <w:t xml:space="preserve"> upon the character of the existing </w:t>
        </w:r>
      </w:ins>
      <w:ins w:id="1494" w:author="Office1" w:date="2021-10-07T15:33:00Z">
        <w:r w:rsidR="00FB0AAD">
          <w:rPr>
            <w:rFonts w:eastAsia="Times New Roman"/>
            <w:bCs/>
            <w:color w:val="000000"/>
            <w:sz w:val="24"/>
            <w:szCs w:val="24"/>
          </w:rPr>
          <w:t>neighborhoods</w:t>
        </w:r>
      </w:ins>
      <w:ins w:id="1495" w:author="Office1" w:date="2021-10-07T15:32:00Z">
        <w:r w:rsidR="00FB0AAD">
          <w:rPr>
            <w:rFonts w:eastAsia="Times New Roman"/>
            <w:bCs/>
            <w:color w:val="000000"/>
            <w:sz w:val="24"/>
            <w:szCs w:val="24"/>
          </w:rPr>
          <w:t>.</w:t>
        </w:r>
      </w:ins>
    </w:p>
    <w:p w14:paraId="0E579A25" w14:textId="6E207695" w:rsidR="00FB0AAD" w:rsidRDefault="00FB0AAD" w:rsidP="00FB0AAD">
      <w:pPr>
        <w:textAlignment w:val="baseline"/>
        <w:rPr>
          <w:ins w:id="1496" w:author="Office1" w:date="2021-10-07T15:32:00Z"/>
          <w:rFonts w:eastAsia="Times New Roman"/>
          <w:bCs/>
          <w:color w:val="000000"/>
          <w:sz w:val="24"/>
          <w:szCs w:val="24"/>
        </w:rPr>
      </w:pPr>
    </w:p>
    <w:p w14:paraId="6E72127C" w14:textId="33A73050" w:rsidR="00FB0AAD" w:rsidRDefault="00FB0AAD" w:rsidP="00146120">
      <w:pPr>
        <w:pStyle w:val="ListParagraph"/>
        <w:numPr>
          <w:ilvl w:val="0"/>
          <w:numId w:val="75"/>
        </w:numPr>
        <w:ind w:left="990" w:hanging="540"/>
        <w:textAlignment w:val="baseline"/>
        <w:rPr>
          <w:ins w:id="1497" w:author="Office1" w:date="2021-10-07T15:34:00Z"/>
          <w:rFonts w:eastAsia="Times New Roman"/>
          <w:bCs/>
          <w:color w:val="000000"/>
          <w:sz w:val="24"/>
          <w:szCs w:val="24"/>
        </w:rPr>
      </w:pPr>
      <w:ins w:id="1498" w:author="Office1" w:date="2021-10-07T15:33:00Z">
        <w:r>
          <w:rPr>
            <w:rFonts w:eastAsia="Times New Roman"/>
            <w:bCs/>
            <w:color w:val="000000"/>
            <w:sz w:val="24"/>
            <w:szCs w:val="24"/>
          </w:rPr>
          <w:t>General Provisions.</w:t>
        </w:r>
      </w:ins>
    </w:p>
    <w:p w14:paraId="2FF52EB3" w14:textId="77777777" w:rsidR="00FB0AAD" w:rsidRDefault="00FB0AAD">
      <w:pPr>
        <w:pStyle w:val="ListParagraph"/>
        <w:ind w:left="990"/>
        <w:textAlignment w:val="baseline"/>
        <w:rPr>
          <w:ins w:id="1499" w:author="Office1" w:date="2021-10-07T15:33:00Z"/>
          <w:rFonts w:eastAsia="Times New Roman"/>
          <w:bCs/>
          <w:color w:val="000000"/>
          <w:sz w:val="24"/>
          <w:szCs w:val="24"/>
        </w:rPr>
        <w:pPrChange w:id="1500" w:author="Office1" w:date="2021-10-07T15:34:00Z">
          <w:pPr>
            <w:pStyle w:val="ListParagraph"/>
            <w:numPr>
              <w:numId w:val="75"/>
            </w:numPr>
            <w:ind w:left="990" w:hanging="450"/>
            <w:textAlignment w:val="baseline"/>
          </w:pPr>
        </w:pPrChange>
      </w:pPr>
    </w:p>
    <w:p w14:paraId="5105FA2A" w14:textId="26DF329E" w:rsidR="00FB0AAD" w:rsidRDefault="00FB0AAD" w:rsidP="00146120">
      <w:pPr>
        <w:pStyle w:val="ListParagraph"/>
        <w:numPr>
          <w:ilvl w:val="0"/>
          <w:numId w:val="76"/>
        </w:numPr>
        <w:ind w:hanging="450"/>
        <w:textAlignment w:val="baseline"/>
        <w:rPr>
          <w:ins w:id="1501" w:author="Office1" w:date="2021-10-07T15:34:00Z"/>
          <w:rFonts w:eastAsia="Times New Roman"/>
          <w:bCs/>
          <w:color w:val="000000"/>
          <w:sz w:val="24"/>
          <w:szCs w:val="24"/>
        </w:rPr>
      </w:pPr>
      <w:ins w:id="1502" w:author="Office1" w:date="2021-10-07T15:34:00Z">
        <w:r>
          <w:rPr>
            <w:rFonts w:eastAsia="Times New Roman"/>
            <w:bCs/>
            <w:color w:val="000000"/>
            <w:sz w:val="24"/>
            <w:szCs w:val="24"/>
          </w:rPr>
          <w:t>Only one apartment is allowed per lot, and it shall be clearly subordinate to the principal use on the lot.</w:t>
        </w:r>
      </w:ins>
    </w:p>
    <w:p w14:paraId="5BA59CEE" w14:textId="77777777" w:rsidR="00FB0AAD" w:rsidRDefault="00FB0AAD">
      <w:pPr>
        <w:pStyle w:val="ListParagraph"/>
        <w:ind w:left="1350"/>
        <w:textAlignment w:val="baseline"/>
        <w:rPr>
          <w:ins w:id="1503" w:author="Office1" w:date="2021-10-07T15:34:00Z"/>
          <w:rFonts w:eastAsia="Times New Roman"/>
          <w:bCs/>
          <w:color w:val="000000"/>
          <w:sz w:val="24"/>
          <w:szCs w:val="24"/>
        </w:rPr>
        <w:pPrChange w:id="1504" w:author="Office1" w:date="2021-10-07T15:34:00Z">
          <w:pPr>
            <w:pStyle w:val="ListParagraph"/>
            <w:numPr>
              <w:numId w:val="76"/>
            </w:numPr>
            <w:ind w:left="1350" w:hanging="360"/>
            <w:textAlignment w:val="baseline"/>
          </w:pPr>
        </w:pPrChange>
      </w:pPr>
    </w:p>
    <w:p w14:paraId="14C79FB9" w14:textId="7B8245E0" w:rsidR="00FB0AAD" w:rsidRDefault="00FB0AAD" w:rsidP="00146120">
      <w:pPr>
        <w:pStyle w:val="ListParagraph"/>
        <w:numPr>
          <w:ilvl w:val="0"/>
          <w:numId w:val="76"/>
        </w:numPr>
        <w:ind w:hanging="450"/>
        <w:textAlignment w:val="baseline"/>
        <w:rPr>
          <w:ins w:id="1505" w:author="Office1" w:date="2021-10-07T15:35:00Z"/>
          <w:rFonts w:eastAsia="Times New Roman"/>
          <w:bCs/>
          <w:color w:val="000000"/>
          <w:sz w:val="24"/>
          <w:szCs w:val="24"/>
        </w:rPr>
      </w:pPr>
      <w:ins w:id="1506" w:author="Office1" w:date="2021-10-07T15:34:00Z">
        <w:r>
          <w:rPr>
            <w:rFonts w:eastAsia="Times New Roman"/>
            <w:bCs/>
            <w:color w:val="000000"/>
            <w:sz w:val="24"/>
            <w:szCs w:val="24"/>
          </w:rPr>
          <w:t>The number of bedrooms in the apartment shall not be more than two.</w:t>
        </w:r>
      </w:ins>
    </w:p>
    <w:p w14:paraId="065F72FF" w14:textId="77777777" w:rsidR="00FB0AAD" w:rsidRPr="00FB0AAD" w:rsidRDefault="00FB0AAD">
      <w:pPr>
        <w:pStyle w:val="ListParagraph"/>
        <w:rPr>
          <w:ins w:id="1507" w:author="Office1" w:date="2021-10-07T15:35:00Z"/>
          <w:rFonts w:eastAsia="Times New Roman"/>
          <w:bCs/>
          <w:color w:val="000000"/>
          <w:sz w:val="24"/>
          <w:szCs w:val="24"/>
          <w:rPrChange w:id="1508" w:author="Office1" w:date="2021-10-07T15:35:00Z">
            <w:rPr>
              <w:ins w:id="1509" w:author="Office1" w:date="2021-10-07T15:35:00Z"/>
            </w:rPr>
          </w:rPrChange>
        </w:rPr>
        <w:pPrChange w:id="1510" w:author="Office1" w:date="2021-10-07T15:35:00Z">
          <w:pPr>
            <w:pStyle w:val="ListParagraph"/>
            <w:numPr>
              <w:numId w:val="76"/>
            </w:numPr>
            <w:ind w:left="1350" w:hanging="360"/>
            <w:textAlignment w:val="baseline"/>
          </w:pPr>
        </w:pPrChange>
      </w:pPr>
    </w:p>
    <w:p w14:paraId="4FBFA666" w14:textId="230D5453" w:rsidR="00FB0AAD" w:rsidRDefault="00FB0AAD" w:rsidP="00146120">
      <w:pPr>
        <w:pStyle w:val="ListParagraph"/>
        <w:numPr>
          <w:ilvl w:val="0"/>
          <w:numId w:val="76"/>
        </w:numPr>
        <w:ind w:hanging="450"/>
        <w:textAlignment w:val="baseline"/>
        <w:rPr>
          <w:ins w:id="1511" w:author="Office1" w:date="2021-10-07T15:35:00Z"/>
          <w:rFonts w:eastAsia="Times New Roman"/>
          <w:bCs/>
          <w:color w:val="000000"/>
          <w:sz w:val="24"/>
          <w:szCs w:val="24"/>
        </w:rPr>
      </w:pPr>
      <w:ins w:id="1512" w:author="Office1" w:date="2021-10-07T15:35:00Z">
        <w:r>
          <w:rPr>
            <w:rFonts w:eastAsia="Times New Roman"/>
            <w:bCs/>
            <w:color w:val="000000"/>
            <w:sz w:val="24"/>
            <w:szCs w:val="24"/>
          </w:rPr>
          <w:t>The floor area of the apartment shall be greater than four hundred (400) square feet and less than eight hundred (800) square feet.</w:t>
        </w:r>
      </w:ins>
    </w:p>
    <w:p w14:paraId="3AF8AEDD" w14:textId="77777777" w:rsidR="00FB0AAD" w:rsidRPr="00FB0AAD" w:rsidRDefault="00FB0AAD">
      <w:pPr>
        <w:pStyle w:val="ListParagraph"/>
        <w:rPr>
          <w:ins w:id="1513" w:author="Office1" w:date="2021-10-07T15:35:00Z"/>
          <w:rFonts w:eastAsia="Times New Roman"/>
          <w:bCs/>
          <w:color w:val="000000"/>
          <w:sz w:val="24"/>
          <w:szCs w:val="24"/>
          <w:rPrChange w:id="1514" w:author="Office1" w:date="2021-10-07T15:35:00Z">
            <w:rPr>
              <w:ins w:id="1515" w:author="Office1" w:date="2021-10-07T15:35:00Z"/>
            </w:rPr>
          </w:rPrChange>
        </w:rPr>
        <w:pPrChange w:id="1516" w:author="Office1" w:date="2021-10-07T15:35:00Z">
          <w:pPr>
            <w:pStyle w:val="ListParagraph"/>
            <w:numPr>
              <w:numId w:val="76"/>
            </w:numPr>
            <w:ind w:left="1350" w:hanging="360"/>
            <w:textAlignment w:val="baseline"/>
          </w:pPr>
        </w:pPrChange>
      </w:pPr>
    </w:p>
    <w:p w14:paraId="5168C274" w14:textId="7422AED7" w:rsidR="00FB0AAD" w:rsidRDefault="00FB0AAD" w:rsidP="00146120">
      <w:pPr>
        <w:pStyle w:val="ListParagraph"/>
        <w:numPr>
          <w:ilvl w:val="0"/>
          <w:numId w:val="76"/>
        </w:numPr>
        <w:ind w:hanging="450"/>
        <w:textAlignment w:val="baseline"/>
        <w:rPr>
          <w:ins w:id="1517" w:author="Office1" w:date="2021-10-07T15:35:00Z"/>
          <w:rFonts w:eastAsia="Times New Roman"/>
          <w:bCs/>
          <w:color w:val="000000"/>
          <w:sz w:val="24"/>
          <w:szCs w:val="24"/>
        </w:rPr>
      </w:pPr>
      <w:ins w:id="1518" w:author="Office1" w:date="2021-10-07T15:35:00Z">
        <w:r>
          <w:rPr>
            <w:rFonts w:eastAsia="Times New Roman"/>
            <w:bCs/>
            <w:color w:val="000000"/>
            <w:sz w:val="24"/>
            <w:szCs w:val="24"/>
          </w:rPr>
          <w:t xml:space="preserve">The apartment must have safe and proper means of entrance, clearly marked for the purpose of emergency vehicles. </w:t>
        </w:r>
      </w:ins>
    </w:p>
    <w:p w14:paraId="48874C7C" w14:textId="77777777" w:rsidR="00FB0AAD" w:rsidRPr="00FB0AAD" w:rsidRDefault="00FB0AAD">
      <w:pPr>
        <w:pStyle w:val="ListParagraph"/>
        <w:rPr>
          <w:ins w:id="1519" w:author="Office1" w:date="2021-10-07T15:35:00Z"/>
          <w:rFonts w:eastAsia="Times New Roman"/>
          <w:bCs/>
          <w:color w:val="000000"/>
          <w:sz w:val="24"/>
          <w:szCs w:val="24"/>
          <w:rPrChange w:id="1520" w:author="Office1" w:date="2021-10-07T15:35:00Z">
            <w:rPr>
              <w:ins w:id="1521" w:author="Office1" w:date="2021-10-07T15:35:00Z"/>
            </w:rPr>
          </w:rPrChange>
        </w:rPr>
        <w:pPrChange w:id="1522" w:author="Office1" w:date="2021-10-07T15:35:00Z">
          <w:pPr>
            <w:pStyle w:val="ListParagraph"/>
            <w:numPr>
              <w:numId w:val="76"/>
            </w:numPr>
            <w:ind w:left="1350" w:hanging="360"/>
            <w:textAlignment w:val="baseline"/>
          </w:pPr>
        </w:pPrChange>
      </w:pPr>
    </w:p>
    <w:p w14:paraId="719A53A1" w14:textId="5C0CEBDA" w:rsidR="00FB0AAD" w:rsidRDefault="00FB0AAD" w:rsidP="00146120">
      <w:pPr>
        <w:pStyle w:val="ListParagraph"/>
        <w:numPr>
          <w:ilvl w:val="0"/>
          <w:numId w:val="76"/>
        </w:numPr>
        <w:ind w:hanging="450"/>
        <w:textAlignment w:val="baseline"/>
        <w:rPr>
          <w:ins w:id="1523" w:author="Office1" w:date="2021-10-07T15:36:00Z"/>
          <w:rFonts w:eastAsia="Times New Roman"/>
          <w:bCs/>
          <w:color w:val="000000"/>
          <w:sz w:val="24"/>
          <w:szCs w:val="24"/>
        </w:rPr>
      </w:pPr>
      <w:ins w:id="1524" w:author="Office1" w:date="2021-10-07T15:35:00Z">
        <w:r>
          <w:rPr>
            <w:rFonts w:eastAsia="Times New Roman"/>
            <w:bCs/>
            <w:color w:val="000000"/>
            <w:sz w:val="24"/>
            <w:szCs w:val="24"/>
          </w:rPr>
          <w:t xml:space="preserve">Off-street parking shall be in </w:t>
        </w:r>
      </w:ins>
      <w:ins w:id="1525" w:author="Office1" w:date="2021-11-04T15:49:00Z">
        <w:r w:rsidR="00FC41D2">
          <w:rPr>
            <w:rFonts w:eastAsia="Times New Roman"/>
            <w:bCs/>
            <w:color w:val="000000"/>
            <w:sz w:val="24"/>
            <w:szCs w:val="24"/>
          </w:rPr>
          <w:t xml:space="preserve">accordance </w:t>
        </w:r>
      </w:ins>
      <w:ins w:id="1526" w:author="Office1" w:date="2021-10-07T15:36:00Z">
        <w:r>
          <w:rPr>
            <w:rFonts w:eastAsia="Times New Roman"/>
            <w:bCs/>
            <w:color w:val="000000"/>
            <w:sz w:val="24"/>
            <w:szCs w:val="24"/>
          </w:rPr>
          <w:t>shall be located on the same parcel on which the accessory apartment is located.</w:t>
        </w:r>
      </w:ins>
    </w:p>
    <w:p w14:paraId="31582C4C" w14:textId="77777777" w:rsidR="00FB0AAD" w:rsidRPr="00FB0AAD" w:rsidRDefault="00FB0AAD">
      <w:pPr>
        <w:pStyle w:val="ListParagraph"/>
        <w:rPr>
          <w:ins w:id="1527" w:author="Office1" w:date="2021-10-07T15:36:00Z"/>
          <w:rFonts w:eastAsia="Times New Roman"/>
          <w:bCs/>
          <w:color w:val="000000"/>
          <w:sz w:val="24"/>
          <w:szCs w:val="24"/>
          <w:rPrChange w:id="1528" w:author="Office1" w:date="2021-10-07T15:36:00Z">
            <w:rPr>
              <w:ins w:id="1529" w:author="Office1" w:date="2021-10-07T15:36:00Z"/>
            </w:rPr>
          </w:rPrChange>
        </w:rPr>
        <w:pPrChange w:id="1530" w:author="Office1" w:date="2021-10-07T15:36:00Z">
          <w:pPr>
            <w:pStyle w:val="ListParagraph"/>
            <w:numPr>
              <w:numId w:val="76"/>
            </w:numPr>
            <w:ind w:left="1350" w:hanging="360"/>
            <w:textAlignment w:val="baseline"/>
          </w:pPr>
        </w:pPrChange>
      </w:pPr>
    </w:p>
    <w:p w14:paraId="10088161" w14:textId="020C06F3" w:rsidR="00FB0AAD" w:rsidRDefault="00FB0AAD" w:rsidP="00146120">
      <w:pPr>
        <w:pStyle w:val="ListParagraph"/>
        <w:numPr>
          <w:ilvl w:val="0"/>
          <w:numId w:val="76"/>
        </w:numPr>
        <w:ind w:hanging="450"/>
        <w:textAlignment w:val="baseline"/>
        <w:rPr>
          <w:ins w:id="1531" w:author="Office1" w:date="2021-10-07T15:38:00Z"/>
          <w:rFonts w:eastAsia="Times New Roman"/>
          <w:bCs/>
          <w:color w:val="000000"/>
          <w:sz w:val="24"/>
          <w:szCs w:val="24"/>
        </w:rPr>
      </w:pPr>
      <w:ins w:id="1532" w:author="Office1" w:date="2021-10-07T15:36:00Z">
        <w:r>
          <w:rPr>
            <w:rFonts w:eastAsia="Times New Roman"/>
            <w:bCs/>
            <w:color w:val="000000"/>
            <w:sz w:val="24"/>
            <w:szCs w:val="24"/>
          </w:rPr>
          <w:t>No Site Plan for an accessory apartment shall be approved unless the applicant can demonstrate that the water supply and sewage disposal systems serving the building or buildings in question meet current County Health Department requirements and shal</w:t>
        </w:r>
      </w:ins>
      <w:ins w:id="1533" w:author="Office1" w:date="2021-10-07T15:37:00Z">
        <w:r>
          <w:rPr>
            <w:rFonts w:eastAsia="Times New Roman"/>
            <w:bCs/>
            <w:color w:val="000000"/>
            <w:sz w:val="24"/>
            <w:szCs w:val="24"/>
          </w:rPr>
          <w:t xml:space="preserve">l continue </w:t>
        </w:r>
      </w:ins>
      <w:ins w:id="1534" w:author="Office1" w:date="2021-10-07T15:38:00Z">
        <w:r w:rsidR="006A0D41">
          <w:rPr>
            <w:rFonts w:eastAsia="Times New Roman"/>
            <w:bCs/>
            <w:color w:val="000000"/>
            <w:sz w:val="24"/>
            <w:szCs w:val="24"/>
          </w:rPr>
          <w:t>to meet such requirements.  The Planning Board may require that the applicant have sufficient area on the lot to allow for the expansion of the sewage disposal system.</w:t>
        </w:r>
      </w:ins>
    </w:p>
    <w:p w14:paraId="3E7B4247" w14:textId="77777777" w:rsidR="006A0D41" w:rsidRPr="006A0D41" w:rsidRDefault="006A0D41">
      <w:pPr>
        <w:pStyle w:val="ListParagraph"/>
        <w:rPr>
          <w:ins w:id="1535" w:author="Office1" w:date="2021-10-07T15:38:00Z"/>
          <w:rFonts w:eastAsia="Times New Roman"/>
          <w:bCs/>
          <w:color w:val="000000"/>
          <w:sz w:val="24"/>
          <w:szCs w:val="24"/>
          <w:rPrChange w:id="1536" w:author="Office1" w:date="2021-10-07T15:38:00Z">
            <w:rPr>
              <w:ins w:id="1537" w:author="Office1" w:date="2021-10-07T15:38:00Z"/>
            </w:rPr>
          </w:rPrChange>
        </w:rPr>
        <w:pPrChange w:id="1538" w:author="Office1" w:date="2021-10-07T15:38:00Z">
          <w:pPr>
            <w:pStyle w:val="ListParagraph"/>
            <w:numPr>
              <w:numId w:val="76"/>
            </w:numPr>
            <w:ind w:left="1350" w:hanging="360"/>
            <w:textAlignment w:val="baseline"/>
          </w:pPr>
        </w:pPrChange>
      </w:pPr>
    </w:p>
    <w:p w14:paraId="22735B1E" w14:textId="65ADF70E" w:rsidR="006A0D41" w:rsidRDefault="006A0D41" w:rsidP="00146120">
      <w:pPr>
        <w:pStyle w:val="ListParagraph"/>
        <w:numPr>
          <w:ilvl w:val="0"/>
          <w:numId w:val="76"/>
        </w:numPr>
        <w:ind w:hanging="450"/>
        <w:textAlignment w:val="baseline"/>
        <w:rPr>
          <w:ins w:id="1539" w:author="Office1" w:date="2021-10-07T15:38:00Z"/>
          <w:rFonts w:eastAsia="Times New Roman"/>
          <w:bCs/>
          <w:color w:val="000000"/>
          <w:sz w:val="24"/>
          <w:szCs w:val="24"/>
        </w:rPr>
      </w:pPr>
      <w:ins w:id="1540" w:author="Office1" w:date="2021-10-07T15:38:00Z">
        <w:r>
          <w:rPr>
            <w:rFonts w:eastAsia="Times New Roman"/>
            <w:bCs/>
            <w:color w:val="000000"/>
            <w:sz w:val="24"/>
            <w:szCs w:val="24"/>
          </w:rPr>
          <w:t>It shall be the responsibility of the owner of the lot to provide for adequate solid waste disposal.</w:t>
        </w:r>
      </w:ins>
    </w:p>
    <w:p w14:paraId="397E609A" w14:textId="77777777" w:rsidR="006A0D41" w:rsidRPr="006A0D41" w:rsidRDefault="006A0D41">
      <w:pPr>
        <w:pStyle w:val="ListParagraph"/>
        <w:rPr>
          <w:ins w:id="1541" w:author="Office1" w:date="2021-10-07T15:38:00Z"/>
          <w:rFonts w:eastAsia="Times New Roman"/>
          <w:bCs/>
          <w:color w:val="000000"/>
          <w:sz w:val="24"/>
          <w:szCs w:val="24"/>
          <w:rPrChange w:id="1542" w:author="Office1" w:date="2021-10-07T15:38:00Z">
            <w:rPr>
              <w:ins w:id="1543" w:author="Office1" w:date="2021-10-07T15:38:00Z"/>
            </w:rPr>
          </w:rPrChange>
        </w:rPr>
        <w:pPrChange w:id="1544" w:author="Office1" w:date="2021-10-07T15:38:00Z">
          <w:pPr>
            <w:pStyle w:val="ListParagraph"/>
            <w:numPr>
              <w:numId w:val="76"/>
            </w:numPr>
            <w:ind w:left="1350" w:hanging="360"/>
            <w:textAlignment w:val="baseline"/>
          </w:pPr>
        </w:pPrChange>
      </w:pPr>
    </w:p>
    <w:p w14:paraId="639508B1" w14:textId="77777777" w:rsidR="00D945A5" w:rsidRDefault="006A0D41" w:rsidP="00146120">
      <w:pPr>
        <w:pStyle w:val="ListParagraph"/>
        <w:numPr>
          <w:ilvl w:val="0"/>
          <w:numId w:val="76"/>
        </w:numPr>
        <w:ind w:hanging="450"/>
        <w:textAlignment w:val="baseline"/>
        <w:rPr>
          <w:ins w:id="1545" w:author="Office1" w:date="2021-10-07T15:43:00Z"/>
          <w:rFonts w:eastAsia="Times New Roman"/>
          <w:bCs/>
          <w:color w:val="000000"/>
          <w:sz w:val="24"/>
          <w:szCs w:val="24"/>
        </w:rPr>
      </w:pPr>
      <w:ins w:id="1546" w:author="Office1" w:date="2021-10-07T15:38:00Z">
        <w:r>
          <w:rPr>
            <w:rFonts w:eastAsia="Times New Roman"/>
            <w:bCs/>
            <w:color w:val="000000"/>
            <w:sz w:val="24"/>
            <w:szCs w:val="24"/>
          </w:rPr>
          <w:t xml:space="preserve">Stairways leading to any floor or story above the first floor shall be located within </w:t>
        </w:r>
      </w:ins>
      <w:ins w:id="1547" w:author="Office1" w:date="2021-10-07T15:39:00Z">
        <w:r>
          <w:rPr>
            <w:rFonts w:eastAsia="Times New Roman"/>
            <w:bCs/>
            <w:color w:val="000000"/>
            <w:sz w:val="24"/>
            <w:szCs w:val="24"/>
          </w:rPr>
          <w:t xml:space="preserve">the walls of the building wherever practicable.  Stairways and fire </w:t>
        </w:r>
      </w:ins>
      <w:ins w:id="1548" w:author="Office1" w:date="2021-10-07T15:40:00Z">
        <w:r>
          <w:rPr>
            <w:rFonts w:eastAsia="Times New Roman"/>
            <w:bCs/>
            <w:color w:val="000000"/>
            <w:sz w:val="24"/>
            <w:szCs w:val="24"/>
          </w:rPr>
          <w:t>escapes shall be located on the rear wall in preference to either side wall.  In no instance shall an exterior stairway or fire escape be located on any wall fronting a street.</w:t>
        </w:r>
      </w:ins>
    </w:p>
    <w:p w14:paraId="677B5327" w14:textId="77777777" w:rsidR="00D945A5" w:rsidRPr="00D945A5" w:rsidRDefault="00D945A5">
      <w:pPr>
        <w:pStyle w:val="ListParagraph"/>
        <w:rPr>
          <w:ins w:id="1549" w:author="Office1" w:date="2021-10-07T15:43:00Z"/>
          <w:rFonts w:eastAsia="Times New Roman"/>
          <w:bCs/>
          <w:color w:val="000000"/>
          <w:sz w:val="24"/>
          <w:szCs w:val="24"/>
          <w:rPrChange w:id="1550" w:author="Office1" w:date="2021-10-07T15:43:00Z">
            <w:rPr>
              <w:ins w:id="1551" w:author="Office1" w:date="2021-10-07T15:43:00Z"/>
            </w:rPr>
          </w:rPrChange>
        </w:rPr>
        <w:pPrChange w:id="1552" w:author="Office1" w:date="2021-10-07T15:43:00Z">
          <w:pPr>
            <w:pStyle w:val="ListParagraph"/>
            <w:numPr>
              <w:numId w:val="76"/>
            </w:numPr>
            <w:ind w:left="1350" w:hanging="360"/>
            <w:textAlignment w:val="baseline"/>
          </w:pPr>
        </w:pPrChange>
      </w:pPr>
    </w:p>
    <w:p w14:paraId="3B69225F" w14:textId="72918DC1" w:rsidR="006A0D41" w:rsidRPr="00D945A5" w:rsidRDefault="006A0D41" w:rsidP="00146120">
      <w:pPr>
        <w:pStyle w:val="ListParagraph"/>
        <w:numPr>
          <w:ilvl w:val="0"/>
          <w:numId w:val="76"/>
        </w:numPr>
        <w:ind w:hanging="450"/>
        <w:textAlignment w:val="baseline"/>
        <w:rPr>
          <w:ins w:id="1553" w:author="Office1" w:date="2021-10-07T15:41:00Z"/>
          <w:rFonts w:eastAsia="Times New Roman"/>
          <w:bCs/>
          <w:color w:val="000000"/>
          <w:sz w:val="24"/>
          <w:szCs w:val="24"/>
        </w:rPr>
      </w:pPr>
      <w:ins w:id="1554" w:author="Office1" w:date="2021-10-07T15:40:00Z">
        <w:r w:rsidRPr="00D945A5">
          <w:rPr>
            <w:rFonts w:eastAsia="Times New Roman"/>
            <w:bCs/>
            <w:color w:val="000000"/>
            <w:sz w:val="24"/>
            <w:szCs w:val="24"/>
            <w:rPrChange w:id="1555" w:author="Office1" w:date="2021-10-07T15:43:00Z">
              <w:rPr/>
            </w:rPrChange>
          </w:rPr>
          <w:lastRenderedPageBreak/>
          <w:t xml:space="preserve">Any legally established accessory apartment </w:t>
        </w:r>
      </w:ins>
      <w:ins w:id="1556" w:author="Office1" w:date="2021-10-07T15:41:00Z">
        <w:r w:rsidRPr="00D945A5">
          <w:rPr>
            <w:rFonts w:eastAsia="Times New Roman"/>
            <w:bCs/>
            <w:color w:val="000000"/>
            <w:sz w:val="24"/>
            <w:szCs w:val="24"/>
            <w:rPrChange w:id="1557" w:author="Office1" w:date="2021-10-07T15:43:00Z">
              <w:rPr/>
            </w:rPrChange>
          </w:rPr>
          <w:t xml:space="preserve">that is in existence at the time of the adoption of this amendment and which fails to conform to one (1) or more of the provisions of this law shall be subject to the provisions of </w:t>
        </w:r>
      </w:ins>
      <w:ins w:id="1558" w:author="Office1" w:date="2021-11-04T15:49:00Z">
        <w:r w:rsidR="00FC41D2">
          <w:rPr>
            <w:rFonts w:eastAsia="Times New Roman"/>
            <w:bCs/>
            <w:color w:val="000000"/>
            <w:sz w:val="24"/>
            <w:szCs w:val="24"/>
          </w:rPr>
          <w:t>Article VII.</w:t>
        </w:r>
      </w:ins>
    </w:p>
    <w:p w14:paraId="002A8E57" w14:textId="77777777" w:rsidR="006A0D41" w:rsidRPr="006A0D41" w:rsidRDefault="006A0D41">
      <w:pPr>
        <w:pStyle w:val="ListParagraph"/>
        <w:rPr>
          <w:ins w:id="1559" w:author="Office1" w:date="2021-10-07T15:41:00Z"/>
          <w:rFonts w:eastAsia="Times New Roman"/>
          <w:bCs/>
          <w:color w:val="000000"/>
          <w:sz w:val="24"/>
          <w:szCs w:val="24"/>
          <w:rPrChange w:id="1560" w:author="Office1" w:date="2021-10-07T15:41:00Z">
            <w:rPr>
              <w:ins w:id="1561" w:author="Office1" w:date="2021-10-07T15:41:00Z"/>
            </w:rPr>
          </w:rPrChange>
        </w:rPr>
        <w:pPrChange w:id="1562" w:author="Office1" w:date="2021-10-07T15:41:00Z">
          <w:pPr>
            <w:pStyle w:val="ListParagraph"/>
            <w:numPr>
              <w:numId w:val="76"/>
            </w:numPr>
            <w:ind w:left="1350" w:hanging="360"/>
            <w:textAlignment w:val="baseline"/>
          </w:pPr>
        </w:pPrChange>
      </w:pPr>
    </w:p>
    <w:p w14:paraId="5C6740B7" w14:textId="13607BA0" w:rsidR="006A0D41" w:rsidRDefault="006A0D41" w:rsidP="00146120">
      <w:pPr>
        <w:pStyle w:val="ListParagraph"/>
        <w:numPr>
          <w:ilvl w:val="0"/>
          <w:numId w:val="76"/>
        </w:numPr>
        <w:ind w:hanging="450"/>
        <w:textAlignment w:val="baseline"/>
        <w:rPr>
          <w:ins w:id="1563" w:author="Office1" w:date="2021-10-07T15:42:00Z"/>
          <w:rFonts w:eastAsia="Times New Roman"/>
          <w:bCs/>
          <w:color w:val="000000"/>
          <w:sz w:val="24"/>
          <w:szCs w:val="24"/>
        </w:rPr>
      </w:pPr>
      <w:ins w:id="1564" w:author="Office1" w:date="2021-10-07T15:41:00Z">
        <w:r>
          <w:rPr>
            <w:rFonts w:eastAsia="Times New Roman"/>
            <w:bCs/>
            <w:color w:val="000000"/>
            <w:sz w:val="24"/>
            <w:szCs w:val="24"/>
          </w:rPr>
          <w:t>One accessory apartment may be c</w:t>
        </w:r>
      </w:ins>
      <w:ins w:id="1565" w:author="Office1" w:date="2021-10-07T15:42:00Z">
        <w:r>
          <w:rPr>
            <w:rFonts w:eastAsia="Times New Roman"/>
            <w:bCs/>
            <w:color w:val="000000"/>
            <w:sz w:val="24"/>
            <w:szCs w:val="24"/>
          </w:rPr>
          <w:t>reated by the construction of a new, detached garage or like accessory structure which other complies with existing laws.</w:t>
        </w:r>
      </w:ins>
    </w:p>
    <w:p w14:paraId="21C819B2" w14:textId="77777777" w:rsidR="00D945A5" w:rsidRPr="00D945A5" w:rsidRDefault="00D945A5">
      <w:pPr>
        <w:pStyle w:val="ListParagraph"/>
        <w:rPr>
          <w:ins w:id="1566" w:author="Office1" w:date="2021-10-07T15:42:00Z"/>
          <w:rFonts w:eastAsia="Times New Roman"/>
          <w:bCs/>
          <w:color w:val="000000"/>
          <w:sz w:val="24"/>
          <w:szCs w:val="24"/>
          <w:rPrChange w:id="1567" w:author="Office1" w:date="2021-10-07T15:42:00Z">
            <w:rPr>
              <w:ins w:id="1568" w:author="Office1" w:date="2021-10-07T15:42:00Z"/>
            </w:rPr>
          </w:rPrChange>
        </w:rPr>
        <w:pPrChange w:id="1569" w:author="Office1" w:date="2021-10-07T15:42:00Z">
          <w:pPr>
            <w:pStyle w:val="ListParagraph"/>
            <w:numPr>
              <w:numId w:val="76"/>
            </w:numPr>
            <w:ind w:left="1350" w:hanging="360"/>
            <w:textAlignment w:val="baseline"/>
          </w:pPr>
        </w:pPrChange>
      </w:pPr>
    </w:p>
    <w:p w14:paraId="77736A76" w14:textId="4429B562" w:rsidR="00D945A5" w:rsidRDefault="00D945A5" w:rsidP="00146120">
      <w:pPr>
        <w:pStyle w:val="ListParagraph"/>
        <w:numPr>
          <w:ilvl w:val="0"/>
          <w:numId w:val="76"/>
        </w:numPr>
        <w:ind w:hanging="450"/>
        <w:textAlignment w:val="baseline"/>
        <w:rPr>
          <w:ins w:id="1570" w:author="Office1" w:date="2021-10-07T15:43:00Z"/>
          <w:rFonts w:eastAsia="Times New Roman"/>
          <w:bCs/>
          <w:color w:val="000000"/>
          <w:sz w:val="24"/>
          <w:szCs w:val="24"/>
        </w:rPr>
      </w:pPr>
      <w:ins w:id="1571" w:author="Office1" w:date="2021-10-07T15:42:00Z">
        <w:r>
          <w:rPr>
            <w:rFonts w:eastAsia="Times New Roman"/>
            <w:bCs/>
            <w:color w:val="000000"/>
            <w:sz w:val="24"/>
            <w:szCs w:val="24"/>
          </w:rPr>
          <w:t xml:space="preserve">No accessory apartment shall be created on a lot where two or more dwellings exist in violation of the permitted density </w:t>
        </w:r>
      </w:ins>
      <w:ins w:id="1572" w:author="Office1" w:date="2021-11-11T15:50:00Z">
        <w:r w:rsidR="005E2970">
          <w:rPr>
            <w:rFonts w:eastAsia="Times New Roman"/>
            <w:bCs/>
            <w:color w:val="000000"/>
            <w:sz w:val="24"/>
            <w:szCs w:val="24"/>
          </w:rPr>
          <w:t>in</w:t>
        </w:r>
      </w:ins>
      <w:ins w:id="1573" w:author="Office1" w:date="2021-10-07T15:42:00Z">
        <w:r>
          <w:rPr>
            <w:rFonts w:eastAsia="Times New Roman"/>
            <w:bCs/>
            <w:color w:val="000000"/>
            <w:sz w:val="24"/>
            <w:szCs w:val="24"/>
          </w:rPr>
          <w:t xml:space="preserve"> the district in which the lot </w:t>
        </w:r>
      </w:ins>
      <w:ins w:id="1574" w:author="Office1" w:date="2021-10-07T15:43:00Z">
        <w:r>
          <w:rPr>
            <w:rFonts w:eastAsia="Times New Roman"/>
            <w:bCs/>
            <w:color w:val="000000"/>
            <w:sz w:val="24"/>
            <w:szCs w:val="24"/>
          </w:rPr>
          <w:t>is located.</w:t>
        </w:r>
      </w:ins>
    </w:p>
    <w:p w14:paraId="360728BE" w14:textId="77777777" w:rsidR="00D945A5" w:rsidRPr="00D945A5" w:rsidRDefault="00D945A5">
      <w:pPr>
        <w:pStyle w:val="ListParagraph"/>
        <w:rPr>
          <w:ins w:id="1575" w:author="Office1" w:date="2021-10-07T15:43:00Z"/>
          <w:rFonts w:eastAsia="Times New Roman"/>
          <w:bCs/>
          <w:color w:val="000000"/>
          <w:sz w:val="24"/>
          <w:szCs w:val="24"/>
          <w:rPrChange w:id="1576" w:author="Office1" w:date="2021-10-07T15:43:00Z">
            <w:rPr>
              <w:ins w:id="1577" w:author="Office1" w:date="2021-10-07T15:43:00Z"/>
            </w:rPr>
          </w:rPrChange>
        </w:rPr>
        <w:pPrChange w:id="1578" w:author="Office1" w:date="2021-10-07T15:43:00Z">
          <w:pPr>
            <w:pStyle w:val="ListParagraph"/>
            <w:numPr>
              <w:numId w:val="76"/>
            </w:numPr>
            <w:ind w:left="1350" w:hanging="360"/>
            <w:textAlignment w:val="baseline"/>
          </w:pPr>
        </w:pPrChange>
      </w:pPr>
    </w:p>
    <w:p w14:paraId="0F5E76FB" w14:textId="0B4A3C4C" w:rsidR="00D945A5" w:rsidRDefault="00D945A5" w:rsidP="00146120">
      <w:pPr>
        <w:pStyle w:val="ListParagraph"/>
        <w:numPr>
          <w:ilvl w:val="0"/>
          <w:numId w:val="76"/>
        </w:numPr>
        <w:ind w:hanging="450"/>
        <w:textAlignment w:val="baseline"/>
        <w:rPr>
          <w:ins w:id="1579" w:author="Office1" w:date="2021-10-07T15:43:00Z"/>
          <w:rFonts w:eastAsia="Times New Roman"/>
          <w:bCs/>
          <w:color w:val="000000"/>
          <w:sz w:val="24"/>
          <w:szCs w:val="24"/>
        </w:rPr>
      </w:pPr>
      <w:ins w:id="1580" w:author="Office1" w:date="2021-10-07T15:43:00Z">
        <w:r>
          <w:rPr>
            <w:rFonts w:eastAsia="Times New Roman"/>
            <w:bCs/>
            <w:color w:val="000000"/>
            <w:sz w:val="24"/>
            <w:szCs w:val="24"/>
          </w:rPr>
          <w:t xml:space="preserve">Continued compliance with </w:t>
        </w:r>
        <w:proofErr w:type="gramStart"/>
        <w:r>
          <w:rPr>
            <w:rFonts w:eastAsia="Times New Roman"/>
            <w:bCs/>
            <w:color w:val="000000"/>
            <w:sz w:val="24"/>
            <w:szCs w:val="24"/>
          </w:rPr>
          <w:t>all of</w:t>
        </w:r>
        <w:proofErr w:type="gramEnd"/>
        <w:r>
          <w:rPr>
            <w:rFonts w:eastAsia="Times New Roman"/>
            <w:bCs/>
            <w:color w:val="000000"/>
            <w:sz w:val="24"/>
            <w:szCs w:val="24"/>
          </w:rPr>
          <w:t xml:space="preserve"> these regulations is required.  Failure to do so will result in a revocation of the special permit.</w:t>
        </w:r>
      </w:ins>
    </w:p>
    <w:p w14:paraId="7762028E" w14:textId="77777777" w:rsidR="00D945A5" w:rsidRPr="00D945A5" w:rsidRDefault="00D945A5">
      <w:pPr>
        <w:pStyle w:val="ListParagraph"/>
        <w:rPr>
          <w:ins w:id="1581" w:author="Office1" w:date="2021-10-07T15:43:00Z"/>
          <w:rFonts w:eastAsia="Times New Roman"/>
          <w:bCs/>
          <w:color w:val="000000"/>
          <w:sz w:val="24"/>
          <w:szCs w:val="24"/>
          <w:rPrChange w:id="1582" w:author="Office1" w:date="2021-10-07T15:43:00Z">
            <w:rPr>
              <w:ins w:id="1583" w:author="Office1" w:date="2021-10-07T15:43:00Z"/>
            </w:rPr>
          </w:rPrChange>
        </w:rPr>
        <w:pPrChange w:id="1584" w:author="Office1" w:date="2021-10-07T15:43:00Z">
          <w:pPr>
            <w:pStyle w:val="ListParagraph"/>
            <w:numPr>
              <w:numId w:val="76"/>
            </w:numPr>
            <w:ind w:left="1350" w:hanging="360"/>
            <w:textAlignment w:val="baseline"/>
          </w:pPr>
        </w:pPrChange>
      </w:pPr>
    </w:p>
    <w:p w14:paraId="39F7ED93" w14:textId="3014820C" w:rsidR="00D945A5" w:rsidRDefault="00D945A5" w:rsidP="00D945A5">
      <w:pPr>
        <w:pStyle w:val="ListParagraph"/>
        <w:numPr>
          <w:ilvl w:val="0"/>
          <w:numId w:val="75"/>
        </w:numPr>
        <w:ind w:left="990" w:hanging="540"/>
        <w:textAlignment w:val="baseline"/>
        <w:rPr>
          <w:ins w:id="1585" w:author="Office1" w:date="2021-10-07T15:45:00Z"/>
          <w:rFonts w:eastAsia="Times New Roman"/>
          <w:bCs/>
          <w:color w:val="000000"/>
          <w:sz w:val="24"/>
          <w:szCs w:val="24"/>
        </w:rPr>
      </w:pPr>
      <w:ins w:id="1586" w:author="Office1" w:date="2021-10-07T15:44:00Z">
        <w:r>
          <w:rPr>
            <w:rFonts w:eastAsia="Times New Roman"/>
            <w:bCs/>
            <w:color w:val="000000"/>
            <w:sz w:val="24"/>
            <w:szCs w:val="24"/>
          </w:rPr>
          <w:t>Accessory Apartments Requiring Additions to One-Family Dwellings.</w:t>
        </w:r>
      </w:ins>
    </w:p>
    <w:p w14:paraId="1DCDE1B3" w14:textId="7E58539C" w:rsidR="00D945A5" w:rsidRDefault="00D945A5" w:rsidP="00D945A5">
      <w:pPr>
        <w:pStyle w:val="ListParagraph"/>
        <w:ind w:left="990"/>
        <w:textAlignment w:val="baseline"/>
        <w:rPr>
          <w:ins w:id="1587" w:author="Office1" w:date="2021-10-07T15:45:00Z"/>
          <w:rFonts w:eastAsia="Times New Roman"/>
          <w:bCs/>
          <w:color w:val="000000"/>
          <w:sz w:val="24"/>
          <w:szCs w:val="24"/>
        </w:rPr>
      </w:pPr>
    </w:p>
    <w:p w14:paraId="1D8C81BC" w14:textId="25EF754B" w:rsidR="00D945A5" w:rsidRDefault="00D945A5" w:rsidP="00146120">
      <w:pPr>
        <w:pStyle w:val="ListParagraph"/>
        <w:numPr>
          <w:ilvl w:val="0"/>
          <w:numId w:val="77"/>
        </w:numPr>
        <w:ind w:left="1440" w:hanging="450"/>
        <w:textAlignment w:val="baseline"/>
        <w:rPr>
          <w:ins w:id="1588" w:author="Office1" w:date="2021-10-07T15:50:00Z"/>
          <w:rFonts w:eastAsia="Times New Roman"/>
          <w:bCs/>
          <w:color w:val="000000"/>
          <w:sz w:val="24"/>
          <w:szCs w:val="24"/>
        </w:rPr>
      </w:pPr>
      <w:ins w:id="1589" w:author="Office1" w:date="2021-10-07T15:46:00Z">
        <w:r>
          <w:rPr>
            <w:rFonts w:eastAsia="Times New Roman"/>
            <w:bCs/>
            <w:color w:val="000000"/>
            <w:sz w:val="24"/>
            <w:szCs w:val="24"/>
          </w:rPr>
          <w:t xml:space="preserve">No addition to create an accessory apartment shall be permitted unless it conforms to all bulk regulations for the district in which it is located.  </w:t>
        </w:r>
      </w:ins>
    </w:p>
    <w:p w14:paraId="6E737E3B" w14:textId="77777777" w:rsidR="006E0C4D" w:rsidRDefault="006E0C4D">
      <w:pPr>
        <w:pStyle w:val="ListParagraph"/>
        <w:ind w:left="1350"/>
        <w:textAlignment w:val="baseline"/>
        <w:rPr>
          <w:ins w:id="1590" w:author="Office1" w:date="2021-10-07T15:48:00Z"/>
          <w:rFonts w:eastAsia="Times New Roman"/>
          <w:bCs/>
          <w:color w:val="000000"/>
          <w:sz w:val="24"/>
          <w:szCs w:val="24"/>
        </w:rPr>
        <w:pPrChange w:id="1591" w:author="Office1" w:date="2021-10-07T15:50:00Z">
          <w:pPr>
            <w:pStyle w:val="ListParagraph"/>
            <w:numPr>
              <w:numId w:val="77"/>
            </w:numPr>
            <w:ind w:left="1350" w:hanging="360"/>
            <w:textAlignment w:val="baseline"/>
          </w:pPr>
        </w:pPrChange>
      </w:pPr>
    </w:p>
    <w:p w14:paraId="1C138829" w14:textId="58F580D2" w:rsidR="006E0C4D" w:rsidRDefault="006E0C4D" w:rsidP="00146120">
      <w:pPr>
        <w:pStyle w:val="ListParagraph"/>
        <w:numPr>
          <w:ilvl w:val="0"/>
          <w:numId w:val="77"/>
        </w:numPr>
        <w:ind w:left="1440" w:hanging="450"/>
        <w:textAlignment w:val="baseline"/>
        <w:rPr>
          <w:ins w:id="1592" w:author="Office1" w:date="2021-10-07T15:50:00Z"/>
          <w:rFonts w:eastAsia="Times New Roman"/>
          <w:bCs/>
          <w:color w:val="000000"/>
          <w:sz w:val="24"/>
          <w:szCs w:val="24"/>
        </w:rPr>
      </w:pPr>
      <w:ins w:id="1593" w:author="Office1" w:date="2021-10-07T15:48:00Z">
        <w:r>
          <w:rPr>
            <w:rFonts w:eastAsia="Times New Roman"/>
            <w:bCs/>
            <w:color w:val="000000"/>
            <w:sz w:val="24"/>
            <w:szCs w:val="24"/>
          </w:rPr>
          <w:t xml:space="preserve">Design and construction </w:t>
        </w:r>
      </w:ins>
      <w:ins w:id="1594" w:author="Office1" w:date="2021-10-07T15:49:00Z">
        <w:r>
          <w:rPr>
            <w:rFonts w:eastAsia="Times New Roman"/>
            <w:bCs/>
            <w:color w:val="000000"/>
            <w:sz w:val="24"/>
            <w:szCs w:val="24"/>
          </w:rPr>
          <w:t xml:space="preserve">of the addition must be compatible with the parent structure and with the character of the neighborhood. </w:t>
        </w:r>
      </w:ins>
    </w:p>
    <w:p w14:paraId="5D5BCDB5" w14:textId="77777777" w:rsidR="006E0C4D" w:rsidRDefault="006E0C4D">
      <w:pPr>
        <w:pStyle w:val="ListParagraph"/>
        <w:ind w:left="1350"/>
        <w:textAlignment w:val="baseline"/>
        <w:rPr>
          <w:ins w:id="1595" w:author="Office1" w:date="2021-10-07T15:44:00Z"/>
          <w:rFonts w:eastAsia="Times New Roman"/>
          <w:bCs/>
          <w:color w:val="000000"/>
          <w:sz w:val="24"/>
          <w:szCs w:val="24"/>
        </w:rPr>
        <w:pPrChange w:id="1596" w:author="Office1" w:date="2021-10-07T15:50:00Z">
          <w:pPr>
            <w:pStyle w:val="ListParagraph"/>
            <w:numPr>
              <w:numId w:val="75"/>
            </w:numPr>
            <w:ind w:left="990" w:hanging="540"/>
            <w:textAlignment w:val="baseline"/>
          </w:pPr>
        </w:pPrChange>
      </w:pPr>
    </w:p>
    <w:p w14:paraId="689F39C1" w14:textId="64C5259F" w:rsidR="00D945A5" w:rsidRDefault="00D945A5" w:rsidP="00D945A5">
      <w:pPr>
        <w:pStyle w:val="ListParagraph"/>
        <w:numPr>
          <w:ilvl w:val="0"/>
          <w:numId w:val="75"/>
        </w:numPr>
        <w:ind w:left="990" w:hanging="540"/>
        <w:textAlignment w:val="baseline"/>
        <w:rPr>
          <w:ins w:id="1597" w:author="Office1" w:date="2021-10-07T15:45:00Z"/>
          <w:rFonts w:eastAsia="Times New Roman"/>
          <w:bCs/>
          <w:color w:val="000000"/>
          <w:sz w:val="24"/>
          <w:szCs w:val="24"/>
        </w:rPr>
      </w:pPr>
      <w:ins w:id="1598" w:author="Office1" w:date="2021-10-07T15:44:00Z">
        <w:r>
          <w:rPr>
            <w:rFonts w:eastAsia="Times New Roman"/>
            <w:bCs/>
            <w:color w:val="000000"/>
            <w:sz w:val="24"/>
            <w:szCs w:val="24"/>
          </w:rPr>
          <w:t xml:space="preserve">Accessory Apartments in Existing Gatehouses, Garages, Barns, or Similar Detached Accessory Structures Construction associated with adaptation of buildings should be performed in manner that </w:t>
        </w:r>
      </w:ins>
      <w:ins w:id="1599" w:author="Office1" w:date="2021-10-07T15:45:00Z">
        <w:r>
          <w:rPr>
            <w:rFonts w:eastAsia="Times New Roman"/>
            <w:bCs/>
            <w:color w:val="000000"/>
            <w:sz w:val="24"/>
            <w:szCs w:val="24"/>
          </w:rPr>
          <w:t>retains the character of the structure.  The design and construction of the adaptation of the building must be compatible with the parent structure and with the character of the neighborhood.</w:t>
        </w:r>
      </w:ins>
    </w:p>
    <w:p w14:paraId="7A412424" w14:textId="77777777" w:rsidR="00D945A5" w:rsidRDefault="00D945A5">
      <w:pPr>
        <w:pStyle w:val="ListParagraph"/>
        <w:ind w:left="990"/>
        <w:textAlignment w:val="baseline"/>
        <w:rPr>
          <w:ins w:id="1600" w:author="Office1" w:date="2021-10-07T15:45:00Z"/>
          <w:rFonts w:eastAsia="Times New Roman"/>
          <w:bCs/>
          <w:color w:val="000000"/>
          <w:sz w:val="24"/>
          <w:szCs w:val="24"/>
        </w:rPr>
        <w:pPrChange w:id="1601" w:author="Office1" w:date="2021-10-07T15:45:00Z">
          <w:pPr>
            <w:pStyle w:val="ListParagraph"/>
            <w:numPr>
              <w:numId w:val="75"/>
            </w:numPr>
            <w:ind w:left="990" w:hanging="540"/>
            <w:textAlignment w:val="baseline"/>
          </w:pPr>
        </w:pPrChange>
      </w:pPr>
    </w:p>
    <w:p w14:paraId="0EAE5433" w14:textId="5FBEA248" w:rsidR="00D945A5" w:rsidRDefault="00D945A5" w:rsidP="00D945A5">
      <w:pPr>
        <w:pStyle w:val="ListParagraph"/>
        <w:numPr>
          <w:ilvl w:val="0"/>
          <w:numId w:val="75"/>
        </w:numPr>
        <w:ind w:left="990" w:hanging="540"/>
        <w:textAlignment w:val="baseline"/>
        <w:rPr>
          <w:ins w:id="1602" w:author="Office1" w:date="2021-10-07T15:50:00Z"/>
          <w:rFonts w:eastAsia="Times New Roman"/>
          <w:bCs/>
          <w:color w:val="000000"/>
          <w:sz w:val="24"/>
          <w:szCs w:val="24"/>
        </w:rPr>
      </w:pPr>
      <w:ins w:id="1603" w:author="Office1" w:date="2021-10-07T15:45:00Z">
        <w:r>
          <w:rPr>
            <w:rFonts w:eastAsia="Times New Roman"/>
            <w:bCs/>
            <w:color w:val="000000"/>
            <w:sz w:val="24"/>
            <w:szCs w:val="24"/>
          </w:rPr>
          <w:t>Accessory Apartments in Non-Residential Buildings.</w:t>
        </w:r>
      </w:ins>
    </w:p>
    <w:p w14:paraId="3D8D2DF2" w14:textId="77777777" w:rsidR="006E0C4D" w:rsidRPr="006E0C4D" w:rsidRDefault="006E0C4D">
      <w:pPr>
        <w:pStyle w:val="ListParagraph"/>
        <w:rPr>
          <w:ins w:id="1604" w:author="Office1" w:date="2021-10-07T15:50:00Z"/>
          <w:rFonts w:eastAsia="Times New Roman"/>
          <w:bCs/>
          <w:color w:val="000000"/>
          <w:sz w:val="24"/>
          <w:szCs w:val="24"/>
          <w:rPrChange w:id="1605" w:author="Office1" w:date="2021-10-07T15:50:00Z">
            <w:rPr>
              <w:ins w:id="1606" w:author="Office1" w:date="2021-10-07T15:50:00Z"/>
            </w:rPr>
          </w:rPrChange>
        </w:rPr>
        <w:pPrChange w:id="1607" w:author="Office1" w:date="2021-10-07T15:50:00Z">
          <w:pPr>
            <w:pStyle w:val="ListParagraph"/>
            <w:numPr>
              <w:numId w:val="75"/>
            </w:numPr>
            <w:ind w:left="990" w:hanging="540"/>
            <w:textAlignment w:val="baseline"/>
          </w:pPr>
        </w:pPrChange>
      </w:pPr>
    </w:p>
    <w:p w14:paraId="2F647FF2" w14:textId="20AC68A3" w:rsidR="006E0C4D" w:rsidRDefault="006E0C4D" w:rsidP="00146120">
      <w:pPr>
        <w:pStyle w:val="ListParagraph"/>
        <w:numPr>
          <w:ilvl w:val="0"/>
          <w:numId w:val="78"/>
        </w:numPr>
        <w:ind w:left="1440" w:hanging="450"/>
        <w:textAlignment w:val="baseline"/>
        <w:rPr>
          <w:ins w:id="1608" w:author="Office1" w:date="2021-10-07T15:52:00Z"/>
          <w:rFonts w:eastAsia="Times New Roman"/>
          <w:bCs/>
          <w:color w:val="000000"/>
          <w:sz w:val="24"/>
          <w:szCs w:val="24"/>
        </w:rPr>
      </w:pPr>
      <w:ins w:id="1609" w:author="Office1" w:date="2021-10-07T15:50:00Z">
        <w:r>
          <w:rPr>
            <w:rFonts w:eastAsia="Times New Roman"/>
            <w:bCs/>
            <w:color w:val="000000"/>
            <w:sz w:val="24"/>
            <w:szCs w:val="24"/>
          </w:rPr>
          <w:t xml:space="preserve">The apartment shall not exceed fifty (50) percent of the total usable floor area of the commercial building. </w:t>
        </w:r>
      </w:ins>
    </w:p>
    <w:p w14:paraId="11370192" w14:textId="77777777" w:rsidR="006E0C4D" w:rsidRDefault="006E0C4D">
      <w:pPr>
        <w:pStyle w:val="ListParagraph"/>
        <w:ind w:left="1350"/>
        <w:textAlignment w:val="baseline"/>
        <w:rPr>
          <w:ins w:id="1610" w:author="Office1" w:date="2021-10-07T15:50:00Z"/>
          <w:rFonts w:eastAsia="Times New Roman"/>
          <w:bCs/>
          <w:color w:val="000000"/>
          <w:sz w:val="24"/>
          <w:szCs w:val="24"/>
        </w:rPr>
        <w:pPrChange w:id="1611" w:author="Office1" w:date="2021-10-07T15:52:00Z">
          <w:pPr>
            <w:pStyle w:val="ListParagraph"/>
            <w:numPr>
              <w:numId w:val="78"/>
            </w:numPr>
            <w:ind w:left="1350" w:hanging="360"/>
            <w:textAlignment w:val="baseline"/>
          </w:pPr>
        </w:pPrChange>
      </w:pPr>
    </w:p>
    <w:p w14:paraId="594232E0" w14:textId="63B3D29E" w:rsidR="006E0C4D" w:rsidRDefault="006E0C4D" w:rsidP="00146120">
      <w:pPr>
        <w:pStyle w:val="ListParagraph"/>
        <w:numPr>
          <w:ilvl w:val="0"/>
          <w:numId w:val="78"/>
        </w:numPr>
        <w:ind w:left="1440" w:hanging="450"/>
        <w:textAlignment w:val="baseline"/>
        <w:rPr>
          <w:ins w:id="1612" w:author="Office1" w:date="2021-10-07T15:52:00Z"/>
          <w:rFonts w:eastAsia="Times New Roman"/>
          <w:bCs/>
          <w:color w:val="000000"/>
          <w:sz w:val="24"/>
          <w:szCs w:val="24"/>
        </w:rPr>
      </w:pPr>
      <w:ins w:id="1613" w:author="Office1" w:date="2021-10-07T15:50:00Z">
        <w:r>
          <w:rPr>
            <w:rFonts w:eastAsia="Times New Roman"/>
            <w:bCs/>
            <w:color w:val="000000"/>
            <w:sz w:val="24"/>
            <w:szCs w:val="24"/>
          </w:rPr>
          <w:t xml:space="preserve">The apartment is limited to the second floor and/or the rear of the first floor of the commercial building. </w:t>
        </w:r>
      </w:ins>
    </w:p>
    <w:p w14:paraId="04A3F2F6" w14:textId="77777777" w:rsidR="006E0C4D" w:rsidRDefault="006E0C4D">
      <w:pPr>
        <w:pStyle w:val="ListParagraph"/>
        <w:ind w:left="1350"/>
        <w:textAlignment w:val="baseline"/>
        <w:rPr>
          <w:ins w:id="1614" w:author="Office1" w:date="2021-10-07T15:50:00Z"/>
          <w:rFonts w:eastAsia="Times New Roman"/>
          <w:bCs/>
          <w:color w:val="000000"/>
          <w:sz w:val="24"/>
          <w:szCs w:val="24"/>
        </w:rPr>
        <w:pPrChange w:id="1615" w:author="Office1" w:date="2021-10-07T15:52:00Z">
          <w:pPr>
            <w:pStyle w:val="ListParagraph"/>
            <w:numPr>
              <w:numId w:val="78"/>
            </w:numPr>
            <w:ind w:left="1350" w:hanging="360"/>
            <w:textAlignment w:val="baseline"/>
          </w:pPr>
        </w:pPrChange>
      </w:pPr>
    </w:p>
    <w:p w14:paraId="59982DE1" w14:textId="4D646F3B" w:rsidR="006E0C4D" w:rsidRDefault="006E0C4D" w:rsidP="00146120">
      <w:pPr>
        <w:pStyle w:val="ListParagraph"/>
        <w:numPr>
          <w:ilvl w:val="0"/>
          <w:numId w:val="78"/>
        </w:numPr>
        <w:ind w:left="1440" w:hanging="450"/>
        <w:textAlignment w:val="baseline"/>
        <w:rPr>
          <w:ins w:id="1616" w:author="Office1" w:date="2021-10-07T15:52:00Z"/>
          <w:rFonts w:eastAsia="Times New Roman"/>
          <w:bCs/>
          <w:color w:val="000000"/>
          <w:sz w:val="24"/>
          <w:szCs w:val="24"/>
        </w:rPr>
      </w:pPr>
      <w:ins w:id="1617" w:author="Office1" w:date="2021-10-07T15:50:00Z">
        <w:r>
          <w:rPr>
            <w:rFonts w:eastAsia="Times New Roman"/>
            <w:bCs/>
            <w:color w:val="000000"/>
            <w:sz w:val="24"/>
            <w:szCs w:val="24"/>
          </w:rPr>
          <w:t>In no case will accessory apartments be allowed i</w:t>
        </w:r>
      </w:ins>
      <w:ins w:id="1618" w:author="Office1" w:date="2021-10-07T15:51:00Z">
        <w:r>
          <w:rPr>
            <w:rFonts w:eastAsia="Times New Roman"/>
            <w:bCs/>
            <w:color w:val="000000"/>
            <w:sz w:val="24"/>
            <w:szCs w:val="24"/>
          </w:rPr>
          <w:t>n the same building as any use which involves the use of noxious or dangerous chemicals, gases or hazardous substances and materials.  The reviewing board has the right to deny a special permit application if it is determined tha</w:t>
        </w:r>
      </w:ins>
      <w:ins w:id="1619" w:author="Office1" w:date="2021-10-07T15:52:00Z">
        <w:r>
          <w:rPr>
            <w:rFonts w:eastAsia="Times New Roman"/>
            <w:bCs/>
            <w:color w:val="000000"/>
            <w:sz w:val="24"/>
            <w:szCs w:val="24"/>
          </w:rPr>
          <w:t>t</w:t>
        </w:r>
      </w:ins>
      <w:ins w:id="1620" w:author="Office1" w:date="2021-10-07T15:51:00Z">
        <w:r>
          <w:rPr>
            <w:rFonts w:eastAsia="Times New Roman"/>
            <w:bCs/>
            <w:color w:val="000000"/>
            <w:sz w:val="24"/>
            <w:szCs w:val="24"/>
          </w:rPr>
          <w:t xml:space="preserve"> the primary business use may create a hazard for accessory residential uses.</w:t>
        </w:r>
      </w:ins>
    </w:p>
    <w:p w14:paraId="210BFB49" w14:textId="77777777" w:rsidR="006E0C4D" w:rsidRDefault="006E0C4D">
      <w:pPr>
        <w:pStyle w:val="ListParagraph"/>
        <w:ind w:left="1350"/>
        <w:textAlignment w:val="baseline"/>
        <w:rPr>
          <w:ins w:id="1621" w:author="Office1" w:date="2021-10-07T15:51:00Z"/>
          <w:rFonts w:eastAsia="Times New Roman"/>
          <w:bCs/>
          <w:color w:val="000000"/>
          <w:sz w:val="24"/>
          <w:szCs w:val="24"/>
        </w:rPr>
        <w:pPrChange w:id="1622" w:author="Office1" w:date="2021-10-07T15:52:00Z">
          <w:pPr>
            <w:pStyle w:val="ListParagraph"/>
            <w:numPr>
              <w:numId w:val="78"/>
            </w:numPr>
            <w:ind w:left="1350" w:hanging="360"/>
            <w:textAlignment w:val="baseline"/>
          </w:pPr>
        </w:pPrChange>
      </w:pPr>
    </w:p>
    <w:p w14:paraId="4067AEA7" w14:textId="5DE9B4B5" w:rsidR="006E0C4D" w:rsidRPr="00D945A5" w:rsidRDefault="006E0C4D">
      <w:pPr>
        <w:pStyle w:val="ListParagraph"/>
        <w:numPr>
          <w:ilvl w:val="0"/>
          <w:numId w:val="78"/>
        </w:numPr>
        <w:ind w:left="1440" w:hanging="450"/>
        <w:textAlignment w:val="baseline"/>
        <w:rPr>
          <w:ins w:id="1623" w:author="Office1" w:date="2021-10-07T15:30:00Z"/>
          <w:rFonts w:eastAsia="Times New Roman"/>
          <w:bCs/>
          <w:color w:val="000000"/>
          <w:sz w:val="24"/>
          <w:szCs w:val="24"/>
          <w:rPrChange w:id="1624" w:author="Office1" w:date="2021-10-07T15:43:00Z">
            <w:rPr>
              <w:ins w:id="1625" w:author="Office1" w:date="2021-10-07T15:30:00Z"/>
            </w:rPr>
          </w:rPrChange>
        </w:rPr>
        <w:pPrChange w:id="1626" w:author="Office1" w:date="2021-10-07T15:50:00Z">
          <w:pPr>
            <w:contextualSpacing/>
            <w:jc w:val="center"/>
            <w:textAlignment w:val="baseline"/>
          </w:pPr>
        </w:pPrChange>
      </w:pPr>
      <w:ins w:id="1627" w:author="Office1" w:date="2021-10-07T15:51:00Z">
        <w:r>
          <w:rPr>
            <w:rFonts w:eastAsia="Times New Roman"/>
            <w:bCs/>
            <w:color w:val="000000"/>
            <w:sz w:val="24"/>
            <w:szCs w:val="24"/>
          </w:rPr>
          <w:lastRenderedPageBreak/>
          <w:t xml:space="preserve">Off-street parking shall </w:t>
        </w:r>
      </w:ins>
      <w:ins w:id="1628" w:author="Office1" w:date="2021-10-07T15:52:00Z">
        <w:r>
          <w:rPr>
            <w:rFonts w:eastAsia="Times New Roman"/>
            <w:bCs/>
            <w:color w:val="000000"/>
            <w:sz w:val="24"/>
            <w:szCs w:val="24"/>
          </w:rPr>
          <w:t>be located upon the same parcel on which the accessory apartment is located.  The applicant must own or provide these parking spaces.</w:t>
        </w:r>
      </w:ins>
    </w:p>
    <w:p w14:paraId="576A5D93" w14:textId="77777777" w:rsidR="0039590C" w:rsidRDefault="0039590C" w:rsidP="002A53F0">
      <w:pPr>
        <w:contextualSpacing/>
        <w:jc w:val="center"/>
        <w:textAlignment w:val="baseline"/>
        <w:rPr>
          <w:ins w:id="1629" w:author="Office1" w:date="2021-10-07T15:30:00Z"/>
          <w:rFonts w:eastAsia="Times New Roman"/>
          <w:color w:val="000000"/>
          <w:sz w:val="24"/>
          <w:szCs w:val="24"/>
        </w:rPr>
      </w:pPr>
    </w:p>
    <w:p w14:paraId="3A754031" w14:textId="09A85129" w:rsidR="00F268CC" w:rsidRPr="004F1A7B" w:rsidRDefault="00A22128" w:rsidP="002A53F0">
      <w:pPr>
        <w:contextualSpacing/>
        <w:jc w:val="center"/>
        <w:textAlignment w:val="baseline"/>
        <w:rPr>
          <w:rFonts w:eastAsia="Times New Roman"/>
          <w:color w:val="000000"/>
          <w:sz w:val="24"/>
          <w:szCs w:val="24"/>
        </w:rPr>
      </w:pPr>
      <w:r w:rsidRPr="004F1A7B">
        <w:rPr>
          <w:rFonts w:eastAsia="Times New Roman"/>
          <w:color w:val="000000"/>
          <w:sz w:val="24"/>
          <w:szCs w:val="24"/>
        </w:rPr>
        <w:t xml:space="preserve">ARTICLE </w:t>
      </w:r>
      <w:del w:id="1630" w:author="Office1" w:date="2021-10-07T15:53:00Z">
        <w:r w:rsidRPr="004F1A7B" w:rsidDel="00E523FB">
          <w:rPr>
            <w:rFonts w:eastAsia="Times New Roman"/>
            <w:color w:val="000000"/>
            <w:sz w:val="24"/>
            <w:szCs w:val="24"/>
          </w:rPr>
          <w:delText>VIII</w:delText>
        </w:r>
      </w:del>
      <w:ins w:id="1631" w:author="Office1" w:date="2021-10-07T15:53:00Z">
        <w:r w:rsidR="00E523FB">
          <w:rPr>
            <w:rFonts w:eastAsia="Times New Roman"/>
            <w:color w:val="000000"/>
            <w:sz w:val="24"/>
            <w:szCs w:val="24"/>
          </w:rPr>
          <w:t>IX</w:t>
        </w:r>
      </w:ins>
    </w:p>
    <w:p w14:paraId="3F2C65CD" w14:textId="545C32E4" w:rsidR="00F268CC" w:rsidRDefault="00A22128" w:rsidP="002A53F0">
      <w:pPr>
        <w:contextualSpacing/>
        <w:jc w:val="center"/>
        <w:textAlignment w:val="baseline"/>
        <w:rPr>
          <w:rFonts w:eastAsia="Times New Roman"/>
          <w:b/>
          <w:color w:val="000000"/>
          <w:sz w:val="24"/>
          <w:szCs w:val="24"/>
        </w:rPr>
      </w:pPr>
      <w:r w:rsidRPr="004F1A7B">
        <w:rPr>
          <w:rFonts w:eastAsia="Times New Roman"/>
          <w:b/>
          <w:color w:val="000000"/>
          <w:sz w:val="24"/>
          <w:szCs w:val="24"/>
        </w:rPr>
        <w:t>Miscellaneous Provisions</w:t>
      </w:r>
    </w:p>
    <w:p w14:paraId="70193017" w14:textId="77777777" w:rsidR="00E32B48" w:rsidRPr="004F1A7B" w:rsidRDefault="00E32B48" w:rsidP="002A53F0">
      <w:pPr>
        <w:contextualSpacing/>
        <w:jc w:val="center"/>
        <w:textAlignment w:val="baseline"/>
        <w:rPr>
          <w:rFonts w:eastAsia="Times New Roman"/>
          <w:b/>
          <w:color w:val="000000"/>
          <w:sz w:val="24"/>
          <w:szCs w:val="24"/>
        </w:rPr>
      </w:pPr>
    </w:p>
    <w:p w14:paraId="254A46AF" w14:textId="1FCEDAD7" w:rsidR="00F268CC" w:rsidRDefault="00A22128" w:rsidP="002A53F0">
      <w:pPr>
        <w:contextualSpacing/>
        <w:textAlignment w:val="baseline"/>
        <w:rPr>
          <w:rFonts w:eastAsia="Times New Roman"/>
          <w:b/>
          <w:color w:val="000000"/>
          <w:spacing w:val="1"/>
          <w:sz w:val="24"/>
          <w:szCs w:val="24"/>
        </w:rPr>
      </w:pPr>
      <w:r w:rsidRPr="004F1A7B">
        <w:rPr>
          <w:rFonts w:eastAsia="Times New Roman"/>
          <w:b/>
          <w:color w:val="000000"/>
          <w:spacing w:val="1"/>
          <w:sz w:val="24"/>
          <w:szCs w:val="24"/>
        </w:rPr>
        <w:t>§ 160-</w:t>
      </w:r>
      <w:del w:id="1632" w:author="Office1" w:date="2021-10-07T15:53:00Z">
        <w:r w:rsidRPr="004F1A7B" w:rsidDel="004F675F">
          <w:rPr>
            <w:rFonts w:eastAsia="Times New Roman"/>
            <w:b/>
            <w:color w:val="000000"/>
            <w:spacing w:val="1"/>
            <w:sz w:val="24"/>
            <w:szCs w:val="24"/>
          </w:rPr>
          <w:delText>29</w:delText>
        </w:r>
      </w:del>
      <w:ins w:id="1633" w:author="Office1" w:date="2021-10-07T15:53:00Z">
        <w:r w:rsidR="004F675F">
          <w:rPr>
            <w:rFonts w:eastAsia="Times New Roman"/>
            <w:b/>
            <w:color w:val="000000"/>
            <w:spacing w:val="1"/>
            <w:sz w:val="24"/>
            <w:szCs w:val="24"/>
          </w:rPr>
          <w:t>3</w:t>
        </w:r>
      </w:ins>
      <w:ins w:id="1634" w:author="Office1" w:date="2022-01-31T09:46:00Z">
        <w:r w:rsidR="006454CE">
          <w:rPr>
            <w:rFonts w:eastAsia="Times New Roman"/>
            <w:b/>
            <w:color w:val="000000"/>
            <w:spacing w:val="1"/>
            <w:sz w:val="24"/>
            <w:szCs w:val="24"/>
          </w:rPr>
          <w:t>3</w:t>
        </w:r>
      </w:ins>
      <w:r w:rsidRPr="004F1A7B">
        <w:rPr>
          <w:rFonts w:eastAsia="Times New Roman"/>
          <w:b/>
          <w:color w:val="000000"/>
          <w:spacing w:val="1"/>
          <w:sz w:val="24"/>
          <w:szCs w:val="24"/>
        </w:rPr>
        <w:t>. Noninterference and precedence.</w:t>
      </w:r>
    </w:p>
    <w:p w14:paraId="302FA5A0" w14:textId="77777777" w:rsidR="004A47D7" w:rsidRPr="004F1A7B" w:rsidRDefault="004A47D7" w:rsidP="002A53F0">
      <w:pPr>
        <w:contextualSpacing/>
        <w:textAlignment w:val="baseline"/>
        <w:rPr>
          <w:rFonts w:eastAsia="Times New Roman"/>
          <w:b/>
          <w:color w:val="000000"/>
          <w:spacing w:val="1"/>
          <w:sz w:val="24"/>
          <w:szCs w:val="24"/>
        </w:rPr>
      </w:pPr>
    </w:p>
    <w:p w14:paraId="2D867FEB" w14:textId="1156C557" w:rsidR="00F268CC" w:rsidRDefault="00A22128" w:rsidP="002A53F0">
      <w:pPr>
        <w:contextualSpacing/>
        <w:textAlignment w:val="baseline"/>
        <w:rPr>
          <w:rFonts w:eastAsia="Times New Roman"/>
          <w:color w:val="000000"/>
          <w:sz w:val="24"/>
          <w:szCs w:val="24"/>
        </w:rPr>
      </w:pPr>
      <w:r w:rsidRPr="004F1A7B">
        <w:rPr>
          <w:rFonts w:eastAsia="Times New Roman"/>
          <w:color w:val="000000"/>
          <w:sz w:val="24"/>
          <w:szCs w:val="24"/>
        </w:rPr>
        <w:t xml:space="preserve">This chapter shall not interfere with, abrogate, annul or repeal any ordinance or any rule, regulation or permit previously or hereafter enacted, adopted or issued pursuant to law, provided that, unless specifically excepted, where this chapter imposes greater </w:t>
      </w:r>
      <w:proofErr w:type="gramStart"/>
      <w:r w:rsidRPr="004F1A7B">
        <w:rPr>
          <w:rFonts w:eastAsia="Times New Roman"/>
          <w:color w:val="000000"/>
          <w:sz w:val="24"/>
          <w:szCs w:val="24"/>
        </w:rPr>
        <w:t>restrictions</w:t>
      </w:r>
      <w:proofErr w:type="gramEnd"/>
      <w:r w:rsidRPr="004F1A7B">
        <w:rPr>
          <w:rFonts w:eastAsia="Times New Roman"/>
          <w:color w:val="000000"/>
          <w:sz w:val="24"/>
          <w:szCs w:val="24"/>
        </w:rPr>
        <w:t xml:space="preserve"> its provisions shall control.</w:t>
      </w:r>
    </w:p>
    <w:p w14:paraId="48DD4C22" w14:textId="77777777" w:rsidR="00E32B48" w:rsidRPr="004F1A7B" w:rsidRDefault="00E32B48" w:rsidP="002A53F0">
      <w:pPr>
        <w:contextualSpacing/>
        <w:textAlignment w:val="baseline"/>
        <w:rPr>
          <w:rFonts w:eastAsia="Times New Roman"/>
          <w:color w:val="000000"/>
          <w:sz w:val="24"/>
          <w:szCs w:val="24"/>
        </w:rPr>
      </w:pPr>
    </w:p>
    <w:p w14:paraId="1BE613C5" w14:textId="54A397FA" w:rsidR="00F268CC" w:rsidRDefault="00A22128" w:rsidP="002A53F0">
      <w:pPr>
        <w:contextualSpacing/>
        <w:textAlignment w:val="baseline"/>
        <w:rPr>
          <w:rFonts w:eastAsia="Times New Roman"/>
          <w:b/>
          <w:color w:val="000000"/>
          <w:spacing w:val="-1"/>
          <w:sz w:val="24"/>
          <w:szCs w:val="24"/>
        </w:rPr>
      </w:pPr>
      <w:r w:rsidRPr="004F1A7B">
        <w:rPr>
          <w:rFonts w:eastAsia="Times New Roman"/>
          <w:b/>
          <w:color w:val="000000"/>
          <w:spacing w:val="-1"/>
          <w:sz w:val="24"/>
          <w:szCs w:val="24"/>
        </w:rPr>
        <w:t>§ 160-</w:t>
      </w:r>
      <w:del w:id="1635" w:author="Office1" w:date="2021-10-07T15:53:00Z">
        <w:r w:rsidRPr="004F1A7B" w:rsidDel="004F675F">
          <w:rPr>
            <w:rFonts w:eastAsia="Times New Roman"/>
            <w:b/>
            <w:color w:val="000000"/>
            <w:spacing w:val="-1"/>
            <w:sz w:val="24"/>
            <w:szCs w:val="24"/>
          </w:rPr>
          <w:delText>30</w:delText>
        </w:r>
      </w:del>
      <w:ins w:id="1636" w:author="Office1" w:date="2021-10-07T15:53:00Z">
        <w:r w:rsidR="004F675F">
          <w:rPr>
            <w:rFonts w:eastAsia="Times New Roman"/>
            <w:b/>
            <w:color w:val="000000"/>
            <w:spacing w:val="-1"/>
            <w:sz w:val="24"/>
            <w:szCs w:val="24"/>
          </w:rPr>
          <w:t>3</w:t>
        </w:r>
      </w:ins>
      <w:ins w:id="1637" w:author="Office1" w:date="2022-01-31T09:46:00Z">
        <w:r w:rsidR="006454CE">
          <w:rPr>
            <w:rFonts w:eastAsia="Times New Roman"/>
            <w:b/>
            <w:color w:val="000000"/>
            <w:spacing w:val="-1"/>
            <w:sz w:val="24"/>
            <w:szCs w:val="24"/>
          </w:rPr>
          <w:t>4</w:t>
        </w:r>
      </w:ins>
      <w:r w:rsidRPr="004F1A7B">
        <w:rPr>
          <w:rFonts w:eastAsia="Times New Roman"/>
          <w:b/>
          <w:color w:val="000000"/>
          <w:spacing w:val="-1"/>
          <w:sz w:val="24"/>
          <w:szCs w:val="24"/>
        </w:rPr>
        <w:t>. Penalties for offenses.</w:t>
      </w:r>
      <w:r w:rsidR="00E32B48">
        <w:rPr>
          <w:rStyle w:val="FootnoteReference"/>
          <w:rFonts w:eastAsia="Times New Roman"/>
          <w:b/>
          <w:color w:val="000000"/>
          <w:spacing w:val="-1"/>
          <w:sz w:val="24"/>
          <w:szCs w:val="24"/>
        </w:rPr>
        <w:footnoteReference w:id="13"/>
      </w:r>
      <w:r w:rsidRPr="004F1A7B">
        <w:rPr>
          <w:rFonts w:eastAsia="Times New Roman"/>
          <w:b/>
          <w:color w:val="000000"/>
          <w:spacing w:val="-1"/>
          <w:sz w:val="24"/>
          <w:szCs w:val="24"/>
        </w:rPr>
        <w:t xml:space="preserve"> </w:t>
      </w:r>
    </w:p>
    <w:p w14:paraId="09C8244E" w14:textId="77777777" w:rsidR="004A47D7" w:rsidRPr="004F1A7B" w:rsidRDefault="004A47D7" w:rsidP="002A53F0">
      <w:pPr>
        <w:contextualSpacing/>
        <w:textAlignment w:val="baseline"/>
        <w:rPr>
          <w:rFonts w:eastAsia="Times New Roman"/>
          <w:b/>
          <w:color w:val="000000"/>
          <w:spacing w:val="-1"/>
          <w:sz w:val="24"/>
          <w:szCs w:val="24"/>
        </w:rPr>
      </w:pPr>
    </w:p>
    <w:p w14:paraId="64912549" w14:textId="116EAD97" w:rsidR="00F268CC" w:rsidRDefault="00A22128" w:rsidP="001D71E6">
      <w:pPr>
        <w:pStyle w:val="ListParagraph"/>
        <w:numPr>
          <w:ilvl w:val="0"/>
          <w:numId w:val="72"/>
        </w:numPr>
        <w:ind w:left="450" w:hanging="450"/>
        <w:textAlignment w:val="baseline"/>
        <w:rPr>
          <w:rFonts w:eastAsia="Times New Roman"/>
          <w:color w:val="000000"/>
          <w:spacing w:val="1"/>
          <w:sz w:val="24"/>
          <w:szCs w:val="24"/>
        </w:rPr>
      </w:pPr>
      <w:r w:rsidRPr="004A47D7">
        <w:rPr>
          <w:rFonts w:eastAsia="Times New Roman"/>
          <w:color w:val="000000"/>
          <w:spacing w:val="1"/>
          <w:sz w:val="24"/>
          <w:szCs w:val="24"/>
        </w:rPr>
        <w:t>Any person or other legal entity who fails to comply with or who violates this chapter or who shall refuse a reasonable request to inspect any premises or who shall have aided or abetted the commission of any such violation shall each be guilty of a separate offense and, upon conviction thereof, shall be punishable as follows:</w:t>
      </w:r>
    </w:p>
    <w:p w14:paraId="5E062B28" w14:textId="77777777" w:rsidR="00581447" w:rsidRPr="004A47D7" w:rsidRDefault="00581447" w:rsidP="00581447">
      <w:pPr>
        <w:pStyle w:val="ListParagraph"/>
        <w:ind w:left="450"/>
        <w:textAlignment w:val="baseline"/>
        <w:rPr>
          <w:rFonts w:eastAsia="Times New Roman"/>
          <w:color w:val="000000"/>
          <w:spacing w:val="1"/>
          <w:sz w:val="24"/>
          <w:szCs w:val="24"/>
        </w:rPr>
      </w:pPr>
    </w:p>
    <w:p w14:paraId="2F504E9E" w14:textId="3518A41E" w:rsidR="00F268CC" w:rsidRDefault="00A22128" w:rsidP="00146120">
      <w:pPr>
        <w:numPr>
          <w:ilvl w:val="0"/>
          <w:numId w:val="57"/>
        </w:numPr>
        <w:tabs>
          <w:tab w:val="clear" w:pos="504"/>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For a first offense, by a fine not exceeding $350 or imprisonment for a period not to exceed six months, or both.</w:t>
      </w:r>
    </w:p>
    <w:p w14:paraId="0D5CF4D5" w14:textId="77777777" w:rsidR="004A47D7" w:rsidRPr="004F1A7B" w:rsidRDefault="004A47D7" w:rsidP="002A53F0">
      <w:pPr>
        <w:tabs>
          <w:tab w:val="left" w:pos="1008"/>
        </w:tabs>
        <w:ind w:left="1008"/>
        <w:contextualSpacing/>
        <w:textAlignment w:val="baseline"/>
        <w:rPr>
          <w:rFonts w:eastAsia="Times New Roman"/>
          <w:color w:val="000000"/>
          <w:sz w:val="24"/>
          <w:szCs w:val="24"/>
        </w:rPr>
      </w:pPr>
    </w:p>
    <w:p w14:paraId="36E4C8DC" w14:textId="38675DDA" w:rsidR="00F268CC" w:rsidRDefault="00A22128" w:rsidP="00146120">
      <w:pPr>
        <w:numPr>
          <w:ilvl w:val="0"/>
          <w:numId w:val="57"/>
        </w:numPr>
        <w:tabs>
          <w:tab w:val="clear" w:pos="504"/>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For a second offense, both of which were committed within a period of five years, by a fine not less than $350 nor more than $700 or imprisonment for a period not to exceed six months, or both.</w:t>
      </w:r>
    </w:p>
    <w:p w14:paraId="708839A7" w14:textId="77777777" w:rsidR="004A47D7" w:rsidRPr="004F1A7B" w:rsidRDefault="004A47D7" w:rsidP="002A53F0">
      <w:pPr>
        <w:tabs>
          <w:tab w:val="left" w:pos="1008"/>
        </w:tabs>
        <w:ind w:left="1008"/>
        <w:contextualSpacing/>
        <w:textAlignment w:val="baseline"/>
        <w:rPr>
          <w:rFonts w:eastAsia="Times New Roman"/>
          <w:color w:val="000000"/>
          <w:sz w:val="24"/>
          <w:szCs w:val="24"/>
        </w:rPr>
      </w:pPr>
    </w:p>
    <w:p w14:paraId="01FA6203" w14:textId="4229525D" w:rsidR="00F268CC" w:rsidRDefault="00A22128" w:rsidP="00146120">
      <w:pPr>
        <w:numPr>
          <w:ilvl w:val="0"/>
          <w:numId w:val="57"/>
        </w:numPr>
        <w:tabs>
          <w:tab w:val="clear" w:pos="504"/>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For a third or subsequent offense, all of which occurred within a period of five years, by a fine not less than $700 nor more than $1,000 or imprisonment for a period not to exceed six months, or both.</w:t>
      </w:r>
    </w:p>
    <w:p w14:paraId="4649A276" w14:textId="77777777" w:rsidR="004A47D7" w:rsidRPr="004F1A7B" w:rsidRDefault="004A47D7" w:rsidP="002A53F0">
      <w:pPr>
        <w:tabs>
          <w:tab w:val="left" w:pos="1008"/>
        </w:tabs>
        <w:contextualSpacing/>
        <w:textAlignment w:val="baseline"/>
        <w:rPr>
          <w:rFonts w:eastAsia="Times New Roman"/>
          <w:color w:val="000000"/>
          <w:sz w:val="24"/>
          <w:szCs w:val="24"/>
        </w:rPr>
      </w:pPr>
    </w:p>
    <w:p w14:paraId="7D8EC881" w14:textId="5E266AB1" w:rsidR="00F268CC" w:rsidRDefault="00A22128" w:rsidP="001D71E6">
      <w:pPr>
        <w:pStyle w:val="ListParagraph"/>
        <w:numPr>
          <w:ilvl w:val="0"/>
          <w:numId w:val="72"/>
        </w:numPr>
        <w:ind w:left="450" w:hanging="450"/>
        <w:textAlignment w:val="baseline"/>
        <w:rPr>
          <w:rFonts w:eastAsia="Times New Roman"/>
          <w:color w:val="000000"/>
          <w:sz w:val="24"/>
          <w:szCs w:val="24"/>
        </w:rPr>
      </w:pPr>
      <w:r w:rsidRPr="004A47D7">
        <w:rPr>
          <w:rFonts w:eastAsia="Times New Roman"/>
          <w:color w:val="000000"/>
          <w:sz w:val="24"/>
          <w:szCs w:val="24"/>
        </w:rPr>
        <w:t>However, for the purpose of conferring jurisdiction upon courts and judicial officers generally, violations of this chapter shall be deemed misdemeanors and, for such purpose only, all provisions of law relating to misdemeanors shall apply to such violations. Each week's continued violation after notice constitutes a separate additional violation.</w:t>
      </w:r>
    </w:p>
    <w:p w14:paraId="3596E6C9" w14:textId="77777777" w:rsidR="00581447" w:rsidRPr="004A47D7" w:rsidRDefault="00581447" w:rsidP="00581447">
      <w:pPr>
        <w:pStyle w:val="ListParagraph"/>
        <w:ind w:left="450"/>
        <w:textAlignment w:val="baseline"/>
        <w:rPr>
          <w:rFonts w:eastAsia="Times New Roman"/>
          <w:color w:val="000000"/>
          <w:sz w:val="24"/>
          <w:szCs w:val="24"/>
        </w:rPr>
      </w:pPr>
    </w:p>
    <w:p w14:paraId="69AEFEA4" w14:textId="12458F60" w:rsidR="00F268CC" w:rsidRDefault="00A22128" w:rsidP="002A53F0">
      <w:pPr>
        <w:contextualSpacing/>
        <w:textAlignment w:val="baseline"/>
        <w:rPr>
          <w:rFonts w:eastAsia="Times New Roman"/>
          <w:b/>
          <w:color w:val="000000"/>
          <w:spacing w:val="2"/>
          <w:sz w:val="24"/>
          <w:szCs w:val="24"/>
        </w:rPr>
      </w:pPr>
      <w:r w:rsidRPr="004F1A7B">
        <w:rPr>
          <w:rFonts w:eastAsia="Times New Roman"/>
          <w:b/>
          <w:color w:val="000000"/>
          <w:spacing w:val="2"/>
          <w:sz w:val="24"/>
          <w:szCs w:val="24"/>
        </w:rPr>
        <w:t>§ 160-</w:t>
      </w:r>
      <w:del w:id="1638" w:author="Office1" w:date="2021-10-07T15:53:00Z">
        <w:r w:rsidRPr="004F1A7B" w:rsidDel="00E523FB">
          <w:rPr>
            <w:rFonts w:eastAsia="Times New Roman"/>
            <w:b/>
            <w:color w:val="000000"/>
            <w:spacing w:val="2"/>
            <w:sz w:val="24"/>
            <w:szCs w:val="24"/>
          </w:rPr>
          <w:delText>31</w:delText>
        </w:r>
      </w:del>
      <w:ins w:id="1639" w:author="Office1" w:date="2021-10-07T15:53:00Z">
        <w:r w:rsidR="00E523FB">
          <w:rPr>
            <w:rFonts w:eastAsia="Times New Roman"/>
            <w:b/>
            <w:color w:val="000000"/>
            <w:spacing w:val="2"/>
            <w:sz w:val="24"/>
            <w:szCs w:val="24"/>
          </w:rPr>
          <w:t>3</w:t>
        </w:r>
      </w:ins>
      <w:ins w:id="1640" w:author="Office1" w:date="2022-01-31T09:46:00Z">
        <w:r w:rsidR="006454CE">
          <w:rPr>
            <w:rFonts w:eastAsia="Times New Roman"/>
            <w:b/>
            <w:color w:val="000000"/>
            <w:spacing w:val="2"/>
            <w:sz w:val="24"/>
            <w:szCs w:val="24"/>
          </w:rPr>
          <w:t>5</w:t>
        </w:r>
      </w:ins>
      <w:r w:rsidRPr="004F1A7B">
        <w:rPr>
          <w:rFonts w:eastAsia="Times New Roman"/>
          <w:b/>
          <w:color w:val="000000"/>
          <w:spacing w:val="2"/>
          <w:sz w:val="24"/>
          <w:szCs w:val="24"/>
        </w:rPr>
        <w:t>. Amendments.</w:t>
      </w:r>
    </w:p>
    <w:p w14:paraId="0EB0D90B" w14:textId="77777777" w:rsidR="004A47D7" w:rsidRPr="004F1A7B" w:rsidRDefault="004A47D7" w:rsidP="002A53F0">
      <w:pPr>
        <w:contextualSpacing/>
        <w:textAlignment w:val="baseline"/>
        <w:rPr>
          <w:rFonts w:eastAsia="Times New Roman"/>
          <w:b/>
          <w:color w:val="000000"/>
          <w:spacing w:val="2"/>
          <w:sz w:val="24"/>
          <w:szCs w:val="24"/>
        </w:rPr>
      </w:pPr>
    </w:p>
    <w:p w14:paraId="796BBB35" w14:textId="3183397D" w:rsidR="00F268CC" w:rsidRDefault="00A22128" w:rsidP="002A53F0">
      <w:pPr>
        <w:contextualSpacing/>
        <w:textAlignment w:val="baseline"/>
        <w:rPr>
          <w:rFonts w:eastAsia="Times New Roman"/>
          <w:color w:val="000000"/>
          <w:sz w:val="24"/>
          <w:szCs w:val="24"/>
        </w:rPr>
      </w:pPr>
      <w:r w:rsidRPr="004F1A7B">
        <w:rPr>
          <w:rFonts w:eastAsia="Times New Roman"/>
          <w:color w:val="000000"/>
          <w:sz w:val="24"/>
          <w:szCs w:val="24"/>
        </w:rPr>
        <w:t xml:space="preserve">The Catskill Town Board may amend, </w:t>
      </w:r>
      <w:proofErr w:type="gramStart"/>
      <w:r w:rsidRPr="004F1A7B">
        <w:rPr>
          <w:rFonts w:eastAsia="Times New Roman"/>
          <w:color w:val="000000"/>
          <w:sz w:val="24"/>
          <w:szCs w:val="24"/>
        </w:rPr>
        <w:t>supplement</w:t>
      </w:r>
      <w:proofErr w:type="gramEnd"/>
      <w:r w:rsidRPr="004F1A7B">
        <w:rPr>
          <w:rFonts w:eastAsia="Times New Roman"/>
          <w:color w:val="000000"/>
          <w:sz w:val="24"/>
          <w:szCs w:val="24"/>
        </w:rPr>
        <w:t xml:space="preserve"> or repeal the regulations and provisions of this chapter after public notice and hearing in accordance with New York State Town Law. Every three years, the Catskill Town Planning Board will review this </w:t>
      </w:r>
      <w:r w:rsidRPr="004F1A7B">
        <w:rPr>
          <w:rFonts w:eastAsia="Times New Roman"/>
          <w:color w:val="000000"/>
          <w:sz w:val="24"/>
          <w:szCs w:val="24"/>
        </w:rPr>
        <w:lastRenderedPageBreak/>
        <w:t>chapter and thereafter recommend any amendments it deems appropriate to the Catskill Town Board.</w:t>
      </w:r>
    </w:p>
    <w:p w14:paraId="1241369F" w14:textId="77777777" w:rsidR="004A47D7" w:rsidRPr="004F1A7B" w:rsidRDefault="004A47D7" w:rsidP="002A53F0">
      <w:pPr>
        <w:contextualSpacing/>
        <w:textAlignment w:val="baseline"/>
        <w:rPr>
          <w:rFonts w:eastAsia="Times New Roman"/>
          <w:color w:val="000000"/>
          <w:sz w:val="24"/>
          <w:szCs w:val="24"/>
        </w:rPr>
      </w:pPr>
    </w:p>
    <w:p w14:paraId="34F9D418" w14:textId="7E355DD4" w:rsidR="00F268CC" w:rsidRDefault="00A22128" w:rsidP="002A53F0">
      <w:pPr>
        <w:contextualSpacing/>
        <w:textAlignment w:val="baseline"/>
        <w:rPr>
          <w:rFonts w:eastAsia="Times New Roman"/>
          <w:b/>
          <w:color w:val="000000"/>
          <w:spacing w:val="1"/>
          <w:sz w:val="24"/>
          <w:szCs w:val="24"/>
        </w:rPr>
      </w:pPr>
      <w:r w:rsidRPr="004F1A7B">
        <w:rPr>
          <w:rFonts w:eastAsia="Times New Roman"/>
          <w:b/>
          <w:color w:val="000000"/>
          <w:spacing w:val="1"/>
          <w:sz w:val="24"/>
          <w:szCs w:val="24"/>
        </w:rPr>
        <w:t>§ 160-</w:t>
      </w:r>
      <w:del w:id="1641" w:author="Office1" w:date="2021-10-07T15:53:00Z">
        <w:r w:rsidRPr="004F1A7B" w:rsidDel="00E523FB">
          <w:rPr>
            <w:rFonts w:eastAsia="Times New Roman"/>
            <w:b/>
            <w:color w:val="000000"/>
            <w:spacing w:val="1"/>
            <w:sz w:val="24"/>
            <w:szCs w:val="24"/>
          </w:rPr>
          <w:delText>32</w:delText>
        </w:r>
      </w:del>
      <w:ins w:id="1642" w:author="Office1" w:date="2021-10-07T15:53:00Z">
        <w:r w:rsidR="00E523FB">
          <w:rPr>
            <w:rFonts w:eastAsia="Times New Roman"/>
            <w:b/>
            <w:color w:val="000000"/>
            <w:spacing w:val="1"/>
            <w:sz w:val="24"/>
            <w:szCs w:val="24"/>
          </w:rPr>
          <w:t>3</w:t>
        </w:r>
      </w:ins>
      <w:ins w:id="1643" w:author="Office1" w:date="2022-01-31T09:46:00Z">
        <w:r w:rsidR="006454CE">
          <w:rPr>
            <w:rFonts w:eastAsia="Times New Roman"/>
            <w:b/>
            <w:color w:val="000000"/>
            <w:spacing w:val="1"/>
            <w:sz w:val="24"/>
            <w:szCs w:val="24"/>
          </w:rPr>
          <w:t>6</w:t>
        </w:r>
      </w:ins>
      <w:r w:rsidRPr="004F1A7B">
        <w:rPr>
          <w:rFonts w:eastAsia="Times New Roman"/>
          <w:b/>
          <w:color w:val="000000"/>
          <w:spacing w:val="1"/>
          <w:sz w:val="24"/>
          <w:szCs w:val="24"/>
        </w:rPr>
        <w:t>. Certification of Zoning Map amendments.</w:t>
      </w:r>
    </w:p>
    <w:p w14:paraId="2898B9C6" w14:textId="77777777" w:rsidR="004A47D7" w:rsidRPr="004F1A7B" w:rsidRDefault="004A47D7" w:rsidP="002A53F0">
      <w:pPr>
        <w:contextualSpacing/>
        <w:textAlignment w:val="baseline"/>
        <w:rPr>
          <w:rFonts w:eastAsia="Times New Roman"/>
          <w:b/>
          <w:color w:val="000000"/>
          <w:spacing w:val="1"/>
          <w:sz w:val="24"/>
          <w:szCs w:val="24"/>
        </w:rPr>
      </w:pPr>
    </w:p>
    <w:p w14:paraId="6F4A6FA9" w14:textId="77777777" w:rsidR="00F268CC" w:rsidRPr="004F1A7B" w:rsidRDefault="00A22128" w:rsidP="002A53F0">
      <w:pPr>
        <w:contextualSpacing/>
        <w:textAlignment w:val="baseline"/>
        <w:rPr>
          <w:rFonts w:eastAsia="Times New Roman"/>
          <w:color w:val="000000"/>
          <w:sz w:val="24"/>
          <w:szCs w:val="24"/>
        </w:rPr>
      </w:pPr>
      <w:r w:rsidRPr="004F1A7B">
        <w:rPr>
          <w:rFonts w:eastAsia="Times New Roman"/>
          <w:color w:val="000000"/>
          <w:sz w:val="24"/>
          <w:szCs w:val="24"/>
        </w:rPr>
        <w:t>The Town Clerk of the Town of Catskill must certify a new revised Zoning Map within 60 days after the enactment of any zoning amendment which changes the boundaries of any zoning district. Upon enacting any such Zoning Map amendments, the Town Board shall notify the Greene County Planning Department and shall request that the Greene County Planning Department prepare a new Zoning Map for the Town Clerk to certify.</w:t>
      </w:r>
    </w:p>
    <w:p w14:paraId="15AAA986" w14:textId="1D4FC5FF" w:rsidR="00F268CC" w:rsidRPr="004F1A7B" w:rsidRDefault="00F268CC" w:rsidP="002A53F0">
      <w:pPr>
        <w:contextualSpacing/>
        <w:textAlignment w:val="baseline"/>
        <w:rPr>
          <w:rFonts w:eastAsia="Times New Roman"/>
          <w:b/>
          <w:color w:val="000000"/>
          <w:sz w:val="24"/>
          <w:szCs w:val="24"/>
        </w:rPr>
      </w:pPr>
    </w:p>
    <w:p w14:paraId="7A67507A" w14:textId="216A9D16" w:rsidR="00F268CC" w:rsidRDefault="00A22128" w:rsidP="002A53F0">
      <w:pPr>
        <w:contextualSpacing/>
        <w:textAlignment w:val="baseline"/>
        <w:rPr>
          <w:rFonts w:eastAsia="Times New Roman"/>
          <w:b/>
          <w:color w:val="000000"/>
          <w:spacing w:val="1"/>
          <w:sz w:val="24"/>
          <w:szCs w:val="24"/>
        </w:rPr>
      </w:pPr>
      <w:r w:rsidRPr="004F1A7B">
        <w:rPr>
          <w:rFonts w:eastAsia="Times New Roman"/>
          <w:b/>
          <w:color w:val="000000"/>
          <w:spacing w:val="1"/>
          <w:sz w:val="24"/>
          <w:szCs w:val="24"/>
        </w:rPr>
        <w:t>§ 160-</w:t>
      </w:r>
      <w:del w:id="1644" w:author="Office1" w:date="2021-10-07T15:53:00Z">
        <w:r w:rsidRPr="004F1A7B" w:rsidDel="00E523FB">
          <w:rPr>
            <w:rFonts w:eastAsia="Times New Roman"/>
            <w:b/>
            <w:color w:val="000000"/>
            <w:spacing w:val="1"/>
            <w:sz w:val="24"/>
            <w:szCs w:val="24"/>
          </w:rPr>
          <w:delText>33</w:delText>
        </w:r>
      </w:del>
      <w:ins w:id="1645" w:author="Office1" w:date="2021-10-07T15:53:00Z">
        <w:r w:rsidR="00E523FB">
          <w:rPr>
            <w:rFonts w:eastAsia="Times New Roman"/>
            <w:b/>
            <w:color w:val="000000"/>
            <w:spacing w:val="1"/>
            <w:sz w:val="24"/>
            <w:szCs w:val="24"/>
          </w:rPr>
          <w:t>3</w:t>
        </w:r>
      </w:ins>
      <w:ins w:id="1646" w:author="Office1" w:date="2022-01-31T09:46:00Z">
        <w:r w:rsidR="006454CE">
          <w:rPr>
            <w:rFonts w:eastAsia="Times New Roman"/>
            <w:b/>
            <w:color w:val="000000"/>
            <w:spacing w:val="1"/>
            <w:sz w:val="24"/>
            <w:szCs w:val="24"/>
          </w:rPr>
          <w:t>7</w:t>
        </w:r>
      </w:ins>
      <w:r w:rsidRPr="004F1A7B">
        <w:rPr>
          <w:rFonts w:eastAsia="Times New Roman"/>
          <w:b/>
          <w:color w:val="000000"/>
          <w:spacing w:val="1"/>
          <w:sz w:val="24"/>
          <w:szCs w:val="24"/>
        </w:rPr>
        <w:t>. When effective.</w:t>
      </w:r>
    </w:p>
    <w:p w14:paraId="6BE82224" w14:textId="77777777" w:rsidR="004A47D7" w:rsidRPr="004F1A7B" w:rsidRDefault="004A47D7" w:rsidP="002A53F0">
      <w:pPr>
        <w:contextualSpacing/>
        <w:textAlignment w:val="baseline"/>
        <w:rPr>
          <w:rFonts w:eastAsia="Times New Roman"/>
          <w:b/>
          <w:color w:val="000000"/>
          <w:spacing w:val="1"/>
          <w:sz w:val="24"/>
          <w:szCs w:val="24"/>
        </w:rPr>
      </w:pPr>
    </w:p>
    <w:p w14:paraId="68874CAF" w14:textId="77777777" w:rsidR="00F268CC" w:rsidRPr="004F1A7B" w:rsidRDefault="00A22128" w:rsidP="002A53F0">
      <w:pPr>
        <w:contextualSpacing/>
        <w:textAlignment w:val="baseline"/>
        <w:rPr>
          <w:rFonts w:eastAsia="Times New Roman"/>
          <w:color w:val="000000"/>
          <w:sz w:val="24"/>
          <w:szCs w:val="24"/>
        </w:rPr>
      </w:pPr>
      <w:r w:rsidRPr="004F1A7B">
        <w:rPr>
          <w:rFonts w:eastAsia="Times New Roman"/>
          <w:color w:val="000000"/>
          <w:sz w:val="24"/>
          <w:szCs w:val="24"/>
        </w:rPr>
        <w:t xml:space="preserve">This chapter first took effect upon initial adoption on October 4, 1988. Amendments to this chapter shall take effect immediately upon filing with the Secretary of State in accordance with § 27 of the Municipal Home Rule Law. Any building permit issued prior to this latter date shall authorize construction in accordance with said permit for a period of one year even if such construction would violate portions of this chapter. All construction must be completed within this one-year </w:t>
      </w:r>
      <w:proofErr w:type="gramStart"/>
      <w:r w:rsidRPr="004F1A7B">
        <w:rPr>
          <w:rFonts w:eastAsia="Times New Roman"/>
          <w:color w:val="000000"/>
          <w:sz w:val="24"/>
          <w:szCs w:val="24"/>
        </w:rPr>
        <w:t>time period</w:t>
      </w:r>
      <w:proofErr w:type="gramEnd"/>
      <w:r w:rsidRPr="004F1A7B">
        <w:rPr>
          <w:rFonts w:eastAsia="Times New Roman"/>
          <w:color w:val="000000"/>
          <w:sz w:val="24"/>
          <w:szCs w:val="24"/>
        </w:rPr>
        <w:t>.</w:t>
      </w:r>
    </w:p>
    <w:p w14:paraId="2995B2DD" w14:textId="77777777" w:rsidR="00F268CC" w:rsidRPr="004F1A7B" w:rsidRDefault="00F268CC" w:rsidP="002A53F0">
      <w:pPr>
        <w:contextualSpacing/>
        <w:rPr>
          <w:sz w:val="24"/>
          <w:szCs w:val="24"/>
        </w:rPr>
        <w:sectPr w:rsidR="00F268CC" w:rsidRPr="004F1A7B" w:rsidSect="006D45E0">
          <w:headerReference w:type="default" r:id="rId9"/>
          <w:footerReference w:type="default" r:id="rId10"/>
          <w:pgSz w:w="12240" w:h="15840"/>
          <w:pgMar w:top="1440" w:right="1800" w:bottom="1440" w:left="1800" w:header="720" w:footer="720" w:gutter="0"/>
          <w:cols w:space="720"/>
        </w:sectPr>
      </w:pPr>
    </w:p>
    <w:p w14:paraId="6EFB813A" w14:textId="06FC6F8A" w:rsidR="00F268CC" w:rsidRPr="004F1A7B" w:rsidRDefault="00F268CC" w:rsidP="002A53F0">
      <w:pPr>
        <w:contextualSpacing/>
        <w:jc w:val="center"/>
        <w:textAlignment w:val="baseline"/>
        <w:rPr>
          <w:rFonts w:eastAsia="Times New Roman"/>
          <w:color w:val="000000"/>
          <w:spacing w:val="14"/>
          <w:sz w:val="24"/>
          <w:szCs w:val="24"/>
        </w:rPr>
      </w:pPr>
    </w:p>
    <w:sectPr w:rsidR="00F268CC" w:rsidRPr="004F1A7B" w:rsidSect="006D45E0">
      <w:type w:val="continuous"/>
      <w:pgSz w:w="12240" w:h="15840"/>
      <w:pgMar w:top="900" w:right="1980" w:bottom="644" w:left="161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8C517" w14:textId="77777777" w:rsidR="009769F9" w:rsidRDefault="009769F9" w:rsidP="004F1A7B">
      <w:r>
        <w:separator/>
      </w:r>
    </w:p>
  </w:endnote>
  <w:endnote w:type="continuationSeparator" w:id="0">
    <w:p w14:paraId="1BCAE065" w14:textId="77777777" w:rsidR="009769F9" w:rsidRDefault="009769F9" w:rsidP="004F1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roman"/>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ustomXmlInsRangeStart w:id="1648" w:author="Office1" w:date="2021-11-11T15:46:00Z"/>
  <w:sdt>
    <w:sdtPr>
      <w:id w:val="791948329"/>
      <w:docPartObj>
        <w:docPartGallery w:val="Page Numbers (Bottom of Page)"/>
        <w:docPartUnique/>
      </w:docPartObj>
    </w:sdtPr>
    <w:sdtEndPr>
      <w:rPr>
        <w:noProof/>
      </w:rPr>
    </w:sdtEndPr>
    <w:sdtContent>
      <w:customXmlInsRangeEnd w:id="1648"/>
      <w:p w14:paraId="2581624A" w14:textId="138ACDFD" w:rsidR="005E2970" w:rsidRDefault="005E2970">
        <w:pPr>
          <w:pStyle w:val="Footer"/>
          <w:jc w:val="center"/>
          <w:rPr>
            <w:ins w:id="1649" w:author="Office1" w:date="2021-11-11T15:46:00Z"/>
          </w:rPr>
        </w:pPr>
        <w:ins w:id="1650" w:author="Office1" w:date="2021-11-11T15:46:00Z">
          <w:r>
            <w:fldChar w:fldCharType="begin"/>
          </w:r>
          <w:r>
            <w:instrText xml:space="preserve"> PAGE   \* MERGEFORMAT </w:instrText>
          </w:r>
          <w:r>
            <w:fldChar w:fldCharType="separate"/>
          </w:r>
          <w:r>
            <w:rPr>
              <w:noProof/>
            </w:rPr>
            <w:t>2</w:t>
          </w:r>
          <w:r>
            <w:rPr>
              <w:noProof/>
            </w:rPr>
            <w:fldChar w:fldCharType="end"/>
          </w:r>
        </w:ins>
      </w:p>
      <w:customXmlInsRangeStart w:id="1651" w:author="Office1" w:date="2021-11-11T15:46:00Z"/>
    </w:sdtContent>
  </w:sdt>
  <w:customXmlInsRangeEnd w:id="1651"/>
  <w:p w14:paraId="37E60B5E" w14:textId="77777777" w:rsidR="005E2970" w:rsidRDefault="005E29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9B973" w14:textId="77777777" w:rsidR="009769F9" w:rsidRDefault="009769F9" w:rsidP="004F1A7B">
      <w:r>
        <w:separator/>
      </w:r>
    </w:p>
  </w:footnote>
  <w:footnote w:type="continuationSeparator" w:id="0">
    <w:p w14:paraId="38ED5CE0" w14:textId="77777777" w:rsidR="009769F9" w:rsidRDefault="009769F9" w:rsidP="004F1A7B">
      <w:r>
        <w:continuationSeparator/>
      </w:r>
    </w:p>
  </w:footnote>
  <w:footnote w:id="1">
    <w:p w14:paraId="66BEAC38" w14:textId="77777777" w:rsidR="004F1A7B" w:rsidRPr="004F1A7B" w:rsidRDefault="004F1A7B" w:rsidP="00DB6FF5">
      <w:pPr>
        <w:tabs>
          <w:tab w:val="left" w:pos="90"/>
          <w:tab w:val="left" w:pos="180"/>
        </w:tabs>
        <w:spacing w:before="153"/>
        <w:ind w:left="90" w:hanging="90"/>
        <w:contextualSpacing/>
        <w:textAlignment w:val="baseline"/>
        <w:rPr>
          <w:rFonts w:eastAsia="Times New Roman"/>
          <w:b/>
          <w:color w:val="000000"/>
          <w:sz w:val="24"/>
          <w:szCs w:val="24"/>
        </w:rPr>
      </w:pPr>
      <w:r>
        <w:rPr>
          <w:rStyle w:val="FootnoteReference"/>
        </w:rPr>
        <w:footnoteRef/>
      </w:r>
      <w:r>
        <w:t xml:space="preserve"> </w:t>
      </w:r>
      <w:r w:rsidRPr="004F1A7B">
        <w:rPr>
          <w:rFonts w:eastAsia="Times New Roman"/>
          <w:b/>
          <w:color w:val="000000"/>
          <w:sz w:val="24"/>
          <w:szCs w:val="24"/>
        </w:rPr>
        <w:t>Editor's Note: The Local Waterfront Revitalization Program is on file in the Town offices.</w:t>
      </w:r>
    </w:p>
    <w:p w14:paraId="20B527A1" w14:textId="3BE1DFDF" w:rsidR="004F1A7B" w:rsidRDefault="004F1A7B">
      <w:pPr>
        <w:pStyle w:val="FootnoteText"/>
      </w:pPr>
    </w:p>
  </w:footnote>
  <w:footnote w:id="2">
    <w:p w14:paraId="0C324B9F" w14:textId="554731F4" w:rsidR="004F1A7B" w:rsidRDefault="004F1A7B">
      <w:pPr>
        <w:pStyle w:val="FootnoteText"/>
      </w:pPr>
      <w:r>
        <w:rPr>
          <w:rStyle w:val="FootnoteReference"/>
        </w:rPr>
        <w:footnoteRef/>
      </w:r>
      <w:r>
        <w:t xml:space="preserve"> </w:t>
      </w:r>
      <w:r w:rsidRPr="004F1A7B">
        <w:rPr>
          <w:rFonts w:eastAsia="Times New Roman"/>
          <w:b/>
          <w:color w:val="000000"/>
          <w:sz w:val="24"/>
          <w:szCs w:val="24"/>
        </w:rPr>
        <w:t>Editor's Note: Amended at time of adoption of Code (see Ch. 1, General Provisions, Art. I).</w:t>
      </w:r>
    </w:p>
  </w:footnote>
  <w:footnote w:id="3">
    <w:p w14:paraId="1421A47D" w14:textId="77777777" w:rsidR="00627E57" w:rsidRPr="004F1A7B" w:rsidRDefault="004F1A7B" w:rsidP="00627E57">
      <w:pPr>
        <w:tabs>
          <w:tab w:val="left" w:pos="504"/>
        </w:tabs>
        <w:spacing w:before="75"/>
        <w:contextualSpacing/>
        <w:textAlignment w:val="baseline"/>
        <w:rPr>
          <w:rFonts w:eastAsia="Times New Roman"/>
          <w:b/>
          <w:color w:val="000000"/>
          <w:sz w:val="24"/>
          <w:szCs w:val="24"/>
        </w:rPr>
      </w:pPr>
      <w:r>
        <w:rPr>
          <w:rStyle w:val="FootnoteReference"/>
        </w:rPr>
        <w:footnoteRef/>
      </w:r>
      <w:r>
        <w:t xml:space="preserve"> </w:t>
      </w:r>
      <w:r w:rsidR="00627E57" w:rsidRPr="004F1A7B">
        <w:rPr>
          <w:rFonts w:eastAsia="Times New Roman"/>
          <w:b/>
          <w:color w:val="000000"/>
          <w:sz w:val="24"/>
          <w:szCs w:val="24"/>
        </w:rPr>
        <w:t>Editor's Note: The Local Waterfront Revitalization Program is on file in the Town offices.</w:t>
      </w:r>
    </w:p>
    <w:p w14:paraId="0954BBC4" w14:textId="69B006EE" w:rsidR="004F1A7B" w:rsidRDefault="004F1A7B">
      <w:pPr>
        <w:pStyle w:val="FootnoteText"/>
      </w:pPr>
    </w:p>
  </w:footnote>
  <w:footnote w:id="4">
    <w:p w14:paraId="41D7CB91" w14:textId="7CDF22E4" w:rsidR="00627E57" w:rsidRDefault="00627E57">
      <w:pPr>
        <w:pStyle w:val="FootnoteText"/>
      </w:pPr>
      <w:r>
        <w:rPr>
          <w:rStyle w:val="FootnoteReference"/>
        </w:rPr>
        <w:footnoteRef/>
      </w:r>
      <w:r>
        <w:t xml:space="preserve"> </w:t>
      </w:r>
      <w:r w:rsidRPr="004F1A7B">
        <w:rPr>
          <w:rFonts w:eastAsia="Times New Roman"/>
          <w:b/>
          <w:color w:val="000000"/>
          <w:sz w:val="24"/>
          <w:szCs w:val="24"/>
        </w:rPr>
        <w:t>Editor's Note: The Zoning Map is included as an attachment to this chapter.</w:t>
      </w:r>
    </w:p>
  </w:footnote>
  <w:footnote w:id="5">
    <w:p w14:paraId="1D9DB50E" w14:textId="77777777" w:rsidR="002D5EC8" w:rsidRPr="004F1A7B" w:rsidRDefault="002D5EC8" w:rsidP="002D5EC8">
      <w:pPr>
        <w:tabs>
          <w:tab w:val="left" w:pos="288"/>
        </w:tabs>
        <w:spacing w:before="153"/>
        <w:contextualSpacing/>
        <w:textAlignment w:val="baseline"/>
        <w:rPr>
          <w:rFonts w:eastAsia="Times New Roman"/>
          <w:b/>
          <w:color w:val="000000"/>
          <w:sz w:val="24"/>
          <w:szCs w:val="24"/>
        </w:rPr>
      </w:pPr>
      <w:r>
        <w:rPr>
          <w:rStyle w:val="FootnoteReference"/>
        </w:rPr>
        <w:footnoteRef/>
      </w:r>
      <w:r>
        <w:t xml:space="preserve"> </w:t>
      </w:r>
      <w:r w:rsidRPr="004F1A7B">
        <w:rPr>
          <w:rFonts w:eastAsia="Times New Roman"/>
          <w:b/>
          <w:color w:val="000000"/>
          <w:sz w:val="24"/>
          <w:szCs w:val="24"/>
        </w:rPr>
        <w:t>Editor's Note: The Zoning Map is included in a pocket at the end of the Code.</w:t>
      </w:r>
    </w:p>
    <w:p w14:paraId="560573B8" w14:textId="46379893" w:rsidR="002D5EC8" w:rsidRDefault="002D5EC8">
      <w:pPr>
        <w:pStyle w:val="FootnoteText"/>
      </w:pPr>
    </w:p>
  </w:footnote>
  <w:footnote w:id="6">
    <w:p w14:paraId="41CE2386" w14:textId="77777777" w:rsidR="0010105A" w:rsidRDefault="0010105A" w:rsidP="0010105A">
      <w:pPr>
        <w:pStyle w:val="FootnoteText"/>
      </w:pPr>
      <w:r>
        <w:rPr>
          <w:rStyle w:val="FootnoteReference"/>
        </w:rPr>
        <w:footnoteRef/>
      </w:r>
      <w:r>
        <w:t xml:space="preserve"> </w:t>
      </w:r>
      <w:r w:rsidRPr="004F1A7B">
        <w:rPr>
          <w:rFonts w:eastAsia="Times New Roman"/>
          <w:b/>
          <w:color w:val="000000"/>
          <w:sz w:val="24"/>
          <w:szCs w:val="24"/>
        </w:rPr>
        <w:t>Editor's Note: The Zoning Map is included in a pocket at the end of the Code.</w:t>
      </w:r>
    </w:p>
  </w:footnote>
  <w:footnote w:id="7">
    <w:p w14:paraId="1C35A166" w14:textId="77777777" w:rsidR="0010105A" w:rsidRPr="004F1A7B" w:rsidRDefault="0010105A" w:rsidP="0010105A">
      <w:pPr>
        <w:tabs>
          <w:tab w:val="left" w:pos="288"/>
        </w:tabs>
        <w:spacing w:before="153"/>
        <w:contextualSpacing/>
        <w:textAlignment w:val="baseline"/>
        <w:rPr>
          <w:rFonts w:eastAsia="Times New Roman"/>
          <w:b/>
          <w:color w:val="000000"/>
          <w:sz w:val="24"/>
          <w:szCs w:val="24"/>
        </w:rPr>
      </w:pPr>
      <w:r>
        <w:rPr>
          <w:rStyle w:val="FootnoteReference"/>
        </w:rPr>
        <w:footnoteRef/>
      </w:r>
      <w:r>
        <w:t xml:space="preserve"> </w:t>
      </w:r>
      <w:r w:rsidRPr="004F1A7B">
        <w:rPr>
          <w:rFonts w:eastAsia="Times New Roman"/>
          <w:b/>
          <w:color w:val="000000"/>
          <w:sz w:val="24"/>
          <w:szCs w:val="24"/>
        </w:rPr>
        <w:t>Editor's Note: The Schedule of Fees is on file in the Town offices.</w:t>
      </w:r>
    </w:p>
    <w:p w14:paraId="507D981A" w14:textId="77777777" w:rsidR="0010105A" w:rsidRDefault="0010105A" w:rsidP="0010105A">
      <w:pPr>
        <w:pStyle w:val="FootnoteText"/>
      </w:pPr>
    </w:p>
  </w:footnote>
  <w:footnote w:id="8">
    <w:p w14:paraId="524A5864" w14:textId="0167809E" w:rsidR="002D5EC8" w:rsidRDefault="002D5EC8">
      <w:pPr>
        <w:pStyle w:val="FootnoteText"/>
      </w:pPr>
      <w:r>
        <w:rPr>
          <w:rStyle w:val="FootnoteReference"/>
        </w:rPr>
        <w:footnoteRef/>
      </w:r>
      <w:r>
        <w:t xml:space="preserve"> </w:t>
      </w:r>
      <w:r w:rsidRPr="004F1A7B">
        <w:rPr>
          <w:rFonts w:eastAsia="Times New Roman"/>
          <w:b/>
          <w:color w:val="000000"/>
          <w:sz w:val="24"/>
          <w:szCs w:val="24"/>
        </w:rPr>
        <w:t>Editor's Note: The Schedule of Fees is on file in the Town offices.</w:t>
      </w:r>
    </w:p>
  </w:footnote>
  <w:footnote w:id="9">
    <w:p w14:paraId="66180959" w14:textId="77777777" w:rsidR="0010105A" w:rsidRPr="004F1A7B" w:rsidRDefault="0010105A" w:rsidP="0010105A">
      <w:pPr>
        <w:tabs>
          <w:tab w:val="left" w:pos="288"/>
        </w:tabs>
        <w:spacing w:before="153"/>
        <w:contextualSpacing/>
        <w:textAlignment w:val="baseline"/>
        <w:rPr>
          <w:rFonts w:eastAsia="Times New Roman"/>
          <w:b/>
          <w:color w:val="000000"/>
          <w:sz w:val="24"/>
          <w:szCs w:val="24"/>
        </w:rPr>
      </w:pPr>
      <w:r>
        <w:rPr>
          <w:rStyle w:val="FootnoteReference"/>
        </w:rPr>
        <w:footnoteRef/>
      </w:r>
      <w:r>
        <w:t xml:space="preserve"> </w:t>
      </w:r>
      <w:r w:rsidRPr="004F1A7B">
        <w:rPr>
          <w:rFonts w:eastAsia="Times New Roman"/>
          <w:b/>
          <w:color w:val="000000"/>
          <w:sz w:val="24"/>
          <w:szCs w:val="24"/>
        </w:rPr>
        <w:t>Editor's Note: The Schedule of Fees is on file in the Town offices.</w:t>
      </w:r>
    </w:p>
    <w:p w14:paraId="432B8F19" w14:textId="77777777" w:rsidR="0010105A" w:rsidRDefault="0010105A" w:rsidP="0010105A">
      <w:pPr>
        <w:pStyle w:val="FootnoteText"/>
      </w:pPr>
    </w:p>
  </w:footnote>
  <w:footnote w:id="10">
    <w:p w14:paraId="50E4AFB5" w14:textId="355E0F66" w:rsidR="002D5EC8" w:rsidRDefault="002D5EC8">
      <w:pPr>
        <w:pStyle w:val="FootnoteText"/>
      </w:pPr>
      <w:r>
        <w:rPr>
          <w:rStyle w:val="FootnoteReference"/>
        </w:rPr>
        <w:footnoteRef/>
      </w:r>
      <w:r>
        <w:t xml:space="preserve"> </w:t>
      </w:r>
      <w:r w:rsidRPr="004F1A7B">
        <w:rPr>
          <w:rFonts w:eastAsia="Times New Roman"/>
          <w:b/>
          <w:color w:val="000000"/>
          <w:sz w:val="24"/>
          <w:szCs w:val="24"/>
        </w:rPr>
        <w:t>Editor's Note: See Ch. 87, Building Construction and Fire Prevention</w:t>
      </w:r>
      <w:r>
        <w:rPr>
          <w:rFonts w:eastAsia="Times New Roman"/>
          <w:b/>
          <w:color w:val="000000"/>
          <w:sz w:val="24"/>
          <w:szCs w:val="24"/>
        </w:rPr>
        <w:t>.</w:t>
      </w:r>
    </w:p>
  </w:footnote>
  <w:footnote w:id="11">
    <w:p w14:paraId="56C5C5F1" w14:textId="77777777" w:rsidR="00E32B48" w:rsidRPr="004F1A7B" w:rsidDel="00B8111B" w:rsidRDefault="00E32B48" w:rsidP="00E32B48">
      <w:pPr>
        <w:tabs>
          <w:tab w:val="left" w:pos="504"/>
        </w:tabs>
        <w:spacing w:before="75"/>
        <w:contextualSpacing/>
        <w:textAlignment w:val="baseline"/>
        <w:rPr>
          <w:del w:id="1443" w:author="Office1" w:date="2021-11-11T08:44:00Z"/>
          <w:rFonts w:eastAsia="Times New Roman"/>
          <w:b/>
          <w:color w:val="000000"/>
          <w:sz w:val="24"/>
          <w:szCs w:val="24"/>
        </w:rPr>
      </w:pPr>
      <w:del w:id="1444" w:author="Office1" w:date="2021-11-11T08:44:00Z">
        <w:r w:rsidDel="00B8111B">
          <w:rPr>
            <w:rStyle w:val="FootnoteReference"/>
          </w:rPr>
          <w:footnoteRef/>
        </w:r>
        <w:r w:rsidDel="00B8111B">
          <w:delText xml:space="preserve"> </w:delText>
        </w:r>
        <w:r w:rsidRPr="004F1A7B" w:rsidDel="00B8111B">
          <w:rPr>
            <w:rFonts w:eastAsia="Times New Roman"/>
            <w:b/>
            <w:color w:val="000000"/>
            <w:sz w:val="24"/>
            <w:szCs w:val="24"/>
          </w:rPr>
          <w:delText>Editor's Note: The Schedule of Fees is on file in the Town offices.</w:delText>
        </w:r>
      </w:del>
    </w:p>
    <w:p w14:paraId="67AA55E9" w14:textId="7C478145" w:rsidR="00E32B48" w:rsidDel="00B8111B" w:rsidRDefault="00E32B48">
      <w:pPr>
        <w:pStyle w:val="FootnoteText"/>
        <w:rPr>
          <w:del w:id="1445" w:author="Office1" w:date="2021-11-11T08:44:00Z"/>
        </w:rPr>
      </w:pPr>
    </w:p>
  </w:footnote>
  <w:footnote w:id="12">
    <w:p w14:paraId="78B6A7C6" w14:textId="216C8CC8" w:rsidR="00E32B48" w:rsidRDefault="00E32B48">
      <w:pPr>
        <w:pStyle w:val="FootnoteText"/>
      </w:pPr>
      <w:r>
        <w:rPr>
          <w:rStyle w:val="FootnoteReference"/>
        </w:rPr>
        <w:footnoteRef/>
      </w:r>
      <w:r>
        <w:t xml:space="preserve"> </w:t>
      </w:r>
      <w:r w:rsidRPr="004F1A7B">
        <w:rPr>
          <w:rFonts w:eastAsia="Times New Roman"/>
          <w:b/>
          <w:color w:val="000000"/>
          <w:sz w:val="24"/>
          <w:szCs w:val="24"/>
        </w:rPr>
        <w:t xml:space="preserve">Editor's Note: This local law also redesignated former Subsection </w:t>
      </w:r>
      <w:proofErr w:type="gramStart"/>
      <w:r w:rsidRPr="004F1A7B">
        <w:rPr>
          <w:rFonts w:eastAsia="Times New Roman"/>
          <w:b/>
          <w:color w:val="000000"/>
          <w:sz w:val="24"/>
          <w:szCs w:val="24"/>
        </w:rPr>
        <w:t>B(</w:t>
      </w:r>
      <w:proofErr w:type="gramEnd"/>
      <w:r w:rsidRPr="004F1A7B">
        <w:rPr>
          <w:rFonts w:eastAsia="Times New Roman"/>
          <w:b/>
          <w:color w:val="000000"/>
          <w:sz w:val="24"/>
          <w:szCs w:val="24"/>
        </w:rPr>
        <w:t>5) as Subsection B(6).</w:t>
      </w:r>
    </w:p>
  </w:footnote>
  <w:footnote w:id="13">
    <w:p w14:paraId="4038811F" w14:textId="3ED4DBAE" w:rsidR="00E32B48" w:rsidRDefault="00E32B48">
      <w:pPr>
        <w:pStyle w:val="FootnoteText"/>
      </w:pPr>
      <w:r>
        <w:rPr>
          <w:rStyle w:val="FootnoteReference"/>
        </w:rPr>
        <w:footnoteRef/>
      </w:r>
      <w:r>
        <w:t xml:space="preserve"> </w:t>
      </w:r>
      <w:r w:rsidRPr="004F1A7B">
        <w:rPr>
          <w:rFonts w:eastAsia="Times New Roman"/>
          <w:b/>
          <w:color w:val="000000"/>
          <w:sz w:val="24"/>
          <w:szCs w:val="24"/>
        </w:rPr>
        <w:t>Editor's Note: Amended at time of adoption of Code (see Ch. 1, General Provisions, Art. 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10D3D" w14:textId="06FA2930" w:rsidR="00B52233" w:rsidRDefault="00607B6A">
    <w:pPr>
      <w:pStyle w:val="Header"/>
    </w:pPr>
    <w:ins w:id="1647" w:author="Office1" w:date="2022-01-27T16:03:00Z">
      <w:r>
        <w:t>January 27, 2022</w: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34F1B"/>
    <w:multiLevelType w:val="multilevel"/>
    <w:tmpl w:val="1940106C"/>
    <w:lvl w:ilvl="0">
      <w:start w:val="1"/>
      <w:numFmt w:val="decimal"/>
      <w:lvlText w:val="(%1)"/>
      <w:lvlJc w:val="left"/>
      <w:pPr>
        <w:tabs>
          <w:tab w:val="left" w:pos="576"/>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89788A"/>
    <w:multiLevelType w:val="hybridMultilevel"/>
    <w:tmpl w:val="5C7C57E2"/>
    <w:lvl w:ilvl="0" w:tplc="047C868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08C1000D"/>
    <w:multiLevelType w:val="multilevel"/>
    <w:tmpl w:val="4A3C691E"/>
    <w:lvl w:ilvl="0">
      <w:start w:val="9"/>
      <w:numFmt w:val="decimal"/>
      <w:lvlText w:val="(%1)"/>
      <w:lvlJc w:val="left"/>
      <w:pPr>
        <w:tabs>
          <w:tab w:val="left" w:pos="504"/>
        </w:tabs>
      </w:pPr>
      <w:rPr>
        <w:rFonts w:ascii="Times New Roman" w:eastAsia="Times New Roman" w:hAnsi="Times New Roman"/>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8831B2"/>
    <w:multiLevelType w:val="hybridMultilevel"/>
    <w:tmpl w:val="6A967C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5E2827"/>
    <w:multiLevelType w:val="multilevel"/>
    <w:tmpl w:val="58D8C884"/>
    <w:lvl w:ilvl="0">
      <w:start w:val="1"/>
      <w:numFmt w:val="decimal"/>
      <w:lvlText w:val="(%1)"/>
      <w:lvlJc w:val="left"/>
      <w:pPr>
        <w:tabs>
          <w:tab w:val="left" w:pos="504"/>
        </w:tabs>
      </w:pPr>
      <w:rPr>
        <w:rFonts w:ascii="Times New Roman" w:eastAsia="Times New Roman" w:hAnsi="Times New Roman"/>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5F50DE"/>
    <w:multiLevelType w:val="hybridMultilevel"/>
    <w:tmpl w:val="0AA483A2"/>
    <w:lvl w:ilvl="0" w:tplc="C9D0B6A2">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15:restartNumberingAfterBreak="0">
    <w:nsid w:val="0CB06D09"/>
    <w:multiLevelType w:val="hybridMultilevel"/>
    <w:tmpl w:val="FEE67D96"/>
    <w:lvl w:ilvl="0" w:tplc="6DC6D9EE">
      <w:start w:val="1"/>
      <w:numFmt w:val="lowerLetter"/>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7" w15:restartNumberingAfterBreak="0">
    <w:nsid w:val="0D483D46"/>
    <w:multiLevelType w:val="hybridMultilevel"/>
    <w:tmpl w:val="109A5196"/>
    <w:lvl w:ilvl="0" w:tplc="E9B0AA12">
      <w:start w:val="1"/>
      <w:numFmt w:val="upp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E22641"/>
    <w:multiLevelType w:val="multilevel"/>
    <w:tmpl w:val="71D8C850"/>
    <w:lvl w:ilvl="0">
      <w:start w:val="1"/>
      <w:numFmt w:val="decimal"/>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EFB5B0F"/>
    <w:multiLevelType w:val="multilevel"/>
    <w:tmpl w:val="EB9A15FA"/>
    <w:lvl w:ilvl="0">
      <w:start w:val="1"/>
      <w:numFmt w:val="upperLetter"/>
      <w:lvlText w:val="%1."/>
      <w:lvlJc w:val="left"/>
      <w:pPr>
        <w:tabs>
          <w:tab w:val="left" w:pos="504"/>
        </w:tabs>
      </w:pPr>
      <w:rPr>
        <w:rFonts w:ascii="Times New Roman" w:eastAsia="Times New Roman" w:hAnsi="Times New Roman" w:cs="Times New Roman"/>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0F24C18"/>
    <w:multiLevelType w:val="multilevel"/>
    <w:tmpl w:val="FF98231E"/>
    <w:lvl w:ilvl="0">
      <w:start w:val="9"/>
      <w:numFmt w:val="decimal"/>
      <w:lvlText w:val="(%1)"/>
      <w:lvlJc w:val="left"/>
      <w:pPr>
        <w:tabs>
          <w:tab w:val="left" w:pos="504"/>
        </w:tabs>
      </w:pPr>
      <w:rPr>
        <w:rFonts w:ascii="Times New Roman" w:eastAsia="Times New Roman" w:hAnsi="Times New Roman"/>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1274147"/>
    <w:multiLevelType w:val="multilevel"/>
    <w:tmpl w:val="EF760570"/>
    <w:lvl w:ilvl="0">
      <w:start w:val="16"/>
      <w:numFmt w:val="lowerLetter"/>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22D73D2"/>
    <w:multiLevelType w:val="hybridMultilevel"/>
    <w:tmpl w:val="7CC06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880996"/>
    <w:multiLevelType w:val="multilevel"/>
    <w:tmpl w:val="D5A22FAE"/>
    <w:lvl w:ilvl="0">
      <w:start w:val="1"/>
      <w:numFmt w:val="upperLetter"/>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39B656E"/>
    <w:multiLevelType w:val="multilevel"/>
    <w:tmpl w:val="021E7CEC"/>
    <w:lvl w:ilvl="0">
      <w:start w:val="1"/>
      <w:numFmt w:val="lowerLetter"/>
      <w:lvlText w:val="(%1)"/>
      <w:lvlJc w:val="left"/>
      <w:pPr>
        <w:tabs>
          <w:tab w:val="left" w:pos="432"/>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3B11BBA"/>
    <w:multiLevelType w:val="hybridMultilevel"/>
    <w:tmpl w:val="50D69A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43322DC"/>
    <w:multiLevelType w:val="hybridMultilevel"/>
    <w:tmpl w:val="E7F66D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45E0ECA"/>
    <w:multiLevelType w:val="multilevel"/>
    <w:tmpl w:val="2CC00F48"/>
    <w:lvl w:ilvl="0">
      <w:start w:val="1"/>
      <w:numFmt w:val="decimal"/>
      <w:lvlText w:val="(%1)"/>
      <w:lvlJc w:val="left"/>
      <w:pPr>
        <w:tabs>
          <w:tab w:val="left" w:pos="504"/>
        </w:tabs>
      </w:pPr>
      <w:rPr>
        <w:rFonts w:ascii="Times New Roman" w:eastAsia="Times New Roman" w:hAnsi="Times New Roman"/>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6FE4A58"/>
    <w:multiLevelType w:val="multilevel"/>
    <w:tmpl w:val="ACA6E244"/>
    <w:lvl w:ilvl="0">
      <w:start w:val="1"/>
      <w:numFmt w:val="lowerLetter"/>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B61071D"/>
    <w:multiLevelType w:val="multilevel"/>
    <w:tmpl w:val="0832A124"/>
    <w:lvl w:ilvl="0">
      <w:start w:val="1"/>
      <w:numFmt w:val="decimal"/>
      <w:lvlText w:val="(%1)"/>
      <w:lvlJc w:val="left"/>
      <w:pPr>
        <w:tabs>
          <w:tab w:val="left" w:pos="504"/>
        </w:tabs>
      </w:pPr>
      <w:rPr>
        <w:rFonts w:ascii="Times New Roman" w:eastAsia="Times New Roman" w:hAnsi="Times New Roman"/>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C0103EE"/>
    <w:multiLevelType w:val="hybridMultilevel"/>
    <w:tmpl w:val="5DBC63C4"/>
    <w:lvl w:ilvl="0" w:tplc="DA9A05C6">
      <w:start w:val="1"/>
      <w:numFmt w:val="upp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C55212E"/>
    <w:multiLevelType w:val="hybridMultilevel"/>
    <w:tmpl w:val="2AA2F1FC"/>
    <w:lvl w:ilvl="0" w:tplc="81DE8086">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2" w15:restartNumberingAfterBreak="0">
    <w:nsid w:val="1F5B223E"/>
    <w:multiLevelType w:val="hybridMultilevel"/>
    <w:tmpl w:val="50D69A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FA246E3"/>
    <w:multiLevelType w:val="multilevel"/>
    <w:tmpl w:val="8F088994"/>
    <w:lvl w:ilvl="0">
      <w:start w:val="1"/>
      <w:numFmt w:val="lowerLetter"/>
      <w:lvlText w:val="[%1]"/>
      <w:lvlJc w:val="left"/>
      <w:pPr>
        <w:tabs>
          <w:tab w:val="left" w:pos="432"/>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FFD7377"/>
    <w:multiLevelType w:val="multilevel"/>
    <w:tmpl w:val="B9E07E30"/>
    <w:lvl w:ilvl="0">
      <w:start w:val="1"/>
      <w:numFmt w:val="lowerLetter"/>
      <w:lvlText w:val="(%1)"/>
      <w:lvlJc w:val="left"/>
      <w:pPr>
        <w:tabs>
          <w:tab w:val="left" w:pos="432"/>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0C14505"/>
    <w:multiLevelType w:val="multilevel"/>
    <w:tmpl w:val="3B94FFB6"/>
    <w:lvl w:ilvl="0">
      <w:start w:val="3"/>
      <w:numFmt w:val="decimal"/>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2C46E4D"/>
    <w:multiLevelType w:val="multilevel"/>
    <w:tmpl w:val="924E3B48"/>
    <w:lvl w:ilvl="0">
      <w:start w:val="1"/>
      <w:numFmt w:val="decimal"/>
      <w:lvlText w:val="(%1)"/>
      <w:lvlJc w:val="left"/>
      <w:pPr>
        <w:tabs>
          <w:tab w:val="left" w:pos="576"/>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37164BC"/>
    <w:multiLevelType w:val="multilevel"/>
    <w:tmpl w:val="BDA882D8"/>
    <w:lvl w:ilvl="0">
      <w:start w:val="1"/>
      <w:numFmt w:val="decimal"/>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403396B"/>
    <w:multiLevelType w:val="multilevel"/>
    <w:tmpl w:val="DB4A69DC"/>
    <w:lvl w:ilvl="0">
      <w:start w:val="1"/>
      <w:numFmt w:val="decimal"/>
      <w:lvlText w:val="(%1)"/>
      <w:lvlJc w:val="left"/>
      <w:pPr>
        <w:tabs>
          <w:tab w:val="left" w:pos="504"/>
        </w:tabs>
      </w:pPr>
      <w:rPr>
        <w:rFonts w:ascii="Times New Roman" w:eastAsia="Times New Roman" w:hAnsi="Times New Roman"/>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73255C0"/>
    <w:multiLevelType w:val="multilevel"/>
    <w:tmpl w:val="74BE140A"/>
    <w:lvl w:ilvl="0">
      <w:start w:val="1"/>
      <w:numFmt w:val="upperLetter"/>
      <w:lvlText w:val="%1."/>
      <w:lvlJc w:val="left"/>
      <w:pPr>
        <w:tabs>
          <w:tab w:val="left" w:pos="504"/>
        </w:tabs>
      </w:pPr>
      <w:rPr>
        <w:rFonts w:ascii="Times New Roman" w:eastAsia="Times New Roman" w:hAnsi="Times New Roman" w:cs="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97F18E2"/>
    <w:multiLevelType w:val="multilevel"/>
    <w:tmpl w:val="7A1E6100"/>
    <w:lvl w:ilvl="0">
      <w:start w:val="1"/>
      <w:numFmt w:val="decimal"/>
      <w:lvlText w:val="(%1)"/>
      <w:lvlJc w:val="left"/>
      <w:pPr>
        <w:tabs>
          <w:tab w:val="left" w:pos="432"/>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AE54D01"/>
    <w:multiLevelType w:val="multilevel"/>
    <w:tmpl w:val="DE46C522"/>
    <w:lvl w:ilvl="0">
      <w:start w:val="1"/>
      <w:numFmt w:val="lowerLetter"/>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2D5B3F15"/>
    <w:multiLevelType w:val="hybridMultilevel"/>
    <w:tmpl w:val="FFF2AC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EAE070B"/>
    <w:multiLevelType w:val="multilevel"/>
    <w:tmpl w:val="CD666D40"/>
    <w:lvl w:ilvl="0">
      <w:start w:val="1"/>
      <w:numFmt w:val="lowerLetter"/>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2EAF2940"/>
    <w:multiLevelType w:val="hybridMultilevel"/>
    <w:tmpl w:val="61EAB1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0BD7DF8"/>
    <w:multiLevelType w:val="multilevel"/>
    <w:tmpl w:val="BB345FDE"/>
    <w:lvl w:ilvl="0">
      <w:start w:val="7"/>
      <w:numFmt w:val="decimal"/>
      <w:lvlText w:val="[%1]"/>
      <w:lvlJc w:val="left"/>
      <w:pPr>
        <w:tabs>
          <w:tab w:val="left" w:pos="432"/>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33450986"/>
    <w:multiLevelType w:val="hybridMultilevel"/>
    <w:tmpl w:val="AD0419B8"/>
    <w:lvl w:ilvl="0" w:tplc="04090015">
      <w:start w:val="1"/>
      <w:numFmt w:val="upperLetter"/>
      <w:lvlText w:val="%1."/>
      <w:lvlJc w:val="left"/>
      <w:pPr>
        <w:ind w:left="720" w:hanging="360"/>
      </w:pPr>
      <w:rPr>
        <w:rFonts w:hint="default"/>
      </w:rPr>
    </w:lvl>
    <w:lvl w:ilvl="1" w:tplc="9D8A4D1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36445B2"/>
    <w:multiLevelType w:val="hybridMultilevel"/>
    <w:tmpl w:val="CA1C1D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43B7571"/>
    <w:multiLevelType w:val="multilevel"/>
    <w:tmpl w:val="803C077E"/>
    <w:lvl w:ilvl="0">
      <w:start w:val="1"/>
      <w:numFmt w:val="decimal"/>
      <w:lvlText w:val="(%1)"/>
      <w:lvlJc w:val="left"/>
      <w:pPr>
        <w:tabs>
          <w:tab w:val="left" w:pos="504"/>
        </w:tabs>
      </w:pPr>
      <w:rPr>
        <w:rFonts w:ascii="Times New Roman" w:eastAsia="Times New Roman" w:hAnsi="Times New Roman"/>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3473690D"/>
    <w:multiLevelType w:val="multilevel"/>
    <w:tmpl w:val="D9FE87FA"/>
    <w:lvl w:ilvl="0">
      <w:start w:val="1"/>
      <w:numFmt w:val="decimal"/>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34A13447"/>
    <w:multiLevelType w:val="hybridMultilevel"/>
    <w:tmpl w:val="FC34EB6E"/>
    <w:lvl w:ilvl="0" w:tplc="04090019">
      <w:start w:val="1"/>
      <w:numFmt w:val="lowerLetter"/>
      <w:lvlText w:val="%1."/>
      <w:lvlJc w:val="left"/>
      <w:pPr>
        <w:ind w:left="2340" w:hanging="360"/>
      </w:pPr>
    </w:lvl>
    <w:lvl w:ilvl="1" w:tplc="0409001B">
      <w:start w:val="1"/>
      <w:numFmt w:val="lowerRoman"/>
      <w:lvlText w:val="%2."/>
      <w:lvlJc w:val="righ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start w:val="1"/>
      <w:numFmt w:val="lowerLetter"/>
      <w:lvlText w:val="%8."/>
      <w:lvlJc w:val="left"/>
      <w:pPr>
        <w:ind w:left="7380" w:hanging="360"/>
      </w:pPr>
    </w:lvl>
    <w:lvl w:ilvl="8" w:tplc="0409001B">
      <w:start w:val="1"/>
      <w:numFmt w:val="lowerRoman"/>
      <w:lvlText w:val="%9."/>
      <w:lvlJc w:val="right"/>
      <w:pPr>
        <w:ind w:left="8100" w:hanging="180"/>
      </w:pPr>
    </w:lvl>
  </w:abstractNum>
  <w:abstractNum w:abstractNumId="41" w15:restartNumberingAfterBreak="0">
    <w:nsid w:val="34B94B0E"/>
    <w:multiLevelType w:val="multilevel"/>
    <w:tmpl w:val="31C482EA"/>
    <w:lvl w:ilvl="0">
      <w:start w:val="1"/>
      <w:numFmt w:val="decimal"/>
      <w:lvlText w:val="(%1)"/>
      <w:lvlJc w:val="left"/>
      <w:pPr>
        <w:tabs>
          <w:tab w:val="left" w:pos="504"/>
        </w:tabs>
      </w:pPr>
      <w:rPr>
        <w:rFonts w:ascii="Times New Roman" w:eastAsia="Times New Roman" w:hAnsi="Times New Roman"/>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35716934"/>
    <w:multiLevelType w:val="multilevel"/>
    <w:tmpl w:val="863C3D3A"/>
    <w:lvl w:ilvl="0">
      <w:start w:val="1"/>
      <w:numFmt w:val="upperLetter"/>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358C6A4A"/>
    <w:multiLevelType w:val="multilevel"/>
    <w:tmpl w:val="C8842E4A"/>
    <w:lvl w:ilvl="0">
      <w:start w:val="1"/>
      <w:numFmt w:val="decimal"/>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364E1F6C"/>
    <w:multiLevelType w:val="multilevel"/>
    <w:tmpl w:val="5B8ED628"/>
    <w:lvl w:ilvl="0">
      <w:start w:val="1"/>
      <w:numFmt w:val="decimal"/>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38217FE9"/>
    <w:multiLevelType w:val="multilevel"/>
    <w:tmpl w:val="CF405952"/>
    <w:lvl w:ilvl="0">
      <w:start w:val="1"/>
      <w:numFmt w:val="lowerLetter"/>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3A47762A"/>
    <w:multiLevelType w:val="multilevel"/>
    <w:tmpl w:val="FDECD81A"/>
    <w:lvl w:ilvl="0">
      <w:start w:val="6"/>
      <w:numFmt w:val="lowerRoman"/>
      <w:lvlText w:val="[%1]"/>
      <w:lvlJc w:val="left"/>
      <w:pPr>
        <w:tabs>
          <w:tab w:val="left" w:pos="432"/>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3B060E17"/>
    <w:multiLevelType w:val="hybridMultilevel"/>
    <w:tmpl w:val="1066645C"/>
    <w:lvl w:ilvl="0" w:tplc="9D8A4D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D053ADC"/>
    <w:multiLevelType w:val="multilevel"/>
    <w:tmpl w:val="85684A00"/>
    <w:lvl w:ilvl="0">
      <w:start w:val="1"/>
      <w:numFmt w:val="decimal"/>
      <w:lvlText w:val="(%1)"/>
      <w:lvlJc w:val="left"/>
      <w:pPr>
        <w:tabs>
          <w:tab w:val="left" w:pos="504"/>
        </w:tabs>
      </w:pPr>
      <w:rPr>
        <w:rFonts w:ascii="Times New Roman" w:eastAsia="Times New Roman" w:hAnsi="Times New Roman"/>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3FCF1B93"/>
    <w:multiLevelType w:val="multilevel"/>
    <w:tmpl w:val="261A02BE"/>
    <w:lvl w:ilvl="0">
      <w:start w:val="6"/>
      <w:numFmt w:val="decimal"/>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40C87DBF"/>
    <w:multiLevelType w:val="multilevel"/>
    <w:tmpl w:val="CEB453CC"/>
    <w:lvl w:ilvl="0">
      <w:start w:val="1"/>
      <w:numFmt w:val="decimal"/>
      <w:lvlText w:val="(%1)"/>
      <w:lvlJc w:val="left"/>
      <w:pPr>
        <w:tabs>
          <w:tab w:val="left" w:pos="504"/>
        </w:tabs>
      </w:pPr>
      <w:rPr>
        <w:rFonts w:ascii="Times New Roman" w:eastAsia="Times New Roman" w:hAnsi="Times New Roman"/>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43572FF0"/>
    <w:multiLevelType w:val="multilevel"/>
    <w:tmpl w:val="A62C8574"/>
    <w:lvl w:ilvl="0">
      <w:start w:val="1"/>
      <w:numFmt w:val="upperLetter"/>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43FF635A"/>
    <w:multiLevelType w:val="multilevel"/>
    <w:tmpl w:val="9F866912"/>
    <w:lvl w:ilvl="0">
      <w:start w:val="1"/>
      <w:numFmt w:val="decimal"/>
      <w:lvlText w:val="(%1)"/>
      <w:lvlJc w:val="left"/>
      <w:pPr>
        <w:tabs>
          <w:tab w:val="left" w:pos="504"/>
        </w:tabs>
      </w:pPr>
      <w:rPr>
        <w:rFonts w:ascii="Times New Roman" w:eastAsia="Times New Roman" w:hAnsi="Times New Roman"/>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44DD143B"/>
    <w:multiLevelType w:val="multilevel"/>
    <w:tmpl w:val="844CBBF0"/>
    <w:lvl w:ilvl="0">
      <w:start w:val="1"/>
      <w:numFmt w:val="decimal"/>
      <w:lvlText w:val="(%1)"/>
      <w:lvlJc w:val="left"/>
      <w:pPr>
        <w:tabs>
          <w:tab w:val="left" w:pos="504"/>
        </w:tabs>
      </w:pPr>
      <w:rPr>
        <w:rFonts w:ascii="Times New Roman" w:eastAsia="Times New Roman" w:hAnsi="Times New Roman"/>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44FE75F2"/>
    <w:multiLevelType w:val="multilevel"/>
    <w:tmpl w:val="2EAE59A2"/>
    <w:lvl w:ilvl="0">
      <w:start w:val="1"/>
      <w:numFmt w:val="upperLetter"/>
      <w:lvlText w:val="%1."/>
      <w:lvlJc w:val="left"/>
      <w:pPr>
        <w:tabs>
          <w:tab w:val="left" w:pos="432"/>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481B7E7E"/>
    <w:multiLevelType w:val="multilevel"/>
    <w:tmpl w:val="0EAE71FA"/>
    <w:lvl w:ilvl="0">
      <w:start w:val="1"/>
      <w:numFmt w:val="lowerLetter"/>
      <w:lvlText w:val="(%1)"/>
      <w:lvlJc w:val="left"/>
      <w:pPr>
        <w:tabs>
          <w:tab w:val="left" w:pos="432"/>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49870133"/>
    <w:multiLevelType w:val="multilevel"/>
    <w:tmpl w:val="4FCA8FDC"/>
    <w:lvl w:ilvl="0">
      <w:start w:val="1"/>
      <w:numFmt w:val="lowerRoman"/>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4C825C31"/>
    <w:multiLevelType w:val="multilevel"/>
    <w:tmpl w:val="FDE4E284"/>
    <w:lvl w:ilvl="0">
      <w:start w:val="1"/>
      <w:numFmt w:val="decimal"/>
      <w:lvlText w:val="(%1)"/>
      <w:lvlJc w:val="left"/>
      <w:pPr>
        <w:tabs>
          <w:tab w:val="left" w:pos="504"/>
        </w:tabs>
      </w:pPr>
      <w:rPr>
        <w:rFonts w:ascii="Times New Roman" w:eastAsia="Times New Roman" w:hAnsi="Times New Roman"/>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4D033BCE"/>
    <w:multiLevelType w:val="multilevel"/>
    <w:tmpl w:val="028AD974"/>
    <w:lvl w:ilvl="0">
      <w:start w:val="5"/>
      <w:numFmt w:val="decimal"/>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50382795"/>
    <w:multiLevelType w:val="multilevel"/>
    <w:tmpl w:val="739E104A"/>
    <w:lvl w:ilvl="0">
      <w:start w:val="1"/>
      <w:numFmt w:val="decimal"/>
      <w:lvlText w:val="(%1)"/>
      <w:lvlJc w:val="left"/>
      <w:pPr>
        <w:tabs>
          <w:tab w:val="left" w:pos="504"/>
        </w:tabs>
      </w:pPr>
      <w:rPr>
        <w:rFonts w:ascii="Times New Roman" w:eastAsia="Times New Roman" w:hAnsi="Times New Roman"/>
        <w:color w:val="000000"/>
        <w:spacing w:val="-4"/>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525835E7"/>
    <w:multiLevelType w:val="multilevel"/>
    <w:tmpl w:val="2076CC84"/>
    <w:lvl w:ilvl="0">
      <w:start w:val="1"/>
      <w:numFmt w:val="decimal"/>
      <w:lvlText w:val="[%1]"/>
      <w:lvlJc w:val="left"/>
      <w:pPr>
        <w:tabs>
          <w:tab w:val="left" w:pos="432"/>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534E21B9"/>
    <w:multiLevelType w:val="multilevel"/>
    <w:tmpl w:val="C092200E"/>
    <w:lvl w:ilvl="0">
      <w:start w:val="1"/>
      <w:numFmt w:val="decimal"/>
      <w:lvlText w:val="(%1)"/>
      <w:lvlJc w:val="left"/>
      <w:pPr>
        <w:tabs>
          <w:tab w:val="left" w:pos="432"/>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546F6A03"/>
    <w:multiLevelType w:val="multilevel"/>
    <w:tmpl w:val="80940D78"/>
    <w:lvl w:ilvl="0">
      <w:start w:val="1"/>
      <w:numFmt w:val="decimal"/>
      <w:lvlText w:val="(%1)"/>
      <w:lvlJc w:val="left"/>
      <w:pPr>
        <w:tabs>
          <w:tab w:val="left" w:pos="504"/>
        </w:tabs>
      </w:pPr>
      <w:rPr>
        <w:rFonts w:ascii="Times New Roman" w:eastAsia="Times New Roman" w:hAnsi="Times New Roman"/>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54CA068B"/>
    <w:multiLevelType w:val="hybridMultilevel"/>
    <w:tmpl w:val="A50E810A"/>
    <w:lvl w:ilvl="0" w:tplc="E80E1DC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5594664F"/>
    <w:multiLevelType w:val="multilevel"/>
    <w:tmpl w:val="7DCED4DA"/>
    <w:lvl w:ilvl="0">
      <w:start w:val="1"/>
      <w:numFmt w:val="upperLetter"/>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57885092"/>
    <w:multiLevelType w:val="multilevel"/>
    <w:tmpl w:val="8E12CFD2"/>
    <w:lvl w:ilvl="0">
      <w:start w:val="1"/>
      <w:numFmt w:val="upperLetter"/>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57E944F7"/>
    <w:multiLevelType w:val="multilevel"/>
    <w:tmpl w:val="F9827B52"/>
    <w:lvl w:ilvl="0">
      <w:start w:val="1"/>
      <w:numFmt w:val="upperLetter"/>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59752216"/>
    <w:multiLevelType w:val="multilevel"/>
    <w:tmpl w:val="D50600D6"/>
    <w:lvl w:ilvl="0">
      <w:start w:val="1"/>
      <w:numFmt w:val="upperLetter"/>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5A052A7E"/>
    <w:multiLevelType w:val="multilevel"/>
    <w:tmpl w:val="DC320CA0"/>
    <w:lvl w:ilvl="0">
      <w:start w:val="1"/>
      <w:numFmt w:val="decimal"/>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62DF54FA"/>
    <w:multiLevelType w:val="hybridMultilevel"/>
    <w:tmpl w:val="00D2B09E"/>
    <w:lvl w:ilvl="0" w:tplc="B75CEDF8">
      <w:start w:val="1"/>
      <w:numFmt w:val="lowerLetter"/>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70" w15:restartNumberingAfterBreak="0">
    <w:nsid w:val="6428291E"/>
    <w:multiLevelType w:val="hybridMultilevel"/>
    <w:tmpl w:val="1DF21C62"/>
    <w:lvl w:ilvl="0" w:tplc="799CE5F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1" w15:restartNumberingAfterBreak="0">
    <w:nsid w:val="6BCC480E"/>
    <w:multiLevelType w:val="hybridMultilevel"/>
    <w:tmpl w:val="D2FA73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C431F4C"/>
    <w:multiLevelType w:val="multilevel"/>
    <w:tmpl w:val="B720EFBC"/>
    <w:lvl w:ilvl="0">
      <w:start w:val="15"/>
      <w:numFmt w:val="lowerLetter"/>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6F067958"/>
    <w:multiLevelType w:val="multilevel"/>
    <w:tmpl w:val="1018AD78"/>
    <w:lvl w:ilvl="0">
      <w:start w:val="9"/>
      <w:numFmt w:val="decimal"/>
      <w:lvlText w:val="(%1)"/>
      <w:lvlJc w:val="left"/>
      <w:pPr>
        <w:tabs>
          <w:tab w:val="left" w:pos="504"/>
        </w:tabs>
      </w:pPr>
      <w:rPr>
        <w:rFonts w:ascii="Times New Roman" w:eastAsia="Times New Roman" w:hAnsi="Times New Roman"/>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6F683A26"/>
    <w:multiLevelType w:val="hybridMultilevel"/>
    <w:tmpl w:val="B6FED6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0FC4FF5"/>
    <w:multiLevelType w:val="hybridMultilevel"/>
    <w:tmpl w:val="9B5472C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5CA0653"/>
    <w:multiLevelType w:val="multilevel"/>
    <w:tmpl w:val="ADE25E62"/>
    <w:lvl w:ilvl="0">
      <w:start w:val="1"/>
      <w:numFmt w:val="decimal"/>
      <w:lvlText w:val="[%1]"/>
      <w:lvlJc w:val="left"/>
      <w:pPr>
        <w:tabs>
          <w:tab w:val="left" w:pos="432"/>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75E06784"/>
    <w:multiLevelType w:val="multilevel"/>
    <w:tmpl w:val="1B84DB1C"/>
    <w:lvl w:ilvl="0">
      <w:start w:val="2"/>
      <w:numFmt w:val="decimal"/>
      <w:lvlText w:val="(%1)"/>
      <w:lvlJc w:val="left"/>
      <w:pPr>
        <w:tabs>
          <w:tab w:val="left" w:pos="432"/>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78B806EF"/>
    <w:multiLevelType w:val="multilevel"/>
    <w:tmpl w:val="69A8EE0A"/>
    <w:lvl w:ilvl="0">
      <w:start w:val="1"/>
      <w:numFmt w:val="decimal"/>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79785180"/>
    <w:multiLevelType w:val="multilevel"/>
    <w:tmpl w:val="92EE3A1A"/>
    <w:lvl w:ilvl="0">
      <w:start w:val="1"/>
      <w:numFmt w:val="decimal"/>
      <w:lvlText w:val="(%1)"/>
      <w:lvlJc w:val="left"/>
      <w:pPr>
        <w:tabs>
          <w:tab w:val="left" w:pos="504"/>
        </w:tabs>
      </w:pPr>
      <w:rPr>
        <w:rFonts w:ascii="Times New Roman" w:eastAsia="Times New Roman" w:hAnsi="Times New Roman"/>
        <w:b w:val="0"/>
        <w:bCs/>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7EB368EF"/>
    <w:multiLevelType w:val="hybridMultilevel"/>
    <w:tmpl w:val="B9440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F2F000B"/>
    <w:multiLevelType w:val="hybridMultilevel"/>
    <w:tmpl w:val="8CD435F6"/>
    <w:lvl w:ilvl="0" w:tplc="118A3F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7"/>
  </w:num>
  <w:num w:numId="2">
    <w:abstractNumId w:val="54"/>
  </w:num>
  <w:num w:numId="3">
    <w:abstractNumId w:val="0"/>
  </w:num>
  <w:num w:numId="4">
    <w:abstractNumId w:val="26"/>
  </w:num>
  <w:num w:numId="5">
    <w:abstractNumId w:val="49"/>
  </w:num>
  <w:num w:numId="6">
    <w:abstractNumId w:val="51"/>
  </w:num>
  <w:num w:numId="7">
    <w:abstractNumId w:val="28"/>
  </w:num>
  <w:num w:numId="8">
    <w:abstractNumId w:val="19"/>
  </w:num>
  <w:num w:numId="9">
    <w:abstractNumId w:val="50"/>
  </w:num>
  <w:num w:numId="10">
    <w:abstractNumId w:val="2"/>
  </w:num>
  <w:num w:numId="11">
    <w:abstractNumId w:val="4"/>
  </w:num>
  <w:num w:numId="12">
    <w:abstractNumId w:val="79"/>
  </w:num>
  <w:num w:numId="13">
    <w:abstractNumId w:val="29"/>
  </w:num>
  <w:num w:numId="14">
    <w:abstractNumId w:val="62"/>
  </w:num>
  <w:num w:numId="15">
    <w:abstractNumId w:val="17"/>
  </w:num>
  <w:num w:numId="16">
    <w:abstractNumId w:val="41"/>
  </w:num>
  <w:num w:numId="17">
    <w:abstractNumId w:val="73"/>
  </w:num>
  <w:num w:numId="18">
    <w:abstractNumId w:val="53"/>
  </w:num>
  <w:num w:numId="19">
    <w:abstractNumId w:val="57"/>
  </w:num>
  <w:num w:numId="20">
    <w:abstractNumId w:val="59"/>
  </w:num>
  <w:num w:numId="21">
    <w:abstractNumId w:val="10"/>
  </w:num>
  <w:num w:numId="22">
    <w:abstractNumId w:val="48"/>
  </w:num>
  <w:num w:numId="23">
    <w:abstractNumId w:val="38"/>
  </w:num>
  <w:num w:numId="24">
    <w:abstractNumId w:val="78"/>
  </w:num>
  <w:num w:numId="25">
    <w:abstractNumId w:val="52"/>
  </w:num>
  <w:num w:numId="26">
    <w:abstractNumId w:val="43"/>
  </w:num>
  <w:num w:numId="27">
    <w:abstractNumId w:val="27"/>
  </w:num>
  <w:num w:numId="28">
    <w:abstractNumId w:val="25"/>
  </w:num>
  <w:num w:numId="29">
    <w:abstractNumId w:val="44"/>
  </w:num>
  <w:num w:numId="30">
    <w:abstractNumId w:val="30"/>
  </w:num>
  <w:num w:numId="31">
    <w:abstractNumId w:val="55"/>
  </w:num>
  <w:num w:numId="32">
    <w:abstractNumId w:val="11"/>
  </w:num>
  <w:num w:numId="33">
    <w:abstractNumId w:val="77"/>
  </w:num>
  <w:num w:numId="34">
    <w:abstractNumId w:val="45"/>
  </w:num>
  <w:num w:numId="35">
    <w:abstractNumId w:val="9"/>
  </w:num>
  <w:num w:numId="36">
    <w:abstractNumId w:val="8"/>
  </w:num>
  <w:num w:numId="37">
    <w:abstractNumId w:val="24"/>
  </w:num>
  <w:num w:numId="38">
    <w:abstractNumId w:val="14"/>
  </w:num>
  <w:num w:numId="39">
    <w:abstractNumId w:val="72"/>
  </w:num>
  <w:num w:numId="40">
    <w:abstractNumId w:val="60"/>
  </w:num>
  <w:num w:numId="41">
    <w:abstractNumId w:val="35"/>
  </w:num>
  <w:num w:numId="42">
    <w:abstractNumId w:val="23"/>
  </w:num>
  <w:num w:numId="43">
    <w:abstractNumId w:val="56"/>
  </w:num>
  <w:num w:numId="44">
    <w:abstractNumId w:val="46"/>
  </w:num>
  <w:num w:numId="45">
    <w:abstractNumId w:val="65"/>
  </w:num>
  <w:num w:numId="46">
    <w:abstractNumId w:val="31"/>
  </w:num>
  <w:num w:numId="47">
    <w:abstractNumId w:val="13"/>
  </w:num>
  <w:num w:numId="48">
    <w:abstractNumId w:val="64"/>
  </w:num>
  <w:num w:numId="49">
    <w:abstractNumId w:val="42"/>
  </w:num>
  <w:num w:numId="50">
    <w:abstractNumId w:val="61"/>
  </w:num>
  <w:num w:numId="51">
    <w:abstractNumId w:val="18"/>
  </w:num>
  <w:num w:numId="52">
    <w:abstractNumId w:val="76"/>
  </w:num>
  <w:num w:numId="53">
    <w:abstractNumId w:val="33"/>
  </w:num>
  <w:num w:numId="54">
    <w:abstractNumId w:val="68"/>
  </w:num>
  <w:num w:numId="55">
    <w:abstractNumId w:val="58"/>
  </w:num>
  <w:num w:numId="56">
    <w:abstractNumId w:val="66"/>
  </w:num>
  <w:num w:numId="57">
    <w:abstractNumId w:val="39"/>
  </w:num>
  <w:num w:numId="58">
    <w:abstractNumId w:val="74"/>
  </w:num>
  <w:num w:numId="59">
    <w:abstractNumId w:val="7"/>
  </w:num>
  <w:num w:numId="60">
    <w:abstractNumId w:val="47"/>
  </w:num>
  <w:num w:numId="61">
    <w:abstractNumId w:val="3"/>
  </w:num>
  <w:num w:numId="62">
    <w:abstractNumId w:val="20"/>
  </w:num>
  <w:num w:numId="63">
    <w:abstractNumId w:val="32"/>
  </w:num>
  <w:num w:numId="64">
    <w:abstractNumId w:val="71"/>
  </w:num>
  <w:num w:numId="65">
    <w:abstractNumId w:val="16"/>
  </w:num>
  <w:num w:numId="66">
    <w:abstractNumId w:val="15"/>
  </w:num>
  <w:num w:numId="67">
    <w:abstractNumId w:val="22"/>
  </w:num>
  <w:num w:numId="68">
    <w:abstractNumId w:val="36"/>
  </w:num>
  <w:num w:numId="69">
    <w:abstractNumId w:val="1"/>
  </w:num>
  <w:num w:numId="70">
    <w:abstractNumId w:val="69"/>
  </w:num>
  <w:num w:numId="71">
    <w:abstractNumId w:val="6"/>
  </w:num>
  <w:num w:numId="72">
    <w:abstractNumId w:val="37"/>
  </w:num>
  <w:num w:numId="73">
    <w:abstractNumId w:val="75"/>
  </w:num>
  <w:num w:numId="74">
    <w:abstractNumId w:val="70"/>
  </w:num>
  <w:num w:numId="75">
    <w:abstractNumId w:val="81"/>
  </w:num>
  <w:num w:numId="76">
    <w:abstractNumId w:val="63"/>
  </w:num>
  <w:num w:numId="77">
    <w:abstractNumId w:val="5"/>
  </w:num>
  <w:num w:numId="78">
    <w:abstractNumId w:val="21"/>
  </w:num>
  <w:num w:numId="7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4"/>
  </w:num>
  <w:num w:numId="81">
    <w:abstractNumId w:val="12"/>
  </w:num>
  <w:num w:numId="82">
    <w:abstractNumId w:val="80"/>
  </w:num>
  <w:numIdMacAtCleanup w:val="7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ffice1">
    <w15:presenceInfo w15:providerId="AD" w15:userId="S::Office1@appriver3651016848.onmicrosoft.com::8a1a087f-a50f-40f6-b05c-03ce8abd65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8CC"/>
    <w:rsid w:val="00015D0A"/>
    <w:rsid w:val="00024893"/>
    <w:rsid w:val="000338C6"/>
    <w:rsid w:val="00066365"/>
    <w:rsid w:val="00073E03"/>
    <w:rsid w:val="000A28B0"/>
    <w:rsid w:val="000B00FA"/>
    <w:rsid w:val="000D6030"/>
    <w:rsid w:val="000F0A16"/>
    <w:rsid w:val="000F154A"/>
    <w:rsid w:val="0010105A"/>
    <w:rsid w:val="00110302"/>
    <w:rsid w:val="0012208B"/>
    <w:rsid w:val="0012444B"/>
    <w:rsid w:val="00140B08"/>
    <w:rsid w:val="00146120"/>
    <w:rsid w:val="00147C8C"/>
    <w:rsid w:val="001A41C1"/>
    <w:rsid w:val="001B70DE"/>
    <w:rsid w:val="001D71E6"/>
    <w:rsid w:val="00202C64"/>
    <w:rsid w:val="0021106A"/>
    <w:rsid w:val="00227CF7"/>
    <w:rsid w:val="00227FDB"/>
    <w:rsid w:val="00257F4D"/>
    <w:rsid w:val="00272760"/>
    <w:rsid w:val="002A53F0"/>
    <w:rsid w:val="002D1B9D"/>
    <w:rsid w:val="002D5EC8"/>
    <w:rsid w:val="00342CCF"/>
    <w:rsid w:val="00384904"/>
    <w:rsid w:val="0039590C"/>
    <w:rsid w:val="00396240"/>
    <w:rsid w:val="003A295D"/>
    <w:rsid w:val="003D1ABD"/>
    <w:rsid w:val="003F50FD"/>
    <w:rsid w:val="0043178A"/>
    <w:rsid w:val="004A06CE"/>
    <w:rsid w:val="004A47D7"/>
    <w:rsid w:val="004F1A7B"/>
    <w:rsid w:val="004F2F61"/>
    <w:rsid w:val="004F675F"/>
    <w:rsid w:val="005070E6"/>
    <w:rsid w:val="005226B4"/>
    <w:rsid w:val="00581447"/>
    <w:rsid w:val="005974A6"/>
    <w:rsid w:val="005D19F3"/>
    <w:rsid w:val="005D1A7D"/>
    <w:rsid w:val="005E2970"/>
    <w:rsid w:val="005F2700"/>
    <w:rsid w:val="00607B6A"/>
    <w:rsid w:val="00627E57"/>
    <w:rsid w:val="006322DD"/>
    <w:rsid w:val="006454CE"/>
    <w:rsid w:val="00667B93"/>
    <w:rsid w:val="00670FDF"/>
    <w:rsid w:val="00675313"/>
    <w:rsid w:val="00684E57"/>
    <w:rsid w:val="00691D33"/>
    <w:rsid w:val="00692932"/>
    <w:rsid w:val="006A0D41"/>
    <w:rsid w:val="006C5904"/>
    <w:rsid w:val="006D45E0"/>
    <w:rsid w:val="006E0C4D"/>
    <w:rsid w:val="00702881"/>
    <w:rsid w:val="007050FF"/>
    <w:rsid w:val="00741EE3"/>
    <w:rsid w:val="007A491E"/>
    <w:rsid w:val="007B7160"/>
    <w:rsid w:val="007C574D"/>
    <w:rsid w:val="007D1CF2"/>
    <w:rsid w:val="007E29E2"/>
    <w:rsid w:val="007E47D1"/>
    <w:rsid w:val="007F74DD"/>
    <w:rsid w:val="00804955"/>
    <w:rsid w:val="0086149A"/>
    <w:rsid w:val="00886F7B"/>
    <w:rsid w:val="008E668A"/>
    <w:rsid w:val="009349D4"/>
    <w:rsid w:val="00945B27"/>
    <w:rsid w:val="00974660"/>
    <w:rsid w:val="009769F9"/>
    <w:rsid w:val="009900DB"/>
    <w:rsid w:val="009C276D"/>
    <w:rsid w:val="00A12013"/>
    <w:rsid w:val="00A22128"/>
    <w:rsid w:val="00A255FD"/>
    <w:rsid w:val="00A9151D"/>
    <w:rsid w:val="00B25CC3"/>
    <w:rsid w:val="00B52233"/>
    <w:rsid w:val="00B63222"/>
    <w:rsid w:val="00B8111B"/>
    <w:rsid w:val="00BA1262"/>
    <w:rsid w:val="00BB287A"/>
    <w:rsid w:val="00BB7B0E"/>
    <w:rsid w:val="00BD0092"/>
    <w:rsid w:val="00BE1C7F"/>
    <w:rsid w:val="00C60108"/>
    <w:rsid w:val="00C67C3A"/>
    <w:rsid w:val="00CA2960"/>
    <w:rsid w:val="00CE7F89"/>
    <w:rsid w:val="00CF2DB3"/>
    <w:rsid w:val="00D04251"/>
    <w:rsid w:val="00D12E25"/>
    <w:rsid w:val="00D14223"/>
    <w:rsid w:val="00D318FF"/>
    <w:rsid w:val="00D3334C"/>
    <w:rsid w:val="00D72CDD"/>
    <w:rsid w:val="00D933A7"/>
    <w:rsid w:val="00D945A5"/>
    <w:rsid w:val="00DB090A"/>
    <w:rsid w:val="00DB6FF5"/>
    <w:rsid w:val="00E00A42"/>
    <w:rsid w:val="00E32B48"/>
    <w:rsid w:val="00E4640D"/>
    <w:rsid w:val="00E523FB"/>
    <w:rsid w:val="00EA7804"/>
    <w:rsid w:val="00EC4942"/>
    <w:rsid w:val="00EF3B51"/>
    <w:rsid w:val="00F12665"/>
    <w:rsid w:val="00F268CC"/>
    <w:rsid w:val="00F36B0F"/>
    <w:rsid w:val="00F84B4C"/>
    <w:rsid w:val="00FA5DBA"/>
    <w:rsid w:val="00FB0AAD"/>
    <w:rsid w:val="00FC4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0F47C"/>
  <w15:docId w15:val="{B47D8F9C-88D2-4113-9822-23A4653B6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04955"/>
    <w:pPr>
      <w:keepNext/>
      <w:widowControl w:val="0"/>
      <w:tabs>
        <w:tab w:val="center" w:pos="4680"/>
        <w:tab w:val="left" w:pos="5040"/>
        <w:tab w:val="left" w:pos="5760"/>
        <w:tab w:val="left" w:pos="6480"/>
        <w:tab w:val="left" w:pos="7200"/>
        <w:tab w:val="left" w:pos="7920"/>
        <w:tab w:val="left" w:pos="8640"/>
        <w:tab w:val="left" w:pos="9360"/>
      </w:tabs>
      <w:jc w:val="center"/>
      <w:outlineLvl w:val="0"/>
    </w:pPr>
    <w:rPr>
      <w:rFonts w:ascii="CG Times" w:eastAsia="Times New Roman" w:hAnsi="CG Times"/>
      <w:b/>
      <w:snapToGrid w:val="0"/>
      <w:sz w:val="24"/>
      <w:szCs w:val="20"/>
    </w:rPr>
  </w:style>
  <w:style w:type="paragraph" w:styleId="Heading2">
    <w:name w:val="heading 2"/>
    <w:basedOn w:val="Normal"/>
    <w:next w:val="Normal"/>
    <w:link w:val="Heading2Char"/>
    <w:qFormat/>
    <w:rsid w:val="00804955"/>
    <w:pPr>
      <w:keepNext/>
      <w:widowControl w:val="0"/>
      <w:outlineLvl w:val="1"/>
    </w:pPr>
    <w:rPr>
      <w:rFonts w:ascii="Arial" w:eastAsia="Times New Roman" w:hAnsi="Arial"/>
      <w:b/>
      <w:snapToGrid w:val="0"/>
      <w:sz w:val="24"/>
      <w:szCs w:val="20"/>
    </w:rPr>
  </w:style>
  <w:style w:type="paragraph" w:styleId="Heading3">
    <w:name w:val="heading 3"/>
    <w:basedOn w:val="Normal"/>
    <w:next w:val="Normal"/>
    <w:link w:val="Heading3Char"/>
    <w:qFormat/>
    <w:rsid w:val="00804955"/>
    <w:pPr>
      <w:keepNext/>
      <w:widowControl w:val="0"/>
      <w:tabs>
        <w:tab w:val="right" w:pos="9360"/>
      </w:tabs>
      <w:jc w:val="right"/>
      <w:outlineLvl w:val="2"/>
    </w:pPr>
    <w:rPr>
      <w:rFonts w:ascii="CG Times" w:eastAsia="Times New Roman" w:hAnsi="CG Times"/>
      <w:b/>
      <w:bCs/>
      <w:snapToGrid w:val="0"/>
      <w:sz w:val="20"/>
      <w:szCs w:val="20"/>
    </w:rPr>
  </w:style>
  <w:style w:type="paragraph" w:styleId="Heading4">
    <w:name w:val="heading 4"/>
    <w:basedOn w:val="Normal"/>
    <w:next w:val="Normal"/>
    <w:link w:val="Heading4Char"/>
    <w:qFormat/>
    <w:rsid w:val="00804955"/>
    <w:pPr>
      <w:keepNext/>
      <w:widowControl w:val="0"/>
      <w:tabs>
        <w:tab w:val="left" w:pos="-108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3"/>
    </w:pPr>
    <w:rPr>
      <w:rFonts w:ascii="CG Times" w:eastAsia="Times New Roman" w:hAnsi="CG Times"/>
      <w:b/>
      <w:snapToGrid w:val="0"/>
      <w:sz w:val="24"/>
      <w:szCs w:val="20"/>
    </w:rPr>
  </w:style>
  <w:style w:type="paragraph" w:styleId="Heading5">
    <w:name w:val="heading 5"/>
    <w:basedOn w:val="Normal"/>
    <w:next w:val="Normal"/>
    <w:link w:val="Heading5Char"/>
    <w:qFormat/>
    <w:rsid w:val="00804955"/>
    <w:pPr>
      <w:keepNext/>
      <w:widowControl w:val="0"/>
      <w:tabs>
        <w:tab w:val="right" w:pos="9360"/>
      </w:tabs>
      <w:jc w:val="right"/>
      <w:outlineLvl w:val="4"/>
    </w:pPr>
    <w:rPr>
      <w:rFonts w:ascii="CG Times" w:eastAsia="Times New Roman" w:hAnsi="CG Times"/>
      <w:b/>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F1A7B"/>
    <w:rPr>
      <w:sz w:val="20"/>
      <w:szCs w:val="20"/>
    </w:rPr>
  </w:style>
  <w:style w:type="character" w:customStyle="1" w:styleId="FootnoteTextChar">
    <w:name w:val="Footnote Text Char"/>
    <w:basedOn w:val="DefaultParagraphFont"/>
    <w:link w:val="FootnoteText"/>
    <w:uiPriority w:val="99"/>
    <w:semiHidden/>
    <w:rsid w:val="004F1A7B"/>
    <w:rPr>
      <w:sz w:val="20"/>
      <w:szCs w:val="20"/>
    </w:rPr>
  </w:style>
  <w:style w:type="character" w:styleId="FootnoteReference">
    <w:name w:val="footnote reference"/>
    <w:basedOn w:val="DefaultParagraphFont"/>
    <w:unhideWhenUsed/>
    <w:rsid w:val="004F1A7B"/>
    <w:rPr>
      <w:vertAlign w:val="superscript"/>
    </w:rPr>
  </w:style>
  <w:style w:type="paragraph" w:styleId="ListParagraph">
    <w:name w:val="List Paragraph"/>
    <w:basedOn w:val="Normal"/>
    <w:uiPriority w:val="34"/>
    <w:qFormat/>
    <w:rsid w:val="002D5EC8"/>
    <w:pPr>
      <w:ind w:left="720"/>
      <w:contextualSpacing/>
    </w:pPr>
  </w:style>
  <w:style w:type="character" w:customStyle="1" w:styleId="Heading1Char">
    <w:name w:val="Heading 1 Char"/>
    <w:basedOn w:val="DefaultParagraphFont"/>
    <w:link w:val="Heading1"/>
    <w:rsid w:val="00804955"/>
    <w:rPr>
      <w:rFonts w:ascii="CG Times" w:eastAsia="Times New Roman" w:hAnsi="CG Times"/>
      <w:b/>
      <w:snapToGrid w:val="0"/>
      <w:sz w:val="24"/>
      <w:szCs w:val="20"/>
    </w:rPr>
  </w:style>
  <w:style w:type="character" w:customStyle="1" w:styleId="Heading2Char">
    <w:name w:val="Heading 2 Char"/>
    <w:basedOn w:val="DefaultParagraphFont"/>
    <w:link w:val="Heading2"/>
    <w:rsid w:val="00804955"/>
    <w:rPr>
      <w:rFonts w:ascii="Arial" w:eastAsia="Times New Roman" w:hAnsi="Arial"/>
      <w:b/>
      <w:snapToGrid w:val="0"/>
      <w:sz w:val="24"/>
      <w:szCs w:val="20"/>
    </w:rPr>
  </w:style>
  <w:style w:type="character" w:customStyle="1" w:styleId="Heading3Char">
    <w:name w:val="Heading 3 Char"/>
    <w:basedOn w:val="DefaultParagraphFont"/>
    <w:link w:val="Heading3"/>
    <w:rsid w:val="00804955"/>
    <w:rPr>
      <w:rFonts w:ascii="CG Times" w:eastAsia="Times New Roman" w:hAnsi="CG Times"/>
      <w:b/>
      <w:bCs/>
      <w:snapToGrid w:val="0"/>
      <w:sz w:val="20"/>
      <w:szCs w:val="20"/>
    </w:rPr>
  </w:style>
  <w:style w:type="character" w:customStyle="1" w:styleId="Heading4Char">
    <w:name w:val="Heading 4 Char"/>
    <w:basedOn w:val="DefaultParagraphFont"/>
    <w:link w:val="Heading4"/>
    <w:rsid w:val="00804955"/>
    <w:rPr>
      <w:rFonts w:ascii="CG Times" w:eastAsia="Times New Roman" w:hAnsi="CG Times"/>
      <w:b/>
      <w:snapToGrid w:val="0"/>
      <w:sz w:val="24"/>
      <w:szCs w:val="20"/>
    </w:rPr>
  </w:style>
  <w:style w:type="character" w:customStyle="1" w:styleId="Heading5Char">
    <w:name w:val="Heading 5 Char"/>
    <w:basedOn w:val="DefaultParagraphFont"/>
    <w:link w:val="Heading5"/>
    <w:rsid w:val="00804955"/>
    <w:rPr>
      <w:rFonts w:ascii="CG Times" w:eastAsia="Times New Roman" w:hAnsi="CG Times"/>
      <w:b/>
      <w:snapToGrid w:val="0"/>
      <w:sz w:val="24"/>
      <w:szCs w:val="20"/>
    </w:rPr>
  </w:style>
  <w:style w:type="table" w:styleId="TableGrid">
    <w:name w:val="Table Grid"/>
    <w:basedOn w:val="TableNormal"/>
    <w:rsid w:val="00804955"/>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semiHidden/>
    <w:rsid w:val="00804955"/>
  </w:style>
  <w:style w:type="paragraph" w:styleId="BodyTextIndent">
    <w:name w:val="Body Text Indent"/>
    <w:basedOn w:val="Normal"/>
    <w:link w:val="BodyTextIndentChar"/>
    <w:rsid w:val="00804955"/>
    <w:pPr>
      <w:widowControl w:val="0"/>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pPr>
    <w:rPr>
      <w:rFonts w:ascii="CG Times" w:eastAsia="Times New Roman" w:hAnsi="CG Times"/>
      <w:snapToGrid w:val="0"/>
      <w:sz w:val="24"/>
      <w:szCs w:val="20"/>
    </w:rPr>
  </w:style>
  <w:style w:type="character" w:customStyle="1" w:styleId="BodyTextIndentChar">
    <w:name w:val="Body Text Indent Char"/>
    <w:basedOn w:val="DefaultParagraphFont"/>
    <w:link w:val="BodyTextIndent"/>
    <w:rsid w:val="00804955"/>
    <w:rPr>
      <w:rFonts w:ascii="CG Times" w:eastAsia="Times New Roman" w:hAnsi="CG Times"/>
      <w:snapToGrid w:val="0"/>
      <w:sz w:val="24"/>
      <w:szCs w:val="20"/>
    </w:rPr>
  </w:style>
  <w:style w:type="paragraph" w:styleId="BodyTextIndent2">
    <w:name w:val="Body Text Indent 2"/>
    <w:basedOn w:val="Normal"/>
    <w:link w:val="BodyTextIndent2Char"/>
    <w:rsid w:val="00804955"/>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right" w:leader="dot" w:pos="9360"/>
      </w:tabs>
      <w:ind w:firstLine="720"/>
      <w:jc w:val="both"/>
    </w:pPr>
    <w:rPr>
      <w:rFonts w:ascii="CG Times" w:eastAsia="Times New Roman" w:hAnsi="CG Times"/>
      <w:snapToGrid w:val="0"/>
      <w:sz w:val="24"/>
      <w:szCs w:val="20"/>
    </w:rPr>
  </w:style>
  <w:style w:type="character" w:customStyle="1" w:styleId="BodyTextIndent2Char">
    <w:name w:val="Body Text Indent 2 Char"/>
    <w:basedOn w:val="DefaultParagraphFont"/>
    <w:link w:val="BodyTextIndent2"/>
    <w:rsid w:val="00804955"/>
    <w:rPr>
      <w:rFonts w:ascii="CG Times" w:eastAsia="Times New Roman" w:hAnsi="CG Times"/>
      <w:snapToGrid w:val="0"/>
      <w:sz w:val="24"/>
      <w:szCs w:val="20"/>
    </w:rPr>
  </w:style>
  <w:style w:type="paragraph" w:styleId="Header">
    <w:name w:val="header"/>
    <w:basedOn w:val="Normal"/>
    <w:link w:val="HeaderChar"/>
    <w:uiPriority w:val="99"/>
    <w:rsid w:val="00804955"/>
    <w:pPr>
      <w:widowControl w:val="0"/>
      <w:tabs>
        <w:tab w:val="center" w:pos="4320"/>
        <w:tab w:val="right" w:pos="8640"/>
      </w:tabs>
    </w:pPr>
    <w:rPr>
      <w:rFonts w:ascii="Courier" w:eastAsia="Times New Roman" w:hAnsi="Courier"/>
      <w:snapToGrid w:val="0"/>
      <w:sz w:val="24"/>
      <w:szCs w:val="20"/>
    </w:rPr>
  </w:style>
  <w:style w:type="character" w:customStyle="1" w:styleId="HeaderChar">
    <w:name w:val="Header Char"/>
    <w:basedOn w:val="DefaultParagraphFont"/>
    <w:link w:val="Header"/>
    <w:uiPriority w:val="99"/>
    <w:rsid w:val="00804955"/>
    <w:rPr>
      <w:rFonts w:ascii="Courier" w:eastAsia="Times New Roman" w:hAnsi="Courier"/>
      <w:snapToGrid w:val="0"/>
      <w:sz w:val="24"/>
      <w:szCs w:val="20"/>
    </w:rPr>
  </w:style>
  <w:style w:type="paragraph" w:styleId="Footer">
    <w:name w:val="footer"/>
    <w:basedOn w:val="Normal"/>
    <w:link w:val="FooterChar"/>
    <w:uiPriority w:val="99"/>
    <w:rsid w:val="00804955"/>
    <w:pPr>
      <w:widowControl w:val="0"/>
      <w:tabs>
        <w:tab w:val="center" w:pos="4320"/>
        <w:tab w:val="right" w:pos="8640"/>
      </w:tabs>
    </w:pPr>
    <w:rPr>
      <w:rFonts w:ascii="Courier" w:eastAsia="Times New Roman" w:hAnsi="Courier"/>
      <w:snapToGrid w:val="0"/>
      <w:sz w:val="24"/>
      <w:szCs w:val="20"/>
    </w:rPr>
  </w:style>
  <w:style w:type="character" w:customStyle="1" w:styleId="FooterChar">
    <w:name w:val="Footer Char"/>
    <w:basedOn w:val="DefaultParagraphFont"/>
    <w:link w:val="Footer"/>
    <w:uiPriority w:val="99"/>
    <w:rsid w:val="00804955"/>
    <w:rPr>
      <w:rFonts w:ascii="Courier" w:eastAsia="Times New Roman" w:hAnsi="Courier"/>
      <w:snapToGrid w:val="0"/>
      <w:sz w:val="24"/>
      <w:szCs w:val="20"/>
    </w:rPr>
  </w:style>
  <w:style w:type="paragraph" w:styleId="BodyTextIndent3">
    <w:name w:val="Body Text Indent 3"/>
    <w:basedOn w:val="Normal"/>
    <w:link w:val="BodyTextIndent3Char"/>
    <w:rsid w:val="00804955"/>
    <w:pPr>
      <w:widowControl w:val="0"/>
      <w:tabs>
        <w:tab w:val="left" w:pos="-1080"/>
        <w:tab w:val="left" w:pos="-720"/>
        <w:tab w:val="left" w:pos="36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s>
      <w:ind w:left="270" w:hanging="270"/>
      <w:jc w:val="both"/>
    </w:pPr>
    <w:rPr>
      <w:rFonts w:ascii="CG Times" w:eastAsia="Times New Roman" w:hAnsi="CG Times"/>
      <w:snapToGrid w:val="0"/>
      <w:sz w:val="24"/>
      <w:szCs w:val="20"/>
    </w:rPr>
  </w:style>
  <w:style w:type="character" w:customStyle="1" w:styleId="BodyTextIndent3Char">
    <w:name w:val="Body Text Indent 3 Char"/>
    <w:basedOn w:val="DefaultParagraphFont"/>
    <w:link w:val="BodyTextIndent3"/>
    <w:rsid w:val="00804955"/>
    <w:rPr>
      <w:rFonts w:ascii="CG Times" w:eastAsia="Times New Roman" w:hAnsi="CG Times"/>
      <w:snapToGrid w:val="0"/>
      <w:sz w:val="24"/>
      <w:szCs w:val="20"/>
    </w:rPr>
  </w:style>
  <w:style w:type="paragraph" w:styleId="BodyText2">
    <w:name w:val="Body Text 2"/>
    <w:basedOn w:val="Normal"/>
    <w:link w:val="BodyText2Char"/>
    <w:rsid w:val="00804955"/>
    <w:pPr>
      <w:jc w:val="both"/>
    </w:pPr>
    <w:rPr>
      <w:rFonts w:ascii="Garamond" w:eastAsia="Times New Roman" w:hAnsi="Garamond"/>
      <w:sz w:val="24"/>
      <w:szCs w:val="24"/>
    </w:rPr>
  </w:style>
  <w:style w:type="character" w:customStyle="1" w:styleId="BodyText2Char">
    <w:name w:val="Body Text 2 Char"/>
    <w:basedOn w:val="DefaultParagraphFont"/>
    <w:link w:val="BodyText2"/>
    <w:rsid w:val="00804955"/>
    <w:rPr>
      <w:rFonts w:ascii="Garamond" w:eastAsia="Times New Roman" w:hAnsi="Garamond"/>
      <w:sz w:val="24"/>
      <w:szCs w:val="24"/>
    </w:rPr>
  </w:style>
  <w:style w:type="paragraph" w:styleId="BodyText">
    <w:name w:val="Body Text"/>
    <w:basedOn w:val="Normal"/>
    <w:link w:val="BodyTextChar"/>
    <w:rsid w:val="00804955"/>
    <w:pPr>
      <w:widowControl w:val="0"/>
      <w:tabs>
        <w:tab w:val="left" w:pos="-108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CG Times" w:eastAsia="Times New Roman" w:hAnsi="CG Times"/>
      <w:snapToGrid w:val="0"/>
      <w:sz w:val="24"/>
      <w:szCs w:val="20"/>
    </w:rPr>
  </w:style>
  <w:style w:type="character" w:customStyle="1" w:styleId="BodyTextChar">
    <w:name w:val="Body Text Char"/>
    <w:basedOn w:val="DefaultParagraphFont"/>
    <w:link w:val="BodyText"/>
    <w:rsid w:val="00804955"/>
    <w:rPr>
      <w:rFonts w:ascii="CG Times" w:eastAsia="Times New Roman" w:hAnsi="CG Times"/>
      <w:snapToGrid w:val="0"/>
      <w:sz w:val="24"/>
      <w:szCs w:val="20"/>
    </w:rPr>
  </w:style>
  <w:style w:type="paragraph" w:styleId="BodyText3">
    <w:name w:val="Body Text 3"/>
    <w:basedOn w:val="Normal"/>
    <w:link w:val="BodyText3Char"/>
    <w:rsid w:val="00804955"/>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s>
    </w:pPr>
    <w:rPr>
      <w:rFonts w:ascii="CG Times" w:eastAsia="Times New Roman" w:hAnsi="CG Times"/>
      <w:snapToGrid w:val="0"/>
      <w:sz w:val="18"/>
      <w:szCs w:val="20"/>
    </w:rPr>
  </w:style>
  <w:style w:type="character" w:customStyle="1" w:styleId="BodyText3Char">
    <w:name w:val="Body Text 3 Char"/>
    <w:basedOn w:val="DefaultParagraphFont"/>
    <w:link w:val="BodyText3"/>
    <w:rsid w:val="00804955"/>
    <w:rPr>
      <w:rFonts w:ascii="CG Times" w:eastAsia="Times New Roman" w:hAnsi="CG Times"/>
      <w:snapToGrid w:val="0"/>
      <w:sz w:val="18"/>
      <w:szCs w:val="20"/>
    </w:rPr>
  </w:style>
  <w:style w:type="character" w:styleId="PageNumber">
    <w:name w:val="page number"/>
    <w:basedOn w:val="DefaultParagraphFont"/>
    <w:rsid w:val="00804955"/>
  </w:style>
  <w:style w:type="paragraph" w:styleId="BalloonText">
    <w:name w:val="Balloon Text"/>
    <w:basedOn w:val="Normal"/>
    <w:link w:val="BalloonTextChar"/>
    <w:rsid w:val="00804955"/>
    <w:pPr>
      <w:widowControl w:val="0"/>
    </w:pPr>
    <w:rPr>
      <w:rFonts w:ascii="Tahoma" w:eastAsia="Times New Roman" w:hAnsi="Tahoma" w:cs="Tahoma"/>
      <w:snapToGrid w:val="0"/>
      <w:sz w:val="16"/>
      <w:szCs w:val="16"/>
    </w:rPr>
  </w:style>
  <w:style w:type="character" w:customStyle="1" w:styleId="BalloonTextChar">
    <w:name w:val="Balloon Text Char"/>
    <w:basedOn w:val="DefaultParagraphFont"/>
    <w:link w:val="BalloonText"/>
    <w:rsid w:val="00804955"/>
    <w:rPr>
      <w:rFonts w:ascii="Tahoma" w:eastAsia="Times New Roman" w:hAnsi="Tahoma" w:cs="Tahoma"/>
      <w:snapToGrid w:val="0"/>
      <w:sz w:val="16"/>
      <w:szCs w:val="16"/>
    </w:rPr>
  </w:style>
  <w:style w:type="paragraph" w:styleId="Revision">
    <w:name w:val="Revision"/>
    <w:hidden/>
    <w:uiPriority w:val="99"/>
    <w:semiHidden/>
    <w:rsid w:val="00804955"/>
    <w:rPr>
      <w:rFonts w:ascii="Courier" w:eastAsia="Times New Roman" w:hAnsi="Courier"/>
      <w:snapToGrid w:val="0"/>
      <w:sz w:val="24"/>
      <w:szCs w:val="20"/>
    </w:rPr>
  </w:style>
  <w:style w:type="character" w:styleId="Hyperlink">
    <w:name w:val="Hyperlink"/>
    <w:rsid w:val="00804955"/>
    <w:rPr>
      <w:color w:val="0563C1"/>
      <w:u w:val="single"/>
    </w:rPr>
  </w:style>
  <w:style w:type="character" w:styleId="UnresolvedMention">
    <w:name w:val="Unresolved Mention"/>
    <w:uiPriority w:val="99"/>
    <w:semiHidden/>
    <w:unhideWhenUsed/>
    <w:rsid w:val="008049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wnofcatskillny.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fId" Type="http://schemas.openxmlformats.org/wordprocessingml/2006/fontTable" Target="fontTable0.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269E8B-D281-4C89-9171-6A3F1F4E7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1</Pages>
  <Words>13479</Words>
  <Characters>76835</Characters>
  <Application>Microsoft Office Word</Application>
  <DocSecurity>0</DocSecurity>
  <Lines>640</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Office1</cp:lastModifiedBy>
  <cp:revision>60</cp:revision>
  <cp:lastPrinted>2022-01-31T14:50:00Z</cp:lastPrinted>
  <dcterms:created xsi:type="dcterms:W3CDTF">2021-10-07T17:15:00Z</dcterms:created>
  <dcterms:modified xsi:type="dcterms:W3CDTF">2022-01-31T14:50:00Z</dcterms:modified>
</cp:coreProperties>
</file>