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251180" w:rsidRDefault="000C7819" w:rsidP="008D63F7">
      <w:pPr>
        <w:pStyle w:val="Heading1"/>
        <w:tabs>
          <w:tab w:val="left" w:pos="1800"/>
        </w:tabs>
        <w:rPr>
          <w:rFonts w:cs="Arial"/>
          <w:color w:val="333333"/>
          <w:sz w:val="18"/>
          <w:szCs w:val="18"/>
        </w:rPr>
      </w:pPr>
      <w:r w:rsidRPr="00251180">
        <w:rPr>
          <w:rFonts w:cs="Arial"/>
          <w:color w:val="333333"/>
          <w:sz w:val="18"/>
          <w:szCs w:val="18"/>
        </w:rPr>
        <w:t>T</w:t>
      </w:r>
      <w:r w:rsidR="00477600" w:rsidRPr="00251180">
        <w:rPr>
          <w:rFonts w:cs="Arial"/>
          <w:color w:val="333333"/>
          <w:sz w:val="18"/>
          <w:szCs w:val="18"/>
        </w:rPr>
        <w:t xml:space="preserve">own of Catskill Planning Board </w:t>
      </w:r>
    </w:p>
    <w:p w:rsidR="00477600" w:rsidRPr="00251180" w:rsidRDefault="00017E5A" w:rsidP="007874F0">
      <w:pPr>
        <w:rPr>
          <w:rFonts w:cs="Arial"/>
          <w:color w:val="333333"/>
          <w:sz w:val="18"/>
          <w:szCs w:val="18"/>
        </w:rPr>
      </w:pPr>
      <w:r w:rsidRPr="00251180">
        <w:rPr>
          <w:rFonts w:cs="Arial"/>
          <w:color w:val="333333"/>
          <w:sz w:val="18"/>
          <w:szCs w:val="18"/>
        </w:rPr>
        <w:t>Planning</w:t>
      </w:r>
      <w:r w:rsidR="00B9154B" w:rsidRPr="00251180">
        <w:rPr>
          <w:rFonts w:cs="Arial"/>
          <w:color w:val="333333"/>
          <w:sz w:val="18"/>
          <w:szCs w:val="18"/>
        </w:rPr>
        <w:t xml:space="preserve"> </w:t>
      </w:r>
      <w:r w:rsidR="00FC23E9" w:rsidRPr="00251180">
        <w:rPr>
          <w:rFonts w:cs="Arial"/>
          <w:color w:val="333333"/>
          <w:sz w:val="18"/>
          <w:szCs w:val="18"/>
        </w:rPr>
        <w:t xml:space="preserve">Board </w:t>
      </w:r>
      <w:r w:rsidR="00477600" w:rsidRPr="00251180">
        <w:rPr>
          <w:rFonts w:cs="Arial"/>
          <w:color w:val="333333"/>
          <w:sz w:val="18"/>
          <w:szCs w:val="18"/>
        </w:rPr>
        <w:t>Meeting</w:t>
      </w:r>
    </w:p>
    <w:p w:rsidR="00477600" w:rsidRPr="00251180" w:rsidRDefault="00116765" w:rsidP="007874F0">
      <w:pPr>
        <w:rPr>
          <w:rFonts w:cs="Arial"/>
          <w:color w:val="333333"/>
          <w:sz w:val="18"/>
          <w:szCs w:val="18"/>
        </w:rPr>
      </w:pPr>
      <w:r w:rsidRPr="00251180">
        <w:rPr>
          <w:rFonts w:cs="Arial"/>
          <w:color w:val="333333"/>
          <w:sz w:val="18"/>
          <w:szCs w:val="18"/>
        </w:rPr>
        <w:t>December 13</w:t>
      </w:r>
      <w:r w:rsidR="00230488" w:rsidRPr="00251180">
        <w:rPr>
          <w:rFonts w:cs="Arial"/>
          <w:color w:val="333333"/>
          <w:sz w:val="18"/>
          <w:szCs w:val="18"/>
        </w:rPr>
        <w:t>,</w:t>
      </w:r>
      <w:r w:rsidR="00B720E2" w:rsidRPr="00251180">
        <w:rPr>
          <w:rFonts w:cs="Arial"/>
          <w:color w:val="333333"/>
          <w:sz w:val="18"/>
          <w:szCs w:val="18"/>
        </w:rPr>
        <w:t xml:space="preserve"> </w:t>
      </w:r>
      <w:r w:rsidR="00477600" w:rsidRPr="00251180">
        <w:rPr>
          <w:rFonts w:cs="Arial"/>
          <w:color w:val="333333"/>
          <w:sz w:val="18"/>
          <w:szCs w:val="18"/>
        </w:rPr>
        <w:t>20</w:t>
      </w:r>
      <w:r w:rsidR="005C2167" w:rsidRPr="00251180">
        <w:rPr>
          <w:rFonts w:cs="Arial"/>
          <w:color w:val="333333"/>
          <w:sz w:val="18"/>
          <w:szCs w:val="18"/>
        </w:rPr>
        <w:t>2</w:t>
      </w:r>
      <w:r w:rsidR="00F714D2" w:rsidRPr="00251180">
        <w:rPr>
          <w:rFonts w:cs="Arial"/>
          <w:color w:val="333333"/>
          <w:sz w:val="18"/>
          <w:szCs w:val="18"/>
        </w:rPr>
        <w:t>2</w:t>
      </w:r>
      <w:r w:rsidR="001101C1" w:rsidRPr="00251180">
        <w:rPr>
          <w:rFonts w:cs="Arial"/>
          <w:color w:val="333333"/>
          <w:sz w:val="18"/>
          <w:szCs w:val="18"/>
        </w:rPr>
        <w:t xml:space="preserve"> </w:t>
      </w:r>
      <w:r w:rsidR="00E9202B" w:rsidRPr="00251180">
        <w:rPr>
          <w:rFonts w:cs="Arial"/>
          <w:color w:val="333333"/>
          <w:sz w:val="18"/>
          <w:szCs w:val="18"/>
        </w:rPr>
        <w:t>6</w:t>
      </w:r>
      <w:r w:rsidR="00477600" w:rsidRPr="00251180">
        <w:rPr>
          <w:rFonts w:cs="Arial"/>
          <w:color w:val="333333"/>
          <w:sz w:val="18"/>
          <w:szCs w:val="18"/>
        </w:rPr>
        <w:t>:</w:t>
      </w:r>
      <w:r w:rsidR="00E9202B" w:rsidRPr="00251180">
        <w:rPr>
          <w:rFonts w:cs="Arial"/>
          <w:color w:val="333333"/>
          <w:sz w:val="18"/>
          <w:szCs w:val="18"/>
        </w:rPr>
        <w:t>3</w:t>
      </w:r>
      <w:r w:rsidR="001101C1" w:rsidRPr="00251180">
        <w:rPr>
          <w:rFonts w:cs="Arial"/>
          <w:color w:val="333333"/>
          <w:sz w:val="18"/>
          <w:szCs w:val="18"/>
        </w:rPr>
        <w:t>0</w:t>
      </w:r>
      <w:r w:rsidR="00477600" w:rsidRPr="00251180">
        <w:rPr>
          <w:rFonts w:cs="Arial"/>
          <w:color w:val="333333"/>
          <w:sz w:val="18"/>
          <w:szCs w:val="18"/>
        </w:rPr>
        <w:t xml:space="preserve"> PM</w:t>
      </w:r>
      <w:r w:rsidR="00477600" w:rsidRPr="00251180">
        <w:rPr>
          <w:rFonts w:cs="Arial"/>
          <w:color w:val="333333"/>
          <w:sz w:val="18"/>
          <w:szCs w:val="18"/>
        </w:rPr>
        <w:tab/>
      </w:r>
    </w:p>
    <w:p w:rsidR="00477600" w:rsidRPr="00251180" w:rsidRDefault="007A5D3D" w:rsidP="007874F0">
      <w:pPr>
        <w:tabs>
          <w:tab w:val="left" w:pos="2820"/>
        </w:tabs>
        <w:rPr>
          <w:rFonts w:cs="Arial"/>
          <w:color w:val="333333"/>
          <w:sz w:val="18"/>
          <w:szCs w:val="18"/>
        </w:rPr>
      </w:pPr>
      <w:r w:rsidRPr="00251180">
        <w:rPr>
          <w:rFonts w:cs="Arial"/>
          <w:color w:val="333333"/>
          <w:sz w:val="18"/>
          <w:szCs w:val="18"/>
        </w:rPr>
        <w:t xml:space="preserve">Town Hall 439 Main St. Catskill </w:t>
      </w:r>
    </w:p>
    <w:p w:rsidR="00477600" w:rsidRPr="00251180" w:rsidRDefault="00477600" w:rsidP="007874F0">
      <w:pPr>
        <w:rPr>
          <w:rFonts w:cs="Arial"/>
          <w:color w:val="333333"/>
          <w:sz w:val="18"/>
          <w:szCs w:val="18"/>
        </w:rPr>
      </w:pPr>
      <w:r w:rsidRPr="00251180">
        <w:rPr>
          <w:rFonts w:cs="Arial"/>
          <w:color w:val="333333"/>
          <w:sz w:val="18"/>
          <w:szCs w:val="18"/>
        </w:rPr>
        <w:t> </w:t>
      </w:r>
    </w:p>
    <w:p w:rsidR="00574FEA" w:rsidRPr="00251180" w:rsidRDefault="00477600" w:rsidP="00A20E38">
      <w:pPr>
        <w:rPr>
          <w:rFonts w:cs="Arial"/>
          <w:bCs/>
          <w:sz w:val="18"/>
          <w:szCs w:val="18"/>
        </w:rPr>
      </w:pPr>
      <w:r w:rsidRPr="00251180">
        <w:rPr>
          <w:rFonts w:cs="Arial"/>
          <w:b/>
          <w:bCs/>
          <w:sz w:val="18"/>
          <w:szCs w:val="18"/>
        </w:rPr>
        <w:t>Present:</w:t>
      </w:r>
      <w:r w:rsidR="00C41EAC" w:rsidRPr="00251180">
        <w:rPr>
          <w:rFonts w:cs="Arial"/>
          <w:bCs/>
          <w:sz w:val="18"/>
          <w:szCs w:val="18"/>
        </w:rPr>
        <w:t xml:space="preserve"> </w:t>
      </w:r>
      <w:r w:rsidR="00DD31FD" w:rsidRPr="00251180">
        <w:rPr>
          <w:rFonts w:cs="Arial"/>
          <w:bCs/>
          <w:sz w:val="18"/>
          <w:szCs w:val="18"/>
        </w:rPr>
        <w:t>Chairwoman-Teresa Golden,</w:t>
      </w:r>
      <w:r w:rsidR="004E2F83" w:rsidRPr="00251180">
        <w:rPr>
          <w:rFonts w:cs="Arial"/>
          <w:sz w:val="18"/>
          <w:szCs w:val="18"/>
        </w:rPr>
        <w:t xml:space="preserve"> </w:t>
      </w:r>
      <w:r w:rsidR="004673B4" w:rsidRPr="00251180">
        <w:rPr>
          <w:rFonts w:cs="Arial"/>
          <w:bCs/>
          <w:sz w:val="18"/>
          <w:szCs w:val="18"/>
        </w:rPr>
        <w:t>Vice Chairman- Larry Federman</w:t>
      </w:r>
      <w:r w:rsidR="004673B4" w:rsidRPr="00251180">
        <w:rPr>
          <w:rFonts w:cs="Arial"/>
          <w:sz w:val="18"/>
          <w:szCs w:val="18"/>
        </w:rPr>
        <w:t xml:space="preserve"> </w:t>
      </w:r>
      <w:r w:rsidR="003B2445" w:rsidRPr="00251180">
        <w:rPr>
          <w:rFonts w:cs="Arial"/>
          <w:sz w:val="18"/>
          <w:szCs w:val="18"/>
        </w:rPr>
        <w:t>(Zoom</w:t>
      </w:r>
      <w:r w:rsidR="004673B4" w:rsidRPr="00251180">
        <w:rPr>
          <w:rFonts w:cs="Arial"/>
          <w:sz w:val="18"/>
          <w:szCs w:val="18"/>
        </w:rPr>
        <w:t xml:space="preserve">- </w:t>
      </w:r>
      <w:r w:rsidR="003B2445" w:rsidRPr="00251180">
        <w:rPr>
          <w:rFonts w:cs="Arial"/>
          <w:sz w:val="18"/>
          <w:szCs w:val="18"/>
        </w:rPr>
        <w:t>Media)</w:t>
      </w:r>
      <w:r w:rsidR="004673B4" w:rsidRPr="00251180">
        <w:rPr>
          <w:rFonts w:cs="Arial"/>
          <w:sz w:val="18"/>
          <w:szCs w:val="18"/>
        </w:rPr>
        <w:t xml:space="preserve"> </w:t>
      </w:r>
      <w:r w:rsidR="00DB6846" w:rsidRPr="00251180">
        <w:rPr>
          <w:rFonts w:cs="Arial"/>
          <w:sz w:val="18"/>
          <w:szCs w:val="18"/>
        </w:rPr>
        <w:t>William DeLuca</w:t>
      </w:r>
      <w:proofErr w:type="gramStart"/>
      <w:r w:rsidR="00DB6846" w:rsidRPr="00251180">
        <w:rPr>
          <w:rFonts w:cs="Arial"/>
          <w:sz w:val="18"/>
          <w:szCs w:val="18"/>
        </w:rPr>
        <w:t>,</w:t>
      </w:r>
      <w:r w:rsidR="00E525D8" w:rsidRPr="00251180">
        <w:rPr>
          <w:rFonts w:cs="Arial"/>
          <w:sz w:val="18"/>
          <w:szCs w:val="18"/>
        </w:rPr>
        <w:t xml:space="preserve"> </w:t>
      </w:r>
      <w:r w:rsidR="00F35343" w:rsidRPr="00251180">
        <w:rPr>
          <w:rFonts w:cs="Arial"/>
          <w:bCs/>
          <w:sz w:val="18"/>
          <w:szCs w:val="18"/>
        </w:rPr>
        <w:t xml:space="preserve"> </w:t>
      </w:r>
      <w:r w:rsidR="00B80B38" w:rsidRPr="00251180">
        <w:rPr>
          <w:rFonts w:cs="Arial"/>
          <w:bCs/>
          <w:sz w:val="18"/>
          <w:szCs w:val="18"/>
        </w:rPr>
        <w:t>Jay</w:t>
      </w:r>
      <w:proofErr w:type="gramEnd"/>
      <w:r w:rsidR="00B80B38" w:rsidRPr="00251180">
        <w:rPr>
          <w:rFonts w:cs="Arial"/>
          <w:bCs/>
          <w:sz w:val="18"/>
          <w:szCs w:val="18"/>
        </w:rPr>
        <w:t xml:space="preserve"> </w:t>
      </w:r>
      <w:proofErr w:type="spellStart"/>
      <w:r w:rsidR="00B80B38" w:rsidRPr="00251180">
        <w:rPr>
          <w:rFonts w:cs="Arial"/>
          <w:bCs/>
          <w:sz w:val="18"/>
          <w:szCs w:val="18"/>
        </w:rPr>
        <w:t>Lesenger</w:t>
      </w:r>
      <w:proofErr w:type="spellEnd"/>
      <w:r w:rsidR="00B80B38" w:rsidRPr="00251180">
        <w:rPr>
          <w:rFonts w:cs="Arial"/>
          <w:bCs/>
          <w:sz w:val="18"/>
          <w:szCs w:val="18"/>
        </w:rPr>
        <w:t>,</w:t>
      </w:r>
      <w:r w:rsidR="00A83B87">
        <w:rPr>
          <w:rFonts w:cs="Arial"/>
          <w:bCs/>
          <w:sz w:val="18"/>
          <w:szCs w:val="18"/>
        </w:rPr>
        <w:t xml:space="preserve"> </w:t>
      </w:r>
      <w:r w:rsidR="00F35343" w:rsidRPr="00251180">
        <w:rPr>
          <w:rFonts w:cs="Arial"/>
          <w:bCs/>
          <w:sz w:val="18"/>
          <w:szCs w:val="18"/>
        </w:rPr>
        <w:t>Laurie Sprague – Schmi</w:t>
      </w:r>
      <w:r w:rsidR="00BC0E17">
        <w:rPr>
          <w:rFonts w:cs="Arial"/>
          <w:bCs/>
          <w:sz w:val="18"/>
          <w:szCs w:val="18"/>
        </w:rPr>
        <w:t>d</w:t>
      </w:r>
      <w:r w:rsidR="00F35343" w:rsidRPr="00251180">
        <w:rPr>
          <w:rFonts w:cs="Arial"/>
          <w:bCs/>
          <w:sz w:val="18"/>
          <w:szCs w:val="18"/>
        </w:rPr>
        <w:t>t</w:t>
      </w:r>
      <w:r w:rsidR="00A20E38" w:rsidRPr="00251180">
        <w:rPr>
          <w:rFonts w:cs="Arial"/>
          <w:bCs/>
          <w:sz w:val="18"/>
          <w:szCs w:val="18"/>
        </w:rPr>
        <w:t>,</w:t>
      </w:r>
      <w:r w:rsidR="00B80B38" w:rsidRPr="00251180">
        <w:rPr>
          <w:rFonts w:cs="Arial"/>
          <w:bCs/>
          <w:sz w:val="18"/>
          <w:szCs w:val="18"/>
        </w:rPr>
        <w:t xml:space="preserve"> Bridgett Hernandez,</w:t>
      </w:r>
      <w:r w:rsidR="004673B4" w:rsidRPr="00251180">
        <w:rPr>
          <w:rFonts w:cs="Arial"/>
          <w:sz w:val="18"/>
          <w:szCs w:val="18"/>
        </w:rPr>
        <w:t xml:space="preserve"> Secretary </w:t>
      </w:r>
      <w:r w:rsidR="00574FEA" w:rsidRPr="00251180">
        <w:rPr>
          <w:rFonts w:cs="Arial"/>
          <w:sz w:val="18"/>
          <w:szCs w:val="18"/>
        </w:rPr>
        <w:t>Patricia Case-Keel.</w:t>
      </w:r>
      <w:r w:rsidR="00574FEA" w:rsidRPr="00251180">
        <w:rPr>
          <w:rFonts w:cs="Arial"/>
          <w:color w:val="FF0000"/>
          <w:sz w:val="18"/>
          <w:szCs w:val="18"/>
        </w:rPr>
        <w:t xml:space="preserve"> </w:t>
      </w:r>
    </w:p>
    <w:p w:rsidR="00160B95" w:rsidRPr="00251180" w:rsidRDefault="00FC3864" w:rsidP="00160B95">
      <w:pPr>
        <w:rPr>
          <w:rFonts w:cs="Arial"/>
          <w:color w:val="FF0000"/>
          <w:sz w:val="18"/>
          <w:szCs w:val="18"/>
        </w:rPr>
      </w:pPr>
      <w:r w:rsidRPr="00251180">
        <w:rPr>
          <w:rFonts w:cs="Arial"/>
          <w:color w:val="FF0000"/>
          <w:sz w:val="18"/>
          <w:szCs w:val="18"/>
        </w:rPr>
        <w:t xml:space="preserve"> </w:t>
      </w:r>
    </w:p>
    <w:p w:rsidR="006F5358" w:rsidRPr="00251180" w:rsidRDefault="009B0C73" w:rsidP="00160B95">
      <w:pPr>
        <w:rPr>
          <w:rFonts w:cs="Arial"/>
          <w:bCs/>
          <w:sz w:val="18"/>
          <w:szCs w:val="18"/>
        </w:rPr>
      </w:pPr>
      <w:r w:rsidRPr="00251180">
        <w:rPr>
          <w:rFonts w:cs="Arial"/>
          <w:b/>
          <w:sz w:val="18"/>
          <w:szCs w:val="18"/>
        </w:rPr>
        <w:t>Attendance:</w:t>
      </w:r>
      <w:r w:rsidR="00F35343" w:rsidRPr="00251180">
        <w:rPr>
          <w:rFonts w:cs="Arial"/>
          <w:b/>
          <w:sz w:val="18"/>
          <w:szCs w:val="18"/>
        </w:rPr>
        <w:t xml:space="preserve"> </w:t>
      </w:r>
      <w:r w:rsidR="00B80B38" w:rsidRPr="00251180">
        <w:rPr>
          <w:rFonts w:cs="Arial"/>
          <w:sz w:val="18"/>
          <w:szCs w:val="18"/>
        </w:rPr>
        <w:t>Angelo DiCaprio</w:t>
      </w:r>
      <w:r w:rsidR="00F35343" w:rsidRPr="00251180">
        <w:rPr>
          <w:rFonts w:cs="Arial"/>
          <w:bCs/>
          <w:sz w:val="18"/>
          <w:szCs w:val="18"/>
        </w:rPr>
        <w:t>,</w:t>
      </w:r>
      <w:r w:rsidR="00B80B38" w:rsidRPr="00251180">
        <w:rPr>
          <w:rFonts w:cs="Arial"/>
          <w:bCs/>
          <w:sz w:val="18"/>
          <w:szCs w:val="18"/>
        </w:rPr>
        <w:t xml:space="preserve"> Brittany Williams.</w:t>
      </w:r>
      <w:r w:rsidR="006F5358" w:rsidRPr="00251180">
        <w:rPr>
          <w:rFonts w:cs="Arial"/>
          <w:b/>
          <w:sz w:val="18"/>
          <w:szCs w:val="18"/>
        </w:rPr>
        <w:t xml:space="preserve"> </w:t>
      </w:r>
    </w:p>
    <w:p w:rsidR="00F35343" w:rsidRPr="00251180" w:rsidRDefault="00F35343" w:rsidP="00160B95">
      <w:pPr>
        <w:rPr>
          <w:rFonts w:cs="Arial"/>
          <w:bCs/>
          <w:sz w:val="18"/>
          <w:szCs w:val="18"/>
        </w:rPr>
      </w:pPr>
    </w:p>
    <w:p w:rsidR="00067FC4" w:rsidRPr="00251180" w:rsidRDefault="00EC0468" w:rsidP="00160B95">
      <w:pPr>
        <w:rPr>
          <w:rFonts w:cs="Arial"/>
          <w:bCs/>
          <w:sz w:val="18"/>
          <w:szCs w:val="18"/>
        </w:rPr>
      </w:pPr>
      <w:r w:rsidRPr="00251180">
        <w:rPr>
          <w:rFonts w:cs="Arial"/>
          <w:b/>
          <w:bCs/>
          <w:sz w:val="18"/>
          <w:szCs w:val="18"/>
        </w:rPr>
        <w:t xml:space="preserve">Also </w:t>
      </w:r>
      <w:r w:rsidR="00065C1C" w:rsidRPr="00251180">
        <w:rPr>
          <w:rFonts w:cs="Arial"/>
          <w:b/>
          <w:bCs/>
          <w:sz w:val="18"/>
          <w:szCs w:val="18"/>
        </w:rPr>
        <w:t>Present</w:t>
      </w:r>
      <w:r w:rsidR="00065C1C" w:rsidRPr="00251180">
        <w:rPr>
          <w:rFonts w:cs="Arial"/>
          <w:bCs/>
          <w:sz w:val="18"/>
          <w:szCs w:val="18"/>
        </w:rPr>
        <w:t>:</w:t>
      </w:r>
      <w:r w:rsidR="00E65999" w:rsidRPr="00251180">
        <w:rPr>
          <w:rFonts w:cs="Arial"/>
          <w:bCs/>
          <w:sz w:val="18"/>
          <w:szCs w:val="18"/>
        </w:rPr>
        <w:t xml:space="preserve"> </w:t>
      </w:r>
      <w:r w:rsidR="002A3406" w:rsidRPr="00251180">
        <w:rPr>
          <w:rFonts w:cs="Arial"/>
          <w:bCs/>
          <w:sz w:val="18"/>
          <w:szCs w:val="18"/>
        </w:rPr>
        <w:t xml:space="preserve">Adam </w:t>
      </w:r>
      <w:proofErr w:type="spellStart"/>
      <w:r w:rsidR="002A3406" w:rsidRPr="00251180">
        <w:rPr>
          <w:rFonts w:cs="Arial"/>
          <w:bCs/>
          <w:sz w:val="18"/>
          <w:szCs w:val="18"/>
        </w:rPr>
        <w:t>Yagelski</w:t>
      </w:r>
      <w:proofErr w:type="spellEnd"/>
      <w:r w:rsidR="00A83B87">
        <w:rPr>
          <w:rFonts w:cs="Arial"/>
          <w:bCs/>
          <w:sz w:val="18"/>
          <w:szCs w:val="18"/>
        </w:rPr>
        <w:t xml:space="preserve"> (</w:t>
      </w:r>
      <w:r w:rsidR="002A3406" w:rsidRPr="00251180">
        <w:rPr>
          <w:rFonts w:cs="Arial"/>
          <w:bCs/>
          <w:sz w:val="18"/>
          <w:szCs w:val="18"/>
        </w:rPr>
        <w:t>Delaware Engineering)</w:t>
      </w:r>
      <w:r w:rsidR="005B4EB0" w:rsidRPr="00251180">
        <w:rPr>
          <w:rFonts w:cs="Arial"/>
          <w:bCs/>
          <w:sz w:val="18"/>
          <w:szCs w:val="18"/>
        </w:rPr>
        <w:t>,</w:t>
      </w:r>
      <w:r w:rsidR="005B4EB0" w:rsidRPr="00251180">
        <w:rPr>
          <w:rFonts w:cs="Arial"/>
          <w:bCs/>
          <w:color w:val="FF0000"/>
          <w:sz w:val="18"/>
          <w:szCs w:val="18"/>
        </w:rPr>
        <w:t xml:space="preserve"> </w:t>
      </w:r>
      <w:r w:rsidR="005B4EB0" w:rsidRPr="00251180">
        <w:rPr>
          <w:rFonts w:cs="Arial"/>
          <w:bCs/>
          <w:sz w:val="18"/>
          <w:szCs w:val="18"/>
        </w:rPr>
        <w:t>Ted</w:t>
      </w:r>
      <w:r w:rsidR="00D8130C" w:rsidRPr="00251180">
        <w:rPr>
          <w:rFonts w:cs="Arial"/>
          <w:bCs/>
          <w:sz w:val="18"/>
          <w:szCs w:val="18"/>
        </w:rPr>
        <w:t xml:space="preserve"> </w:t>
      </w:r>
      <w:proofErr w:type="spellStart"/>
      <w:r w:rsidR="00D8130C" w:rsidRPr="00251180">
        <w:rPr>
          <w:rFonts w:cs="Arial"/>
          <w:bCs/>
          <w:sz w:val="18"/>
          <w:szCs w:val="18"/>
        </w:rPr>
        <w:t>Hilsch</w:t>
      </w:r>
      <w:r w:rsidR="00FF477D" w:rsidRPr="00251180">
        <w:rPr>
          <w:rFonts w:cs="Arial"/>
          <w:bCs/>
          <w:sz w:val="18"/>
          <w:szCs w:val="18"/>
        </w:rPr>
        <w:t>er</w:t>
      </w:r>
      <w:proofErr w:type="spellEnd"/>
      <w:r w:rsidR="00FF477D" w:rsidRPr="00251180">
        <w:rPr>
          <w:rFonts w:cs="Arial"/>
          <w:bCs/>
          <w:sz w:val="18"/>
          <w:szCs w:val="18"/>
        </w:rPr>
        <w:t xml:space="preserve"> (</w:t>
      </w:r>
      <w:r w:rsidR="00DB4355" w:rsidRPr="00251180">
        <w:rPr>
          <w:rFonts w:cs="Arial"/>
          <w:bCs/>
          <w:sz w:val="18"/>
          <w:szCs w:val="18"/>
        </w:rPr>
        <w:t xml:space="preserve">Town </w:t>
      </w:r>
      <w:r w:rsidR="00FF477D" w:rsidRPr="00251180">
        <w:rPr>
          <w:rFonts w:cs="Arial"/>
          <w:bCs/>
          <w:sz w:val="18"/>
          <w:szCs w:val="18"/>
        </w:rPr>
        <w:t>Attorney)</w:t>
      </w:r>
    </w:p>
    <w:p w:rsidR="00943938" w:rsidRPr="00251180" w:rsidRDefault="00943938" w:rsidP="00160B95">
      <w:pPr>
        <w:rPr>
          <w:rFonts w:cs="Arial"/>
          <w:bCs/>
          <w:color w:val="FF0000"/>
          <w:sz w:val="18"/>
          <w:szCs w:val="18"/>
        </w:rPr>
      </w:pPr>
    </w:p>
    <w:p w:rsidR="00853DDE" w:rsidRPr="00251180" w:rsidRDefault="00F35343" w:rsidP="00160B95">
      <w:pPr>
        <w:rPr>
          <w:rFonts w:cs="Arial"/>
          <w:bCs/>
          <w:sz w:val="18"/>
          <w:szCs w:val="18"/>
        </w:rPr>
      </w:pPr>
      <w:r w:rsidRPr="00251180">
        <w:rPr>
          <w:rFonts w:cs="Arial"/>
          <w:bCs/>
          <w:sz w:val="18"/>
          <w:szCs w:val="18"/>
        </w:rPr>
        <w:t>Laurie Sprague –Schmi</w:t>
      </w:r>
      <w:r w:rsidR="00F43AA8">
        <w:rPr>
          <w:rFonts w:cs="Arial"/>
          <w:bCs/>
          <w:sz w:val="18"/>
          <w:szCs w:val="18"/>
        </w:rPr>
        <w:t>d</w:t>
      </w:r>
      <w:r w:rsidRPr="00251180">
        <w:rPr>
          <w:rFonts w:cs="Arial"/>
          <w:bCs/>
          <w:sz w:val="18"/>
          <w:szCs w:val="18"/>
        </w:rPr>
        <w:t>t will be votin</w:t>
      </w:r>
      <w:r w:rsidR="00F64C4E" w:rsidRPr="00251180">
        <w:rPr>
          <w:rFonts w:cs="Arial"/>
          <w:bCs/>
          <w:sz w:val="18"/>
          <w:szCs w:val="18"/>
        </w:rPr>
        <w:t>g in place of Angelo DiCaprio</w:t>
      </w:r>
      <w:r w:rsidRPr="00251180">
        <w:rPr>
          <w:rFonts w:cs="Arial"/>
          <w:bCs/>
          <w:sz w:val="18"/>
          <w:szCs w:val="18"/>
        </w:rPr>
        <w:t xml:space="preserve"> at tonight’s</w:t>
      </w:r>
      <w:r w:rsidR="009B0C73" w:rsidRPr="00251180">
        <w:rPr>
          <w:rFonts w:cs="Arial"/>
          <w:bCs/>
          <w:sz w:val="18"/>
          <w:szCs w:val="18"/>
        </w:rPr>
        <w:t xml:space="preserve"> meeting</w:t>
      </w:r>
      <w:r w:rsidR="00853DDE" w:rsidRPr="00251180">
        <w:rPr>
          <w:rFonts w:cs="Arial"/>
          <w:bCs/>
          <w:sz w:val="18"/>
          <w:szCs w:val="18"/>
        </w:rPr>
        <w:t>.</w:t>
      </w:r>
    </w:p>
    <w:p w:rsidR="002412AB" w:rsidRPr="00251180" w:rsidRDefault="002412AB" w:rsidP="00160B95">
      <w:pPr>
        <w:rPr>
          <w:rFonts w:cs="Arial"/>
          <w:bCs/>
          <w:sz w:val="18"/>
          <w:szCs w:val="18"/>
        </w:rPr>
      </w:pPr>
    </w:p>
    <w:p w:rsidR="008E538A" w:rsidRPr="00251180" w:rsidRDefault="008E538A" w:rsidP="00160B95">
      <w:pPr>
        <w:rPr>
          <w:rFonts w:cs="Arial"/>
          <w:bCs/>
          <w:color w:val="FF0000"/>
          <w:sz w:val="18"/>
          <w:szCs w:val="18"/>
        </w:rPr>
      </w:pPr>
    </w:p>
    <w:p w:rsidR="00557B03" w:rsidRPr="00251180" w:rsidRDefault="00015A77" w:rsidP="00425189">
      <w:pPr>
        <w:tabs>
          <w:tab w:val="left" w:pos="2580"/>
        </w:tabs>
        <w:rPr>
          <w:rFonts w:cs="Arial"/>
          <w:sz w:val="18"/>
          <w:szCs w:val="18"/>
        </w:rPr>
      </w:pPr>
      <w:r w:rsidRPr="00251180">
        <w:rPr>
          <w:rFonts w:cs="Arial"/>
          <w:bCs/>
          <w:sz w:val="18"/>
          <w:szCs w:val="18"/>
        </w:rPr>
        <w:t>Chair</w:t>
      </w:r>
      <w:r w:rsidR="009B3B65" w:rsidRPr="00251180">
        <w:rPr>
          <w:rFonts w:cs="Arial"/>
          <w:bCs/>
          <w:sz w:val="18"/>
          <w:szCs w:val="18"/>
        </w:rPr>
        <w:t>woman Teresa Golden</w:t>
      </w:r>
      <w:r w:rsidR="00DB2C21" w:rsidRPr="00251180">
        <w:rPr>
          <w:rFonts w:cs="Arial"/>
          <w:sz w:val="18"/>
          <w:szCs w:val="18"/>
        </w:rPr>
        <w:t xml:space="preserve"> </w:t>
      </w:r>
      <w:r w:rsidR="00814D4E" w:rsidRPr="00251180">
        <w:rPr>
          <w:rFonts w:cs="Arial"/>
          <w:sz w:val="18"/>
          <w:szCs w:val="18"/>
        </w:rPr>
        <w:t>opened the meeting wi</w:t>
      </w:r>
      <w:r w:rsidR="00D42DA6" w:rsidRPr="00251180">
        <w:rPr>
          <w:rFonts w:cs="Arial"/>
          <w:sz w:val="18"/>
          <w:szCs w:val="18"/>
        </w:rPr>
        <w:t>th</w:t>
      </w:r>
      <w:r w:rsidR="00814D4E" w:rsidRPr="00251180">
        <w:rPr>
          <w:rFonts w:cs="Arial"/>
          <w:sz w:val="18"/>
          <w:szCs w:val="18"/>
        </w:rPr>
        <w:t xml:space="preserve"> the Pledge of Allegiance</w:t>
      </w:r>
      <w:r w:rsidR="00011827" w:rsidRPr="00251180">
        <w:rPr>
          <w:rFonts w:cs="Arial"/>
          <w:sz w:val="18"/>
          <w:szCs w:val="18"/>
        </w:rPr>
        <w:t xml:space="preserve"> to the flag.</w:t>
      </w:r>
    </w:p>
    <w:p w:rsidR="00681975" w:rsidRPr="00251180" w:rsidRDefault="00681975" w:rsidP="007874F0">
      <w:pPr>
        <w:rPr>
          <w:rFonts w:cs="Arial"/>
          <w:sz w:val="18"/>
          <w:szCs w:val="18"/>
        </w:rPr>
      </w:pPr>
    </w:p>
    <w:p w:rsidR="00574E10" w:rsidRPr="00251180" w:rsidRDefault="00BA6961" w:rsidP="007874F0">
      <w:pPr>
        <w:rPr>
          <w:rFonts w:cs="Arial"/>
          <w:bCs/>
          <w:sz w:val="18"/>
          <w:szCs w:val="18"/>
        </w:rPr>
      </w:pPr>
      <w:r w:rsidRPr="00251180">
        <w:rPr>
          <w:rFonts w:cs="Arial"/>
          <w:sz w:val="18"/>
          <w:szCs w:val="18"/>
        </w:rPr>
        <w:t xml:space="preserve">Ms. Golden </w:t>
      </w:r>
      <w:r w:rsidR="00681975" w:rsidRPr="00251180">
        <w:rPr>
          <w:rFonts w:cs="Arial"/>
          <w:sz w:val="18"/>
          <w:szCs w:val="18"/>
        </w:rPr>
        <w:t xml:space="preserve">gave </w:t>
      </w:r>
      <w:r w:rsidR="00275370" w:rsidRPr="00251180">
        <w:rPr>
          <w:rFonts w:cs="Arial"/>
          <w:sz w:val="18"/>
          <w:szCs w:val="18"/>
        </w:rPr>
        <w:t xml:space="preserve">a </w:t>
      </w:r>
      <w:r w:rsidR="00681975" w:rsidRPr="00251180">
        <w:rPr>
          <w:rFonts w:cs="Arial"/>
          <w:sz w:val="18"/>
          <w:szCs w:val="18"/>
        </w:rPr>
        <w:t>few opening</w:t>
      </w:r>
      <w:r w:rsidR="00255FC1" w:rsidRPr="00251180">
        <w:rPr>
          <w:rFonts w:cs="Arial"/>
          <w:sz w:val="18"/>
          <w:szCs w:val="18"/>
        </w:rPr>
        <w:t xml:space="preserve"> remarks for tonight’s meeting. </w:t>
      </w:r>
      <w:r w:rsidR="009414D5">
        <w:rPr>
          <w:rFonts w:cs="Arial"/>
          <w:sz w:val="18"/>
          <w:szCs w:val="18"/>
        </w:rPr>
        <w:t xml:space="preserve">Tonight is the </w:t>
      </w:r>
      <w:r w:rsidR="00C75C88" w:rsidRPr="00251180">
        <w:rPr>
          <w:rFonts w:cs="Arial"/>
          <w:sz w:val="18"/>
          <w:szCs w:val="18"/>
        </w:rPr>
        <w:t xml:space="preserve">last </w:t>
      </w:r>
      <w:r w:rsidR="009414D5" w:rsidRPr="00251180">
        <w:rPr>
          <w:rFonts w:cs="Arial"/>
          <w:sz w:val="18"/>
          <w:szCs w:val="18"/>
        </w:rPr>
        <w:t>Planning</w:t>
      </w:r>
      <w:r w:rsidR="00C75C88" w:rsidRPr="00251180">
        <w:rPr>
          <w:rFonts w:cs="Arial"/>
          <w:sz w:val="18"/>
          <w:szCs w:val="18"/>
        </w:rPr>
        <w:t xml:space="preserve"> Board meeting for this </w:t>
      </w:r>
      <w:proofErr w:type="spellStart"/>
      <w:r w:rsidR="00C75C88" w:rsidRPr="00251180">
        <w:rPr>
          <w:rFonts w:cs="Arial"/>
          <w:sz w:val="18"/>
          <w:szCs w:val="18"/>
        </w:rPr>
        <w:t>yea</w:t>
      </w:r>
      <w:r w:rsidR="00A83B87">
        <w:rPr>
          <w:rFonts w:cs="Arial"/>
          <w:sz w:val="18"/>
          <w:szCs w:val="18"/>
        </w:rPr>
        <w:t>.</w:t>
      </w:r>
      <w:r w:rsidR="00C75C88" w:rsidRPr="00251180">
        <w:rPr>
          <w:rFonts w:cs="Arial"/>
          <w:sz w:val="18"/>
          <w:szCs w:val="18"/>
        </w:rPr>
        <w:t>r</w:t>
      </w:r>
      <w:proofErr w:type="spellEnd"/>
      <w:r w:rsidR="00C75C88" w:rsidRPr="00251180">
        <w:rPr>
          <w:rFonts w:cs="Arial"/>
          <w:sz w:val="18"/>
          <w:szCs w:val="18"/>
        </w:rPr>
        <w:t xml:space="preserve"> </w:t>
      </w:r>
      <w:r w:rsidR="00A669B1" w:rsidRPr="00251180">
        <w:rPr>
          <w:rFonts w:cs="Arial"/>
          <w:bCs/>
          <w:sz w:val="18"/>
          <w:szCs w:val="18"/>
        </w:rPr>
        <w:t>The Planning Board</w:t>
      </w:r>
      <w:r w:rsidR="000D2368" w:rsidRPr="00251180">
        <w:rPr>
          <w:rFonts w:cs="Arial"/>
          <w:bCs/>
          <w:sz w:val="18"/>
          <w:szCs w:val="18"/>
        </w:rPr>
        <w:t>’</w:t>
      </w:r>
      <w:r w:rsidR="00A669B1" w:rsidRPr="00251180">
        <w:rPr>
          <w:rFonts w:cs="Arial"/>
          <w:bCs/>
          <w:sz w:val="18"/>
          <w:szCs w:val="18"/>
        </w:rPr>
        <w:t xml:space="preserve">s </w:t>
      </w:r>
      <w:r w:rsidR="008626F0" w:rsidRPr="00251180">
        <w:rPr>
          <w:rFonts w:cs="Arial"/>
          <w:bCs/>
          <w:sz w:val="18"/>
          <w:szCs w:val="18"/>
        </w:rPr>
        <w:t xml:space="preserve">next </w:t>
      </w:r>
      <w:r w:rsidR="00C80542" w:rsidRPr="00251180">
        <w:rPr>
          <w:rFonts w:cs="Arial"/>
          <w:bCs/>
          <w:sz w:val="18"/>
          <w:szCs w:val="18"/>
        </w:rPr>
        <w:t>re</w:t>
      </w:r>
      <w:r w:rsidR="008626F0" w:rsidRPr="00251180">
        <w:rPr>
          <w:rFonts w:cs="Arial"/>
          <w:bCs/>
          <w:sz w:val="18"/>
          <w:szCs w:val="18"/>
        </w:rPr>
        <w:t>gularly scheduled meeting will</w:t>
      </w:r>
      <w:r w:rsidR="00196909" w:rsidRPr="00251180">
        <w:rPr>
          <w:rFonts w:cs="Arial"/>
          <w:bCs/>
          <w:sz w:val="18"/>
          <w:szCs w:val="18"/>
        </w:rPr>
        <w:t xml:space="preserve"> </w:t>
      </w:r>
      <w:r w:rsidR="00C75C88" w:rsidRPr="00251180">
        <w:rPr>
          <w:rFonts w:cs="Arial"/>
          <w:bCs/>
          <w:sz w:val="18"/>
          <w:szCs w:val="18"/>
        </w:rPr>
        <w:t>be January 10</w:t>
      </w:r>
      <w:r w:rsidR="00255FC1" w:rsidRPr="00251180">
        <w:rPr>
          <w:rFonts w:cs="Arial"/>
          <w:bCs/>
          <w:sz w:val="18"/>
          <w:szCs w:val="18"/>
        </w:rPr>
        <w:t>, 202</w:t>
      </w:r>
      <w:r w:rsidR="00C75C88" w:rsidRPr="00251180">
        <w:rPr>
          <w:rFonts w:cs="Arial"/>
          <w:bCs/>
          <w:sz w:val="18"/>
          <w:szCs w:val="18"/>
        </w:rPr>
        <w:t>3</w:t>
      </w:r>
      <w:r w:rsidR="009414D5">
        <w:rPr>
          <w:rFonts w:cs="Arial"/>
          <w:bCs/>
          <w:sz w:val="18"/>
          <w:szCs w:val="18"/>
        </w:rPr>
        <w:t xml:space="preserve"> </w:t>
      </w:r>
      <w:r w:rsidR="00C75C88" w:rsidRPr="00251180">
        <w:rPr>
          <w:rFonts w:cs="Arial"/>
          <w:bCs/>
          <w:sz w:val="18"/>
          <w:szCs w:val="18"/>
        </w:rPr>
        <w:t>she would like to wish everyone a happy and healthy holiday seas</w:t>
      </w:r>
      <w:r w:rsidR="00A83B87">
        <w:rPr>
          <w:rFonts w:cs="Arial"/>
          <w:bCs/>
          <w:sz w:val="18"/>
          <w:szCs w:val="18"/>
        </w:rPr>
        <w:t xml:space="preserve">on . Later in tonight’s meeting, </w:t>
      </w:r>
      <w:r w:rsidR="00C75C88" w:rsidRPr="00251180">
        <w:rPr>
          <w:rFonts w:cs="Arial"/>
          <w:bCs/>
          <w:sz w:val="18"/>
          <w:szCs w:val="18"/>
        </w:rPr>
        <w:t>the Board will be discussing the possibility</w:t>
      </w:r>
      <w:r w:rsidR="00A83B87">
        <w:rPr>
          <w:rFonts w:cs="Arial"/>
          <w:bCs/>
          <w:sz w:val="18"/>
          <w:szCs w:val="18"/>
        </w:rPr>
        <w:t xml:space="preserve"> of changing the Boards frequency of the Boards meetings </w:t>
      </w:r>
      <w:r w:rsidR="00C75C88" w:rsidRPr="00251180">
        <w:rPr>
          <w:rFonts w:cs="Arial"/>
          <w:bCs/>
          <w:sz w:val="18"/>
          <w:szCs w:val="18"/>
        </w:rPr>
        <w:t xml:space="preserve">to once a month. </w:t>
      </w:r>
      <w:r w:rsidR="00A83B87">
        <w:rPr>
          <w:rFonts w:cs="Arial"/>
          <w:bCs/>
          <w:sz w:val="18"/>
          <w:szCs w:val="18"/>
        </w:rPr>
        <w:t xml:space="preserve">If that is decided, </w:t>
      </w:r>
      <w:r w:rsidR="00C75C88" w:rsidRPr="00251180">
        <w:rPr>
          <w:rFonts w:cs="Arial"/>
          <w:bCs/>
          <w:sz w:val="18"/>
          <w:szCs w:val="18"/>
        </w:rPr>
        <w:t xml:space="preserve">the Towns website will be updated. </w:t>
      </w:r>
      <w:r w:rsidR="004E1827" w:rsidRPr="00251180">
        <w:rPr>
          <w:rFonts w:cs="Arial"/>
          <w:bCs/>
          <w:sz w:val="18"/>
          <w:szCs w:val="18"/>
        </w:rPr>
        <w:t>For application</w:t>
      </w:r>
      <w:r w:rsidR="000D2368" w:rsidRPr="00251180">
        <w:rPr>
          <w:rFonts w:cs="Arial"/>
          <w:bCs/>
          <w:sz w:val="18"/>
          <w:szCs w:val="18"/>
        </w:rPr>
        <w:t>s</w:t>
      </w:r>
      <w:r w:rsidR="004E1827" w:rsidRPr="00251180">
        <w:rPr>
          <w:rFonts w:cs="Arial"/>
          <w:bCs/>
          <w:sz w:val="18"/>
          <w:szCs w:val="18"/>
        </w:rPr>
        <w:t xml:space="preserve"> requiring a 239 </w:t>
      </w:r>
      <w:r w:rsidR="00D9149A" w:rsidRPr="00251180">
        <w:rPr>
          <w:rFonts w:cs="Arial"/>
          <w:bCs/>
          <w:sz w:val="18"/>
          <w:szCs w:val="18"/>
        </w:rPr>
        <w:t>Review, the</w:t>
      </w:r>
      <w:r w:rsidR="0032613A" w:rsidRPr="00251180">
        <w:rPr>
          <w:rFonts w:cs="Arial"/>
          <w:bCs/>
          <w:sz w:val="18"/>
          <w:szCs w:val="18"/>
        </w:rPr>
        <w:t xml:space="preserve"> Greene County Planning B</w:t>
      </w:r>
      <w:r w:rsidR="00F21A16" w:rsidRPr="00251180">
        <w:rPr>
          <w:rFonts w:cs="Arial"/>
          <w:bCs/>
          <w:sz w:val="18"/>
          <w:szCs w:val="18"/>
        </w:rPr>
        <w:t>oa</w:t>
      </w:r>
      <w:r w:rsidR="00114FCC" w:rsidRPr="00251180">
        <w:rPr>
          <w:rFonts w:cs="Arial"/>
          <w:bCs/>
          <w:sz w:val="18"/>
          <w:szCs w:val="18"/>
        </w:rPr>
        <w:t>rd</w:t>
      </w:r>
      <w:r w:rsidR="00874CB3" w:rsidRPr="00251180">
        <w:rPr>
          <w:rFonts w:cs="Arial"/>
          <w:bCs/>
          <w:sz w:val="18"/>
          <w:szCs w:val="18"/>
        </w:rPr>
        <w:t>’</w:t>
      </w:r>
      <w:r w:rsidR="000013DD" w:rsidRPr="00251180">
        <w:rPr>
          <w:rFonts w:cs="Arial"/>
          <w:bCs/>
          <w:sz w:val="18"/>
          <w:szCs w:val="18"/>
        </w:rPr>
        <w:t>s</w:t>
      </w:r>
      <w:r w:rsidR="004E1827" w:rsidRPr="00251180">
        <w:rPr>
          <w:rFonts w:cs="Arial"/>
          <w:bCs/>
          <w:sz w:val="18"/>
          <w:szCs w:val="18"/>
        </w:rPr>
        <w:t xml:space="preserve"> next scheduled meeting w</w:t>
      </w:r>
      <w:r w:rsidR="00255FC1" w:rsidRPr="00251180">
        <w:rPr>
          <w:rFonts w:cs="Arial"/>
          <w:bCs/>
          <w:sz w:val="18"/>
          <w:szCs w:val="18"/>
        </w:rPr>
        <w:t>ill be held on</w:t>
      </w:r>
      <w:r w:rsidR="00C75C88" w:rsidRPr="00251180">
        <w:rPr>
          <w:rFonts w:cs="Arial"/>
          <w:bCs/>
          <w:sz w:val="18"/>
          <w:szCs w:val="18"/>
        </w:rPr>
        <w:t xml:space="preserve"> December 21</w:t>
      </w:r>
      <w:r w:rsidR="003F5140" w:rsidRPr="00251180">
        <w:rPr>
          <w:rFonts w:cs="Arial"/>
          <w:bCs/>
          <w:sz w:val="18"/>
          <w:szCs w:val="18"/>
        </w:rPr>
        <w:t>, 2022</w:t>
      </w:r>
      <w:r w:rsidR="006B5778" w:rsidRPr="00251180">
        <w:rPr>
          <w:rFonts w:cs="Arial"/>
          <w:bCs/>
          <w:sz w:val="18"/>
          <w:szCs w:val="18"/>
        </w:rPr>
        <w:t xml:space="preserve"> </w:t>
      </w:r>
      <w:r w:rsidR="00A93627" w:rsidRPr="00251180">
        <w:rPr>
          <w:rFonts w:cs="Arial"/>
          <w:bCs/>
          <w:sz w:val="18"/>
          <w:szCs w:val="18"/>
        </w:rPr>
        <w:t>and any</w:t>
      </w:r>
      <w:r w:rsidR="0032613A" w:rsidRPr="00251180">
        <w:rPr>
          <w:rFonts w:cs="Arial"/>
          <w:bCs/>
          <w:sz w:val="18"/>
          <w:szCs w:val="18"/>
        </w:rPr>
        <w:t xml:space="preserve"> application requiring a 239 </w:t>
      </w:r>
      <w:r w:rsidR="00CF559C" w:rsidRPr="00251180">
        <w:rPr>
          <w:rFonts w:cs="Arial"/>
          <w:bCs/>
          <w:sz w:val="18"/>
          <w:szCs w:val="18"/>
        </w:rPr>
        <w:t>Review must submit all</w:t>
      </w:r>
      <w:r w:rsidR="0032613A" w:rsidRPr="00251180">
        <w:rPr>
          <w:rFonts w:cs="Arial"/>
          <w:bCs/>
          <w:sz w:val="18"/>
          <w:szCs w:val="18"/>
        </w:rPr>
        <w:t xml:space="preserve"> required material</w:t>
      </w:r>
      <w:r w:rsidR="003A3781" w:rsidRPr="00251180">
        <w:rPr>
          <w:rFonts w:cs="Arial"/>
          <w:bCs/>
          <w:sz w:val="18"/>
          <w:szCs w:val="18"/>
        </w:rPr>
        <w:t>s</w:t>
      </w:r>
      <w:r w:rsidR="000013DD" w:rsidRPr="00251180">
        <w:rPr>
          <w:rFonts w:cs="Arial"/>
          <w:bCs/>
          <w:sz w:val="18"/>
          <w:szCs w:val="18"/>
        </w:rPr>
        <w:t xml:space="preserve"> including full size drawings</w:t>
      </w:r>
      <w:r w:rsidR="00101CDA" w:rsidRPr="00251180">
        <w:rPr>
          <w:rFonts w:cs="Arial"/>
          <w:bCs/>
          <w:sz w:val="18"/>
          <w:szCs w:val="18"/>
        </w:rPr>
        <w:t xml:space="preserve"> </w:t>
      </w:r>
      <w:r w:rsidR="000013DD" w:rsidRPr="00251180">
        <w:rPr>
          <w:rFonts w:cs="Arial"/>
          <w:bCs/>
          <w:sz w:val="18"/>
          <w:szCs w:val="18"/>
        </w:rPr>
        <w:t>1</w:t>
      </w:r>
      <w:r w:rsidR="003A3781" w:rsidRPr="00251180">
        <w:rPr>
          <w:rFonts w:cs="Arial"/>
          <w:bCs/>
          <w:sz w:val="18"/>
          <w:szCs w:val="18"/>
        </w:rPr>
        <w:t>2 days prior</w:t>
      </w:r>
      <w:r w:rsidR="00CE1898" w:rsidRPr="00251180">
        <w:rPr>
          <w:rFonts w:cs="Arial"/>
          <w:bCs/>
          <w:sz w:val="18"/>
          <w:szCs w:val="18"/>
        </w:rPr>
        <w:t xml:space="preserve"> to their scheduled meetings</w:t>
      </w:r>
      <w:r w:rsidR="00700169" w:rsidRPr="00251180">
        <w:rPr>
          <w:rFonts w:cs="Arial"/>
          <w:bCs/>
          <w:sz w:val="18"/>
          <w:szCs w:val="18"/>
        </w:rPr>
        <w:t>.</w:t>
      </w:r>
      <w:r w:rsidR="007665C1" w:rsidRPr="00251180">
        <w:rPr>
          <w:rFonts w:cs="Arial"/>
          <w:bCs/>
          <w:sz w:val="18"/>
          <w:szCs w:val="18"/>
        </w:rPr>
        <w:t xml:space="preserve"> As we are approaching the winter season please note that the Planning Board’s meeting will be automatically canceled if </w:t>
      </w:r>
      <w:r w:rsidR="00C75C88" w:rsidRPr="00251180">
        <w:rPr>
          <w:rFonts w:cs="Arial"/>
          <w:bCs/>
          <w:sz w:val="18"/>
          <w:szCs w:val="18"/>
        </w:rPr>
        <w:t xml:space="preserve">the </w:t>
      </w:r>
      <w:r w:rsidR="007665C1" w:rsidRPr="00251180">
        <w:rPr>
          <w:rFonts w:cs="Arial"/>
          <w:bCs/>
          <w:sz w:val="18"/>
          <w:szCs w:val="18"/>
        </w:rPr>
        <w:t>Town Hall is closed due to inclement weather. Any scheduled Public Hearings will automatically be re-scheduled for the next Board meeting</w:t>
      </w:r>
    </w:p>
    <w:p w:rsidR="00D9149A" w:rsidRPr="00251180" w:rsidRDefault="00D9149A" w:rsidP="007874F0">
      <w:pPr>
        <w:rPr>
          <w:rFonts w:cs="Arial"/>
          <w:bCs/>
          <w:color w:val="FF0000"/>
          <w:sz w:val="18"/>
          <w:szCs w:val="18"/>
        </w:rPr>
      </w:pPr>
    </w:p>
    <w:p w:rsidR="00270F87" w:rsidRPr="00251180" w:rsidRDefault="00DF69B7" w:rsidP="00270F87">
      <w:pPr>
        <w:rPr>
          <w:rFonts w:cs="Arial"/>
          <w:sz w:val="18"/>
          <w:szCs w:val="18"/>
        </w:rPr>
      </w:pPr>
      <w:r w:rsidRPr="00251180">
        <w:rPr>
          <w:rFonts w:cs="Arial"/>
          <w:sz w:val="18"/>
          <w:szCs w:val="18"/>
        </w:rPr>
        <w:t>During the</w:t>
      </w:r>
      <w:r w:rsidR="00270F87" w:rsidRPr="00251180">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645C70" w:rsidRPr="00251180" w:rsidRDefault="00645C70" w:rsidP="00270F87">
      <w:pPr>
        <w:rPr>
          <w:rFonts w:cs="Arial"/>
          <w:color w:val="FF0000"/>
          <w:sz w:val="18"/>
          <w:szCs w:val="18"/>
        </w:rPr>
      </w:pPr>
    </w:p>
    <w:p w:rsidR="00645C70" w:rsidRPr="00251180" w:rsidRDefault="00320010" w:rsidP="00645C70">
      <w:pPr>
        <w:tabs>
          <w:tab w:val="left" w:pos="3510"/>
        </w:tabs>
        <w:rPr>
          <w:b/>
          <w:snapToGrid w:val="0"/>
          <w:color w:val="000000"/>
          <w:sz w:val="18"/>
          <w:szCs w:val="18"/>
        </w:rPr>
      </w:pPr>
      <w:proofErr w:type="gramStart"/>
      <w:r w:rsidRPr="00251180">
        <w:rPr>
          <w:b/>
          <w:snapToGrid w:val="0"/>
          <w:color w:val="000000"/>
          <w:sz w:val="18"/>
          <w:szCs w:val="18"/>
        </w:rPr>
        <w:t xml:space="preserve">Continuation </w:t>
      </w:r>
      <w:r w:rsidR="00645C70" w:rsidRPr="00251180">
        <w:rPr>
          <w:b/>
          <w:snapToGrid w:val="0"/>
          <w:color w:val="000000"/>
          <w:sz w:val="18"/>
          <w:szCs w:val="18"/>
        </w:rPr>
        <w:t>of Public Hearing at 6:3</w:t>
      </w:r>
      <w:r w:rsidR="00080508" w:rsidRPr="00251180">
        <w:rPr>
          <w:b/>
          <w:snapToGrid w:val="0"/>
          <w:color w:val="000000"/>
          <w:sz w:val="18"/>
          <w:szCs w:val="18"/>
        </w:rPr>
        <w:t>0</w:t>
      </w:r>
      <w:r w:rsidR="00645C70" w:rsidRPr="00251180">
        <w:rPr>
          <w:b/>
          <w:snapToGrid w:val="0"/>
          <w:color w:val="000000"/>
          <w:sz w:val="18"/>
          <w:szCs w:val="18"/>
        </w:rPr>
        <w:t xml:space="preserve"> PM.</w:t>
      </w:r>
      <w:proofErr w:type="gramEnd"/>
    </w:p>
    <w:p w:rsidR="00645C70" w:rsidRPr="00251180" w:rsidRDefault="00645C70" w:rsidP="00645C70">
      <w:pPr>
        <w:tabs>
          <w:tab w:val="left" w:pos="3510"/>
        </w:tabs>
        <w:rPr>
          <w:b/>
          <w:snapToGrid w:val="0"/>
          <w:color w:val="000000"/>
          <w:sz w:val="18"/>
          <w:szCs w:val="18"/>
        </w:rPr>
      </w:pPr>
    </w:p>
    <w:p w:rsidR="006C1CF1" w:rsidRPr="00251180" w:rsidRDefault="006C1CF1" w:rsidP="006C1CF1">
      <w:pPr>
        <w:tabs>
          <w:tab w:val="left" w:pos="3510"/>
        </w:tabs>
        <w:rPr>
          <w:b/>
          <w:snapToGrid w:val="0"/>
          <w:sz w:val="18"/>
          <w:szCs w:val="18"/>
        </w:rPr>
      </w:pPr>
      <w:r w:rsidRPr="00251180">
        <w:rPr>
          <w:b/>
          <w:snapToGrid w:val="0"/>
          <w:sz w:val="18"/>
          <w:szCs w:val="18"/>
        </w:rPr>
        <w:t xml:space="preserve">Subdivision SUB-20-2022 Moore 206 Pine Avenue &amp; Pennsylvania Avenue </w:t>
      </w:r>
      <w:proofErr w:type="spellStart"/>
      <w:r w:rsidRPr="00251180">
        <w:rPr>
          <w:b/>
          <w:snapToGrid w:val="0"/>
          <w:sz w:val="18"/>
          <w:szCs w:val="18"/>
        </w:rPr>
        <w:t>Palenville</w:t>
      </w:r>
      <w:proofErr w:type="spellEnd"/>
    </w:p>
    <w:p w:rsidR="006C1CF1" w:rsidRPr="00251180" w:rsidRDefault="006C1CF1" w:rsidP="006C1CF1">
      <w:pPr>
        <w:tabs>
          <w:tab w:val="left" w:pos="3510"/>
        </w:tabs>
        <w:rPr>
          <w:snapToGrid w:val="0"/>
          <w:sz w:val="18"/>
          <w:szCs w:val="18"/>
        </w:rPr>
      </w:pPr>
    </w:p>
    <w:p w:rsidR="00BB4C58" w:rsidRPr="00251180" w:rsidRDefault="00141BB2" w:rsidP="00BB4C58">
      <w:pPr>
        <w:rPr>
          <w:rFonts w:cs="Arial"/>
          <w:sz w:val="18"/>
          <w:szCs w:val="18"/>
        </w:rPr>
      </w:pPr>
      <w:r w:rsidRPr="00251180">
        <w:rPr>
          <w:rFonts w:cs="Arial"/>
          <w:color w:val="000000" w:themeColor="text1"/>
          <w:sz w:val="18"/>
          <w:szCs w:val="18"/>
        </w:rPr>
        <w:t>Ms. Golden gave a brief overview of the project to date and then open</w:t>
      </w:r>
      <w:r w:rsidR="006C1CF1" w:rsidRPr="00251180">
        <w:rPr>
          <w:rFonts w:cs="Arial"/>
          <w:color w:val="000000" w:themeColor="text1"/>
          <w:sz w:val="18"/>
          <w:szCs w:val="18"/>
        </w:rPr>
        <w:t>ed</w:t>
      </w:r>
      <w:r w:rsidRPr="00251180">
        <w:rPr>
          <w:rFonts w:cs="Arial"/>
          <w:color w:val="000000" w:themeColor="text1"/>
          <w:sz w:val="18"/>
          <w:szCs w:val="18"/>
        </w:rPr>
        <w:t xml:space="preserve"> the Public Hearing.</w:t>
      </w:r>
      <w:r w:rsidR="00BB4C58" w:rsidRPr="00251180">
        <w:rPr>
          <w:rFonts w:cs="Arial"/>
          <w:sz w:val="18"/>
          <w:szCs w:val="18"/>
        </w:rPr>
        <w:t xml:space="preserve"> The notice of Public Hearing was published in the Daily Mail on December 7, 2022 and December 8, 2022.</w:t>
      </w:r>
    </w:p>
    <w:p w:rsidR="00175097" w:rsidRPr="00251180" w:rsidRDefault="00175097" w:rsidP="00BB4C58">
      <w:pPr>
        <w:rPr>
          <w:rFonts w:cs="Arial"/>
          <w:sz w:val="18"/>
          <w:szCs w:val="18"/>
        </w:rPr>
      </w:pPr>
    </w:p>
    <w:p w:rsidR="00FE3EE0" w:rsidRPr="00251180" w:rsidRDefault="00141BB2" w:rsidP="00645C70">
      <w:pPr>
        <w:tabs>
          <w:tab w:val="left" w:pos="3510"/>
        </w:tabs>
        <w:rPr>
          <w:b/>
          <w:snapToGrid w:val="0"/>
          <w:sz w:val="18"/>
          <w:szCs w:val="18"/>
        </w:rPr>
      </w:pPr>
      <w:r w:rsidRPr="00251180">
        <w:rPr>
          <w:rFonts w:cs="Arial"/>
          <w:color w:val="000000" w:themeColor="text1"/>
          <w:sz w:val="18"/>
          <w:szCs w:val="18"/>
        </w:rPr>
        <w:t xml:space="preserve"> </w:t>
      </w:r>
    </w:p>
    <w:p w:rsidR="008E6ACC" w:rsidRPr="00251180" w:rsidRDefault="008E6ACC" w:rsidP="008E6ACC">
      <w:pPr>
        <w:rPr>
          <w:rFonts w:cs="Arial"/>
          <w:b/>
          <w:sz w:val="18"/>
          <w:szCs w:val="18"/>
        </w:rPr>
      </w:pPr>
      <w:r w:rsidRPr="00251180">
        <w:rPr>
          <w:rFonts w:cs="Arial"/>
          <w:b/>
          <w:sz w:val="18"/>
          <w:szCs w:val="18"/>
        </w:rPr>
        <w:t xml:space="preserve">PLEASE TAKE </w:t>
      </w:r>
      <w:proofErr w:type="spellStart"/>
      <w:r w:rsidRPr="00251180">
        <w:rPr>
          <w:rFonts w:cs="Arial"/>
          <w:b/>
          <w:sz w:val="18"/>
          <w:szCs w:val="18"/>
        </w:rPr>
        <w:t>NOTICE,the</w:t>
      </w:r>
      <w:proofErr w:type="spellEnd"/>
      <w:r w:rsidRPr="00251180">
        <w:rPr>
          <w:rFonts w:cs="Arial"/>
          <w:b/>
          <w:sz w:val="18"/>
          <w:szCs w:val="18"/>
        </w:rPr>
        <w:t xml:space="preserve"> Town of Catskill Planning Board will hold a public hearing in accordance with Town Law § 276 and the Town of Catskill Subdivision Regulations on December 13, 2022 at 6:35 PM at Town of Catskill Town Hall 439 Main St. in the Village of Catskill, to consider a 2 lot minor subdivision of land located on  206 Pine </w:t>
      </w:r>
      <w:proofErr w:type="spellStart"/>
      <w:r w:rsidRPr="00251180">
        <w:rPr>
          <w:rFonts w:cs="Arial"/>
          <w:b/>
          <w:sz w:val="18"/>
          <w:szCs w:val="18"/>
        </w:rPr>
        <w:t>Avenue,Palenville</w:t>
      </w:r>
      <w:proofErr w:type="spellEnd"/>
      <w:r w:rsidRPr="00251180">
        <w:rPr>
          <w:rFonts w:cs="Arial"/>
          <w:b/>
          <w:sz w:val="18"/>
          <w:szCs w:val="18"/>
        </w:rPr>
        <w:t xml:space="preserve"> proposed by Ryan Moore &amp; Heather </w:t>
      </w:r>
      <w:proofErr w:type="spellStart"/>
      <w:r w:rsidRPr="00251180">
        <w:rPr>
          <w:rFonts w:cs="Arial"/>
          <w:b/>
          <w:sz w:val="18"/>
          <w:szCs w:val="18"/>
        </w:rPr>
        <w:t>Aran</w:t>
      </w:r>
      <w:proofErr w:type="spellEnd"/>
      <w:r w:rsidRPr="00251180">
        <w:rPr>
          <w:rFonts w:cs="Arial"/>
          <w:b/>
          <w:sz w:val="18"/>
          <w:szCs w:val="18"/>
        </w:rPr>
        <w:t xml:space="preserve">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8E6ACC" w:rsidRPr="00251180" w:rsidRDefault="008E6ACC" w:rsidP="008E6ACC">
      <w:pPr>
        <w:rPr>
          <w:rFonts w:cs="Arial"/>
          <w:b/>
          <w:sz w:val="18"/>
          <w:szCs w:val="18"/>
        </w:rPr>
      </w:pPr>
    </w:p>
    <w:p w:rsidR="005F6F0C" w:rsidRPr="00251180" w:rsidRDefault="008E6ACC" w:rsidP="005F6F0C">
      <w:pPr>
        <w:tabs>
          <w:tab w:val="left" w:pos="3510"/>
        </w:tabs>
        <w:rPr>
          <w:snapToGrid w:val="0"/>
          <w:sz w:val="18"/>
          <w:szCs w:val="18"/>
        </w:rPr>
      </w:pPr>
      <w:r w:rsidRPr="00251180">
        <w:rPr>
          <w:snapToGrid w:val="0"/>
          <w:sz w:val="18"/>
          <w:szCs w:val="18"/>
        </w:rPr>
        <w:t>Charles Holtz was representing the applic</w:t>
      </w:r>
      <w:r w:rsidR="005F6F0C" w:rsidRPr="00251180">
        <w:rPr>
          <w:snapToGrid w:val="0"/>
          <w:sz w:val="18"/>
          <w:szCs w:val="18"/>
        </w:rPr>
        <w:t xml:space="preserve">ant at tonight’s meeting and gave a brief overview on this request for a 17 acre </w:t>
      </w:r>
      <w:r w:rsidR="00A83B87">
        <w:rPr>
          <w:snapToGrid w:val="0"/>
          <w:sz w:val="18"/>
          <w:szCs w:val="18"/>
        </w:rPr>
        <w:t xml:space="preserve">parcel to be subdivided into a 16 acre parcel and a </w:t>
      </w:r>
      <w:r w:rsidR="005F6F0C" w:rsidRPr="00251180">
        <w:rPr>
          <w:snapToGrid w:val="0"/>
          <w:sz w:val="18"/>
          <w:szCs w:val="18"/>
        </w:rPr>
        <w:t>1 acre parcel .</w:t>
      </w:r>
    </w:p>
    <w:p w:rsidR="008E6ACC" w:rsidRPr="00251180" w:rsidRDefault="008E6ACC" w:rsidP="008E6ACC">
      <w:pPr>
        <w:tabs>
          <w:tab w:val="left" w:pos="3510"/>
        </w:tabs>
        <w:rPr>
          <w:snapToGrid w:val="0"/>
          <w:sz w:val="18"/>
          <w:szCs w:val="18"/>
        </w:rPr>
      </w:pPr>
    </w:p>
    <w:p w:rsidR="00E118C3" w:rsidRPr="00251180" w:rsidRDefault="00E118C3" w:rsidP="008E6ACC">
      <w:pPr>
        <w:tabs>
          <w:tab w:val="left" w:pos="3510"/>
        </w:tabs>
        <w:rPr>
          <w:snapToGrid w:val="0"/>
          <w:sz w:val="18"/>
          <w:szCs w:val="18"/>
        </w:rPr>
      </w:pPr>
      <w:r w:rsidRPr="00251180">
        <w:rPr>
          <w:snapToGrid w:val="0"/>
          <w:sz w:val="18"/>
          <w:szCs w:val="18"/>
        </w:rPr>
        <w:t>Ms. Golden asked three times if there were any questions or comments regarding SUB-20-2022</w:t>
      </w:r>
      <w:r w:rsidR="004D176D" w:rsidRPr="00251180">
        <w:rPr>
          <w:snapToGrid w:val="0"/>
          <w:sz w:val="18"/>
          <w:szCs w:val="18"/>
        </w:rPr>
        <w:t>.</w:t>
      </w:r>
    </w:p>
    <w:p w:rsidR="004D176D" w:rsidRPr="00251180" w:rsidRDefault="004D176D" w:rsidP="008E6ACC">
      <w:pPr>
        <w:tabs>
          <w:tab w:val="left" w:pos="3510"/>
        </w:tabs>
        <w:rPr>
          <w:snapToGrid w:val="0"/>
          <w:sz w:val="18"/>
          <w:szCs w:val="18"/>
        </w:rPr>
      </w:pPr>
    </w:p>
    <w:p w:rsidR="004D176D" w:rsidRPr="00251180" w:rsidRDefault="004D176D" w:rsidP="008E6ACC">
      <w:pPr>
        <w:tabs>
          <w:tab w:val="left" w:pos="3510"/>
        </w:tabs>
        <w:rPr>
          <w:snapToGrid w:val="0"/>
          <w:sz w:val="18"/>
          <w:szCs w:val="18"/>
        </w:rPr>
      </w:pPr>
      <w:r w:rsidRPr="00251180">
        <w:rPr>
          <w:snapToGrid w:val="0"/>
          <w:sz w:val="18"/>
          <w:szCs w:val="18"/>
        </w:rPr>
        <w:t>There were no questions or comments.</w:t>
      </w:r>
    </w:p>
    <w:p w:rsidR="008E6ACC" w:rsidRPr="00251180" w:rsidRDefault="008E6ACC" w:rsidP="008E6ACC">
      <w:pPr>
        <w:tabs>
          <w:tab w:val="left" w:pos="3510"/>
        </w:tabs>
        <w:rPr>
          <w:snapToGrid w:val="0"/>
          <w:sz w:val="18"/>
          <w:szCs w:val="18"/>
        </w:rPr>
      </w:pPr>
    </w:p>
    <w:p w:rsidR="00175097" w:rsidRPr="00251180" w:rsidRDefault="006C1CF1" w:rsidP="00645C70">
      <w:pPr>
        <w:tabs>
          <w:tab w:val="left" w:pos="3510"/>
        </w:tabs>
        <w:rPr>
          <w:snapToGrid w:val="0"/>
          <w:sz w:val="18"/>
          <w:szCs w:val="18"/>
        </w:rPr>
      </w:pPr>
      <w:r w:rsidRPr="00251180">
        <w:rPr>
          <w:snapToGrid w:val="0"/>
          <w:sz w:val="18"/>
          <w:szCs w:val="18"/>
        </w:rPr>
        <w:t>Mr. DeLuca</w:t>
      </w:r>
      <w:r w:rsidR="006A0522" w:rsidRPr="00251180">
        <w:rPr>
          <w:snapToGrid w:val="0"/>
          <w:sz w:val="18"/>
          <w:szCs w:val="18"/>
        </w:rPr>
        <w:t xml:space="preserve"> made a motion to close the Public Hearing for SUB-16-2022</w:t>
      </w:r>
      <w:r w:rsidRPr="00251180">
        <w:rPr>
          <w:snapToGrid w:val="0"/>
          <w:sz w:val="18"/>
          <w:szCs w:val="18"/>
        </w:rPr>
        <w:t xml:space="preserve">, seconded by Mr. </w:t>
      </w:r>
      <w:proofErr w:type="spellStart"/>
      <w:r w:rsidRPr="00251180">
        <w:rPr>
          <w:snapToGrid w:val="0"/>
          <w:sz w:val="18"/>
          <w:szCs w:val="18"/>
        </w:rPr>
        <w:t>Lesenger</w:t>
      </w:r>
      <w:proofErr w:type="spellEnd"/>
      <w:r w:rsidRPr="00251180">
        <w:rPr>
          <w:snapToGrid w:val="0"/>
          <w:sz w:val="18"/>
          <w:szCs w:val="18"/>
        </w:rPr>
        <w:t xml:space="preserve"> </w:t>
      </w:r>
    </w:p>
    <w:p w:rsidR="00752E97" w:rsidRPr="00251180" w:rsidRDefault="00752E97" w:rsidP="00645C70">
      <w:pPr>
        <w:tabs>
          <w:tab w:val="left" w:pos="3510"/>
        </w:tabs>
        <w:rPr>
          <w:snapToGrid w:val="0"/>
          <w:sz w:val="18"/>
          <w:szCs w:val="18"/>
        </w:rPr>
      </w:pPr>
      <w:r w:rsidRPr="00251180">
        <w:rPr>
          <w:snapToGrid w:val="0"/>
          <w:sz w:val="18"/>
          <w:szCs w:val="18"/>
        </w:rPr>
        <w:t xml:space="preserve"> </w:t>
      </w:r>
    </w:p>
    <w:p w:rsidR="00645C70" w:rsidRPr="00251180" w:rsidRDefault="003D2BBF" w:rsidP="00270F87">
      <w:pPr>
        <w:rPr>
          <w:rFonts w:cs="Arial"/>
          <w:sz w:val="18"/>
          <w:szCs w:val="18"/>
        </w:rPr>
      </w:pPr>
      <w:r w:rsidRPr="00251180">
        <w:rPr>
          <w:rFonts w:cs="Arial"/>
          <w:sz w:val="18"/>
          <w:szCs w:val="18"/>
        </w:rPr>
        <w:lastRenderedPageBreak/>
        <w:t>Ayes 6, Nays 0, Absent 2, Abstained 0</w:t>
      </w:r>
      <w:r w:rsidR="00945EA1" w:rsidRPr="00251180">
        <w:rPr>
          <w:rFonts w:cs="Arial"/>
          <w:sz w:val="18"/>
          <w:szCs w:val="18"/>
        </w:rPr>
        <w:t xml:space="preserve">      Motion Carried.</w:t>
      </w:r>
    </w:p>
    <w:p w:rsidR="00CA43BC" w:rsidRPr="00251180" w:rsidRDefault="00CA43BC" w:rsidP="00270F87">
      <w:pPr>
        <w:rPr>
          <w:rFonts w:cs="Arial"/>
          <w:sz w:val="18"/>
          <w:szCs w:val="18"/>
        </w:rPr>
      </w:pPr>
    </w:p>
    <w:p w:rsidR="00CA43BC" w:rsidRPr="00251180" w:rsidRDefault="00CA43BC" w:rsidP="00CA43BC">
      <w:pPr>
        <w:pBdr>
          <w:bottom w:val="single" w:sz="4" w:space="1" w:color="auto"/>
        </w:pBdr>
        <w:rPr>
          <w:rFonts w:cs="Arial"/>
          <w:b/>
          <w:sz w:val="18"/>
          <w:szCs w:val="18"/>
        </w:rPr>
      </w:pPr>
      <w:r w:rsidRPr="00251180">
        <w:rPr>
          <w:rFonts w:cs="Arial"/>
          <w:sz w:val="18"/>
          <w:szCs w:val="18"/>
        </w:rPr>
        <w:t xml:space="preserve"> </w:t>
      </w:r>
      <w:r w:rsidRPr="00251180">
        <w:rPr>
          <w:rFonts w:cs="Arial"/>
          <w:b/>
          <w:sz w:val="18"/>
          <w:szCs w:val="18"/>
        </w:rPr>
        <w:t xml:space="preserve">Public Hearing Closed at 6:35 PM </w:t>
      </w:r>
    </w:p>
    <w:p w:rsidR="00447259" w:rsidRPr="00251180" w:rsidRDefault="00447259" w:rsidP="00CB1471">
      <w:pPr>
        <w:rPr>
          <w:rFonts w:cs="Arial"/>
          <w:b/>
          <w:snapToGrid w:val="0"/>
          <w:sz w:val="18"/>
          <w:szCs w:val="18"/>
        </w:rPr>
      </w:pPr>
    </w:p>
    <w:p w:rsidR="00447259" w:rsidRPr="00251180" w:rsidRDefault="00447259" w:rsidP="00CB1471">
      <w:pPr>
        <w:rPr>
          <w:rFonts w:cs="Arial"/>
          <w:b/>
          <w:snapToGrid w:val="0"/>
          <w:sz w:val="18"/>
          <w:szCs w:val="18"/>
        </w:rPr>
      </w:pPr>
    </w:p>
    <w:p w:rsidR="00CB1471" w:rsidRPr="00251180" w:rsidRDefault="00467860" w:rsidP="00CB1471">
      <w:pPr>
        <w:rPr>
          <w:rFonts w:cs="Arial"/>
          <w:b/>
          <w:snapToGrid w:val="0"/>
          <w:sz w:val="18"/>
          <w:szCs w:val="18"/>
        </w:rPr>
      </w:pPr>
      <w:r w:rsidRPr="00251180">
        <w:rPr>
          <w:rFonts w:cs="Arial"/>
          <w:b/>
          <w:snapToGrid w:val="0"/>
          <w:sz w:val="18"/>
          <w:szCs w:val="18"/>
        </w:rPr>
        <w:t>OLD</w:t>
      </w:r>
      <w:r w:rsidR="0008478E" w:rsidRPr="00251180">
        <w:rPr>
          <w:rFonts w:cs="Arial"/>
          <w:b/>
          <w:snapToGrid w:val="0"/>
          <w:sz w:val="18"/>
          <w:szCs w:val="18"/>
        </w:rPr>
        <w:t xml:space="preserve"> BUSINESS:</w:t>
      </w:r>
    </w:p>
    <w:p w:rsidR="005E3B7E" w:rsidRPr="00251180" w:rsidRDefault="005E3B7E" w:rsidP="00CB1471">
      <w:pPr>
        <w:rPr>
          <w:rFonts w:cs="Arial"/>
          <w:b/>
          <w:snapToGrid w:val="0"/>
          <w:sz w:val="18"/>
          <w:szCs w:val="18"/>
        </w:rPr>
      </w:pPr>
    </w:p>
    <w:p w:rsidR="005E3B7E" w:rsidRPr="00251180" w:rsidRDefault="005E3B7E" w:rsidP="005E3B7E">
      <w:pPr>
        <w:tabs>
          <w:tab w:val="left" w:pos="3510"/>
        </w:tabs>
        <w:rPr>
          <w:b/>
          <w:snapToGrid w:val="0"/>
          <w:sz w:val="18"/>
          <w:szCs w:val="18"/>
        </w:rPr>
      </w:pPr>
      <w:proofErr w:type="gramStart"/>
      <w:r w:rsidRPr="00251180">
        <w:rPr>
          <w:b/>
          <w:snapToGrid w:val="0"/>
          <w:sz w:val="18"/>
          <w:szCs w:val="18"/>
        </w:rPr>
        <w:t xml:space="preserve">Subdivision SUB-20-2022 Moore 206 Pine Avenue &amp; Pennsylvania Avenue </w:t>
      </w:r>
      <w:proofErr w:type="spellStart"/>
      <w:r w:rsidRPr="00251180">
        <w:rPr>
          <w:b/>
          <w:snapToGrid w:val="0"/>
          <w:sz w:val="18"/>
          <w:szCs w:val="18"/>
        </w:rPr>
        <w:t>Palenville</w:t>
      </w:r>
      <w:proofErr w:type="spellEnd"/>
      <w:r w:rsidR="00297857" w:rsidRPr="00251180">
        <w:rPr>
          <w:b/>
          <w:snapToGrid w:val="0"/>
          <w:sz w:val="18"/>
          <w:szCs w:val="18"/>
        </w:rPr>
        <w:t>.</w:t>
      </w:r>
      <w:proofErr w:type="gramEnd"/>
    </w:p>
    <w:p w:rsidR="00297857" w:rsidRPr="00251180" w:rsidRDefault="00297857" w:rsidP="005E3B7E">
      <w:pPr>
        <w:tabs>
          <w:tab w:val="left" w:pos="3510"/>
        </w:tabs>
        <w:rPr>
          <w:b/>
          <w:snapToGrid w:val="0"/>
          <w:sz w:val="18"/>
          <w:szCs w:val="18"/>
        </w:rPr>
      </w:pPr>
    </w:p>
    <w:p w:rsidR="00297857" w:rsidRPr="00251180" w:rsidRDefault="00297857" w:rsidP="005E3B7E">
      <w:pPr>
        <w:tabs>
          <w:tab w:val="left" w:pos="3510"/>
        </w:tabs>
        <w:rPr>
          <w:snapToGrid w:val="0"/>
          <w:sz w:val="18"/>
          <w:szCs w:val="18"/>
        </w:rPr>
      </w:pPr>
      <w:r w:rsidRPr="00251180">
        <w:rPr>
          <w:snapToGrid w:val="0"/>
          <w:sz w:val="18"/>
          <w:szCs w:val="18"/>
        </w:rPr>
        <w:t>The applicant had submitted cu</w:t>
      </w:r>
      <w:r w:rsidR="00D45B80" w:rsidRPr="00251180">
        <w:rPr>
          <w:snapToGrid w:val="0"/>
          <w:sz w:val="18"/>
          <w:szCs w:val="18"/>
        </w:rPr>
        <w:t>rb cut approval form the T</w:t>
      </w:r>
      <w:r w:rsidRPr="00251180">
        <w:rPr>
          <w:snapToGrid w:val="0"/>
          <w:sz w:val="18"/>
          <w:szCs w:val="18"/>
        </w:rPr>
        <w:t>own of Catskill Highway Superintendent, and septic plans.</w:t>
      </w:r>
    </w:p>
    <w:p w:rsidR="002C5277" w:rsidRPr="00251180" w:rsidRDefault="002C5277" w:rsidP="005E3B7E">
      <w:pPr>
        <w:tabs>
          <w:tab w:val="left" w:pos="3510"/>
        </w:tabs>
        <w:rPr>
          <w:b/>
          <w:snapToGrid w:val="0"/>
          <w:sz w:val="18"/>
          <w:szCs w:val="18"/>
        </w:rPr>
      </w:pPr>
    </w:p>
    <w:p w:rsidR="002C5277" w:rsidRPr="00251180" w:rsidRDefault="0014673F" w:rsidP="002C5277">
      <w:pPr>
        <w:tabs>
          <w:tab w:val="left" w:pos="3510"/>
        </w:tabs>
        <w:rPr>
          <w:snapToGrid w:val="0"/>
          <w:sz w:val="18"/>
          <w:szCs w:val="18"/>
        </w:rPr>
      </w:pPr>
      <w:r w:rsidRPr="00251180">
        <w:rPr>
          <w:snapToGrid w:val="0"/>
          <w:sz w:val="18"/>
          <w:szCs w:val="18"/>
        </w:rPr>
        <w:t>Mr. DeLuca</w:t>
      </w:r>
      <w:r w:rsidR="002C5277" w:rsidRPr="00251180">
        <w:rPr>
          <w:snapToGrid w:val="0"/>
          <w:sz w:val="18"/>
          <w:szCs w:val="18"/>
        </w:rPr>
        <w:t xml:space="preserve"> read aloud part 2 of the EAF with all answers having no or small impact.</w:t>
      </w:r>
    </w:p>
    <w:p w:rsidR="002C5277" w:rsidRPr="00251180" w:rsidRDefault="002C5277" w:rsidP="002C5277">
      <w:pPr>
        <w:tabs>
          <w:tab w:val="left" w:pos="3510"/>
        </w:tabs>
        <w:rPr>
          <w:snapToGrid w:val="0"/>
          <w:color w:val="C00000"/>
          <w:sz w:val="18"/>
          <w:szCs w:val="18"/>
        </w:rPr>
      </w:pPr>
    </w:p>
    <w:p w:rsidR="002C5277" w:rsidRPr="00251180" w:rsidRDefault="002C5277" w:rsidP="002C5277">
      <w:pPr>
        <w:rPr>
          <w:rFonts w:cs="Arial"/>
          <w:sz w:val="18"/>
          <w:szCs w:val="18"/>
        </w:rPr>
      </w:pPr>
      <w:r w:rsidRPr="00251180">
        <w:rPr>
          <w:rFonts w:cs="Arial"/>
          <w:sz w:val="18"/>
          <w:szCs w:val="18"/>
        </w:rPr>
        <w:t>Mr. Federman made a motion to declare a Negative Declaration for SUB-1-2022</w:t>
      </w:r>
      <w:r w:rsidR="0014673F" w:rsidRPr="00251180">
        <w:rPr>
          <w:rFonts w:cs="Arial"/>
          <w:sz w:val="18"/>
          <w:szCs w:val="18"/>
        </w:rPr>
        <w:t>, seconded by Ms. Sprague-Schmi</w:t>
      </w:r>
      <w:r w:rsidR="0001139D">
        <w:rPr>
          <w:rFonts w:cs="Arial"/>
          <w:sz w:val="18"/>
          <w:szCs w:val="18"/>
        </w:rPr>
        <w:t>d</w:t>
      </w:r>
      <w:r w:rsidR="0014673F" w:rsidRPr="00251180">
        <w:rPr>
          <w:rFonts w:cs="Arial"/>
          <w:sz w:val="18"/>
          <w:szCs w:val="18"/>
        </w:rPr>
        <w:t>t</w:t>
      </w:r>
    </w:p>
    <w:p w:rsidR="002C5277" w:rsidRPr="00251180" w:rsidRDefault="002C5277" w:rsidP="002C5277">
      <w:pPr>
        <w:rPr>
          <w:rFonts w:cs="Arial"/>
          <w:color w:val="C00000"/>
          <w:sz w:val="18"/>
          <w:szCs w:val="18"/>
        </w:rPr>
      </w:pPr>
    </w:p>
    <w:p w:rsidR="00E14376" w:rsidRPr="00251180" w:rsidRDefault="00E14376" w:rsidP="00E14376">
      <w:pPr>
        <w:rPr>
          <w:rFonts w:cs="Arial"/>
          <w:sz w:val="18"/>
          <w:szCs w:val="18"/>
        </w:rPr>
      </w:pPr>
      <w:r w:rsidRPr="00251180">
        <w:rPr>
          <w:rFonts w:cs="Arial"/>
          <w:sz w:val="18"/>
          <w:szCs w:val="18"/>
        </w:rPr>
        <w:t>Ayes 6, Nays 0, Absent 2, Abstained 0 Motion Carried.</w:t>
      </w:r>
    </w:p>
    <w:p w:rsidR="00E14376" w:rsidRPr="00251180" w:rsidRDefault="00E14376" w:rsidP="002C5277">
      <w:pPr>
        <w:rPr>
          <w:rFonts w:cs="Arial"/>
          <w:color w:val="C00000"/>
          <w:sz w:val="18"/>
          <w:szCs w:val="18"/>
        </w:rPr>
      </w:pPr>
    </w:p>
    <w:p w:rsidR="002C5277" w:rsidRPr="00251180" w:rsidRDefault="002C5277" w:rsidP="002C5277">
      <w:pPr>
        <w:rPr>
          <w:rFonts w:cs="Arial"/>
          <w:sz w:val="18"/>
          <w:szCs w:val="18"/>
        </w:rPr>
      </w:pPr>
      <w:r w:rsidRPr="00251180">
        <w:rPr>
          <w:rFonts w:cs="Arial"/>
          <w:sz w:val="18"/>
          <w:szCs w:val="18"/>
        </w:rPr>
        <w:t>M</w:t>
      </w:r>
      <w:r w:rsidR="00E14376" w:rsidRPr="00251180">
        <w:rPr>
          <w:rFonts w:cs="Arial"/>
          <w:sz w:val="18"/>
          <w:szCs w:val="18"/>
        </w:rPr>
        <w:t>r</w:t>
      </w:r>
      <w:r w:rsidRPr="00251180">
        <w:rPr>
          <w:rFonts w:cs="Arial"/>
          <w:sz w:val="18"/>
          <w:szCs w:val="18"/>
        </w:rPr>
        <w:t xml:space="preserve">. </w:t>
      </w:r>
      <w:r w:rsidR="00E14376" w:rsidRPr="00251180">
        <w:rPr>
          <w:rFonts w:cs="Arial"/>
          <w:sz w:val="18"/>
          <w:szCs w:val="18"/>
        </w:rPr>
        <w:t>Federman</w:t>
      </w:r>
      <w:r w:rsidRPr="00251180">
        <w:rPr>
          <w:rFonts w:cs="Arial"/>
          <w:sz w:val="18"/>
          <w:szCs w:val="18"/>
        </w:rPr>
        <w:t xml:space="preserve"> made a motion to accept the plat an</w:t>
      </w:r>
      <w:r w:rsidR="00E14376" w:rsidRPr="00251180">
        <w:rPr>
          <w:rFonts w:cs="Arial"/>
          <w:sz w:val="18"/>
          <w:szCs w:val="18"/>
        </w:rPr>
        <w:t>d application as final for SUB-20</w:t>
      </w:r>
      <w:r w:rsidRPr="00251180">
        <w:rPr>
          <w:rFonts w:cs="Arial"/>
          <w:sz w:val="18"/>
          <w:szCs w:val="18"/>
        </w:rPr>
        <w:t>-2022</w:t>
      </w:r>
      <w:r w:rsidR="00E14376" w:rsidRPr="00251180">
        <w:rPr>
          <w:rFonts w:cs="Arial"/>
          <w:sz w:val="18"/>
          <w:szCs w:val="18"/>
        </w:rPr>
        <w:t xml:space="preserve">, seconded by Mr. </w:t>
      </w:r>
      <w:proofErr w:type="spellStart"/>
      <w:r w:rsidR="00E14376" w:rsidRPr="00251180">
        <w:rPr>
          <w:rFonts w:cs="Arial"/>
          <w:sz w:val="18"/>
          <w:szCs w:val="18"/>
        </w:rPr>
        <w:t>Lesenger</w:t>
      </w:r>
      <w:proofErr w:type="spellEnd"/>
    </w:p>
    <w:p w:rsidR="00E14376" w:rsidRPr="00251180" w:rsidRDefault="00E14376" w:rsidP="002C5277">
      <w:pPr>
        <w:rPr>
          <w:rFonts w:cs="Arial"/>
          <w:color w:val="C00000"/>
          <w:sz w:val="18"/>
          <w:szCs w:val="18"/>
        </w:rPr>
      </w:pPr>
    </w:p>
    <w:p w:rsidR="004D1B35" w:rsidRPr="00251180" w:rsidRDefault="004D1B35" w:rsidP="004D1B35">
      <w:pPr>
        <w:rPr>
          <w:rFonts w:cs="Arial"/>
          <w:sz w:val="18"/>
          <w:szCs w:val="18"/>
        </w:rPr>
      </w:pPr>
      <w:r w:rsidRPr="00251180">
        <w:rPr>
          <w:rFonts w:cs="Arial"/>
          <w:sz w:val="18"/>
          <w:szCs w:val="18"/>
        </w:rPr>
        <w:t>Ayes 6, Nays 0, Absent 2, Abstained 0 Motion Carried.</w:t>
      </w:r>
    </w:p>
    <w:p w:rsidR="00E14376" w:rsidRPr="00251180" w:rsidRDefault="00E14376" w:rsidP="002C5277">
      <w:pPr>
        <w:rPr>
          <w:rFonts w:cs="Arial"/>
          <w:color w:val="C00000"/>
          <w:sz w:val="18"/>
          <w:szCs w:val="18"/>
        </w:rPr>
      </w:pPr>
    </w:p>
    <w:p w:rsidR="005825FC" w:rsidRPr="00251180" w:rsidRDefault="005825FC" w:rsidP="005825FC">
      <w:pPr>
        <w:rPr>
          <w:rFonts w:cs="Arial"/>
          <w:sz w:val="18"/>
          <w:szCs w:val="18"/>
        </w:rPr>
      </w:pPr>
      <w:r w:rsidRPr="00251180">
        <w:rPr>
          <w:rFonts w:cs="Arial"/>
          <w:sz w:val="18"/>
          <w:szCs w:val="18"/>
        </w:rPr>
        <w:t>Ms. Sprague – Schmi</w:t>
      </w:r>
      <w:r w:rsidR="00A83860">
        <w:rPr>
          <w:rFonts w:cs="Arial"/>
          <w:sz w:val="18"/>
          <w:szCs w:val="18"/>
        </w:rPr>
        <w:t>d</w:t>
      </w:r>
      <w:r w:rsidRPr="00251180">
        <w:rPr>
          <w:rFonts w:cs="Arial"/>
          <w:sz w:val="18"/>
          <w:szCs w:val="18"/>
        </w:rPr>
        <w:t>t made a motion to adop</w:t>
      </w:r>
      <w:r w:rsidR="00E14376" w:rsidRPr="00251180">
        <w:rPr>
          <w:rFonts w:cs="Arial"/>
          <w:sz w:val="18"/>
          <w:szCs w:val="18"/>
        </w:rPr>
        <w:t>t the resolution approving SUB-2</w:t>
      </w:r>
      <w:r w:rsidR="002E705D" w:rsidRPr="00251180">
        <w:rPr>
          <w:rFonts w:cs="Arial"/>
          <w:sz w:val="18"/>
          <w:szCs w:val="18"/>
        </w:rPr>
        <w:t>0-2022,</w:t>
      </w:r>
      <w:r w:rsidR="00E14376" w:rsidRPr="00251180">
        <w:rPr>
          <w:rFonts w:cs="Arial"/>
          <w:sz w:val="18"/>
          <w:szCs w:val="18"/>
        </w:rPr>
        <w:t xml:space="preserve"> seconded by Ms. Hernandez</w:t>
      </w:r>
      <w:r w:rsidRPr="00251180">
        <w:rPr>
          <w:rFonts w:cs="Arial"/>
          <w:sz w:val="18"/>
          <w:szCs w:val="18"/>
        </w:rPr>
        <w:t>.</w:t>
      </w:r>
    </w:p>
    <w:p w:rsidR="005825FC" w:rsidRPr="00251180" w:rsidRDefault="005825FC" w:rsidP="005825FC">
      <w:pPr>
        <w:rPr>
          <w:rFonts w:cs="Arial"/>
          <w:color w:val="C00000"/>
          <w:sz w:val="18"/>
          <w:szCs w:val="18"/>
        </w:rPr>
      </w:pPr>
    </w:p>
    <w:p w:rsidR="004D1B35" w:rsidRPr="00251180" w:rsidRDefault="004D1B35" w:rsidP="004D1B35">
      <w:pPr>
        <w:rPr>
          <w:rFonts w:cs="Arial"/>
          <w:sz w:val="18"/>
          <w:szCs w:val="18"/>
        </w:rPr>
      </w:pPr>
      <w:r w:rsidRPr="00251180">
        <w:rPr>
          <w:rFonts w:cs="Arial"/>
          <w:sz w:val="18"/>
          <w:szCs w:val="18"/>
        </w:rPr>
        <w:t>Ayes 6, Nays 0, Absent 2, Abstained 0 Motion Carried.</w:t>
      </w:r>
    </w:p>
    <w:p w:rsidR="004D1B35" w:rsidRPr="00251180" w:rsidRDefault="004D1B35" w:rsidP="004D1B35">
      <w:pPr>
        <w:rPr>
          <w:rFonts w:cs="Arial"/>
          <w:sz w:val="18"/>
          <w:szCs w:val="18"/>
        </w:rPr>
      </w:pPr>
    </w:p>
    <w:p w:rsidR="004D1B35" w:rsidRPr="00251180" w:rsidRDefault="004D1B35" w:rsidP="004D1B35">
      <w:pPr>
        <w:rPr>
          <w:rFonts w:cs="Arial"/>
          <w:sz w:val="18"/>
          <w:szCs w:val="18"/>
        </w:rPr>
      </w:pPr>
    </w:p>
    <w:p w:rsidR="000A2B53" w:rsidRPr="00251180" w:rsidRDefault="000A2B53" w:rsidP="000A2B53">
      <w:pPr>
        <w:tabs>
          <w:tab w:val="left" w:pos="3510"/>
        </w:tabs>
        <w:rPr>
          <w:b/>
          <w:snapToGrid w:val="0"/>
          <w:sz w:val="18"/>
          <w:szCs w:val="18"/>
        </w:rPr>
      </w:pPr>
      <w:r w:rsidRPr="00251180">
        <w:rPr>
          <w:b/>
          <w:snapToGrid w:val="0"/>
          <w:sz w:val="18"/>
          <w:szCs w:val="18"/>
        </w:rPr>
        <w:t>Site Plan Review SPR-5-2021</w:t>
      </w:r>
      <w:r w:rsidR="00D93F57" w:rsidRPr="00251180">
        <w:rPr>
          <w:b/>
          <w:snapToGrid w:val="0"/>
          <w:sz w:val="18"/>
          <w:szCs w:val="18"/>
        </w:rPr>
        <w:t xml:space="preserve"> </w:t>
      </w:r>
      <w:r w:rsidRPr="00251180">
        <w:rPr>
          <w:b/>
          <w:snapToGrid w:val="0"/>
          <w:sz w:val="18"/>
          <w:szCs w:val="18"/>
        </w:rPr>
        <w:t>Mach 360 Green Road and Rt. 32, Catskill.</w:t>
      </w:r>
    </w:p>
    <w:p w:rsidR="001B3152" w:rsidRPr="00251180" w:rsidRDefault="001B3152" w:rsidP="000A2B53">
      <w:pPr>
        <w:tabs>
          <w:tab w:val="left" w:pos="3510"/>
        </w:tabs>
        <w:rPr>
          <w:b/>
          <w:snapToGrid w:val="0"/>
          <w:sz w:val="18"/>
          <w:szCs w:val="18"/>
        </w:rPr>
      </w:pPr>
    </w:p>
    <w:p w:rsidR="001B3152" w:rsidRPr="00251180" w:rsidRDefault="001B3152" w:rsidP="001B3152">
      <w:pPr>
        <w:tabs>
          <w:tab w:val="left" w:pos="3510"/>
        </w:tabs>
        <w:rPr>
          <w:b/>
          <w:snapToGrid w:val="0"/>
          <w:sz w:val="18"/>
          <w:szCs w:val="18"/>
        </w:rPr>
      </w:pPr>
      <w:r w:rsidRPr="00251180">
        <w:rPr>
          <w:rFonts w:cs="Arial"/>
          <w:color w:val="000000" w:themeColor="text1"/>
          <w:sz w:val="18"/>
          <w:szCs w:val="18"/>
        </w:rPr>
        <w:t>Ms. Golden gave a brief overview of the project to date.</w:t>
      </w:r>
    </w:p>
    <w:p w:rsidR="001B3152" w:rsidRPr="00251180" w:rsidRDefault="001B3152" w:rsidP="001B3152">
      <w:pPr>
        <w:tabs>
          <w:tab w:val="left" w:pos="3510"/>
        </w:tabs>
        <w:rPr>
          <w:b/>
          <w:snapToGrid w:val="0"/>
          <w:sz w:val="18"/>
          <w:szCs w:val="18"/>
        </w:rPr>
      </w:pPr>
    </w:p>
    <w:p w:rsidR="00A61A28" w:rsidRPr="00251180" w:rsidRDefault="00A61A28" w:rsidP="000A2B53">
      <w:pPr>
        <w:tabs>
          <w:tab w:val="left" w:pos="3510"/>
        </w:tabs>
        <w:rPr>
          <w:snapToGrid w:val="0"/>
          <w:sz w:val="18"/>
          <w:szCs w:val="18"/>
        </w:rPr>
      </w:pPr>
      <w:r w:rsidRPr="00251180">
        <w:rPr>
          <w:snapToGrid w:val="0"/>
          <w:sz w:val="18"/>
          <w:szCs w:val="18"/>
        </w:rPr>
        <w:t>Bruce D</w:t>
      </w:r>
      <w:r w:rsidR="00C52A78">
        <w:rPr>
          <w:snapToGrid w:val="0"/>
          <w:sz w:val="18"/>
          <w:szCs w:val="18"/>
        </w:rPr>
        <w:t xml:space="preserve"> </w:t>
      </w:r>
      <w:r w:rsidRPr="00251180">
        <w:rPr>
          <w:snapToGrid w:val="0"/>
          <w:sz w:val="18"/>
          <w:szCs w:val="18"/>
        </w:rPr>
        <w:t xml:space="preserve">Utter from </w:t>
      </w:r>
      <w:proofErr w:type="spellStart"/>
      <w:r w:rsidRPr="00251180">
        <w:rPr>
          <w:snapToGrid w:val="0"/>
          <w:sz w:val="18"/>
          <w:szCs w:val="18"/>
        </w:rPr>
        <w:t>Praetorius</w:t>
      </w:r>
      <w:proofErr w:type="spellEnd"/>
      <w:r w:rsidRPr="00251180">
        <w:rPr>
          <w:snapToGrid w:val="0"/>
          <w:sz w:val="18"/>
          <w:szCs w:val="18"/>
        </w:rPr>
        <w:t xml:space="preserve"> and Conrad P.C. was representing the applicant at tonight’s meeting.</w:t>
      </w:r>
      <w:r w:rsidR="001B3152" w:rsidRPr="00251180">
        <w:rPr>
          <w:snapToGrid w:val="0"/>
          <w:sz w:val="18"/>
          <w:szCs w:val="18"/>
        </w:rPr>
        <w:t xml:space="preserve"> The applicant is requesting a site plan review in order to construct a 6’ x 120’ ware house for the wholesale of custom windows and doors.</w:t>
      </w:r>
      <w:r w:rsidR="004363A8" w:rsidRPr="00251180">
        <w:rPr>
          <w:snapToGrid w:val="0"/>
          <w:sz w:val="18"/>
          <w:szCs w:val="18"/>
        </w:rPr>
        <w:t xml:space="preserve"> </w:t>
      </w:r>
      <w:r w:rsidR="006D101B" w:rsidRPr="00251180">
        <w:rPr>
          <w:snapToGrid w:val="0"/>
          <w:sz w:val="18"/>
          <w:szCs w:val="18"/>
        </w:rPr>
        <w:t xml:space="preserve">The site will be accessed from Green Road and will consist of 12 parking spaces for </w:t>
      </w:r>
      <w:r w:rsidR="009414D5" w:rsidRPr="00251180">
        <w:rPr>
          <w:snapToGrid w:val="0"/>
          <w:sz w:val="18"/>
          <w:szCs w:val="18"/>
        </w:rPr>
        <w:t>employees. The</w:t>
      </w:r>
      <w:r w:rsidR="009414D5">
        <w:rPr>
          <w:snapToGrid w:val="0"/>
          <w:sz w:val="18"/>
          <w:szCs w:val="18"/>
        </w:rPr>
        <w:t xml:space="preserve"> trucks used for p</w:t>
      </w:r>
      <w:r w:rsidR="00EC29E1" w:rsidRPr="00251180">
        <w:rPr>
          <w:snapToGrid w:val="0"/>
          <w:sz w:val="18"/>
          <w:szCs w:val="18"/>
        </w:rPr>
        <w:t xml:space="preserve">ick up and deliveries will be smaller </w:t>
      </w:r>
      <w:r w:rsidR="00336639" w:rsidRPr="00251180">
        <w:rPr>
          <w:snapToGrid w:val="0"/>
          <w:sz w:val="18"/>
          <w:szCs w:val="18"/>
        </w:rPr>
        <w:t>than</w:t>
      </w:r>
      <w:r w:rsidR="00EC29E1" w:rsidRPr="00251180">
        <w:rPr>
          <w:snapToGrid w:val="0"/>
          <w:sz w:val="18"/>
          <w:szCs w:val="18"/>
        </w:rPr>
        <w:t xml:space="preserve"> a tractor trailer and they anticipate only </w:t>
      </w:r>
      <w:r w:rsidR="00336639" w:rsidRPr="00251180">
        <w:rPr>
          <w:snapToGrid w:val="0"/>
          <w:sz w:val="18"/>
          <w:szCs w:val="18"/>
        </w:rPr>
        <w:t>1-2 trucks per day.</w:t>
      </w:r>
      <w:r w:rsidR="004363A8" w:rsidRPr="00251180">
        <w:rPr>
          <w:snapToGrid w:val="0"/>
          <w:sz w:val="18"/>
          <w:szCs w:val="18"/>
        </w:rPr>
        <w:t xml:space="preserve"> </w:t>
      </w:r>
      <w:r w:rsidRPr="00251180">
        <w:rPr>
          <w:snapToGrid w:val="0"/>
          <w:sz w:val="18"/>
          <w:szCs w:val="18"/>
        </w:rPr>
        <w:t>The applicant had submitted revised plan</w:t>
      </w:r>
      <w:r w:rsidR="00EC29E1" w:rsidRPr="00251180">
        <w:rPr>
          <w:snapToGrid w:val="0"/>
          <w:sz w:val="18"/>
          <w:szCs w:val="18"/>
        </w:rPr>
        <w:t>s</w:t>
      </w:r>
      <w:r w:rsidRPr="00251180">
        <w:rPr>
          <w:snapToGrid w:val="0"/>
          <w:sz w:val="18"/>
          <w:szCs w:val="18"/>
        </w:rPr>
        <w:t xml:space="preserve"> on December 8, 2022 and the plans were reviewed by Delaware Engineering.</w:t>
      </w:r>
    </w:p>
    <w:p w:rsidR="002A3406" w:rsidRPr="00251180" w:rsidRDefault="002A3406" w:rsidP="000A2B53">
      <w:pPr>
        <w:tabs>
          <w:tab w:val="left" w:pos="3510"/>
        </w:tabs>
        <w:rPr>
          <w:snapToGrid w:val="0"/>
          <w:sz w:val="18"/>
          <w:szCs w:val="18"/>
        </w:rPr>
      </w:pPr>
    </w:p>
    <w:p w:rsidR="002A3406" w:rsidRPr="00251180" w:rsidRDefault="002A3406" w:rsidP="000A2B53">
      <w:pPr>
        <w:tabs>
          <w:tab w:val="left" w:pos="3510"/>
        </w:tabs>
        <w:rPr>
          <w:snapToGrid w:val="0"/>
          <w:sz w:val="18"/>
          <w:szCs w:val="18"/>
        </w:rPr>
      </w:pPr>
      <w:r w:rsidRPr="00251180">
        <w:rPr>
          <w:snapToGrid w:val="0"/>
          <w:sz w:val="18"/>
          <w:szCs w:val="18"/>
        </w:rPr>
        <w:t>Ms. Hernandez asked if the business will be open to the public.</w:t>
      </w:r>
    </w:p>
    <w:p w:rsidR="002A3406" w:rsidRPr="00251180" w:rsidRDefault="002A3406" w:rsidP="000A2B53">
      <w:pPr>
        <w:tabs>
          <w:tab w:val="left" w:pos="3510"/>
        </w:tabs>
        <w:rPr>
          <w:snapToGrid w:val="0"/>
          <w:sz w:val="18"/>
          <w:szCs w:val="18"/>
        </w:rPr>
      </w:pPr>
    </w:p>
    <w:p w:rsidR="002A3406" w:rsidRPr="00251180" w:rsidRDefault="00C52A78" w:rsidP="000A2B53">
      <w:pPr>
        <w:tabs>
          <w:tab w:val="left" w:pos="3510"/>
        </w:tabs>
        <w:rPr>
          <w:snapToGrid w:val="0"/>
          <w:sz w:val="18"/>
          <w:szCs w:val="18"/>
        </w:rPr>
      </w:pPr>
      <w:r>
        <w:rPr>
          <w:snapToGrid w:val="0"/>
          <w:sz w:val="18"/>
          <w:szCs w:val="18"/>
        </w:rPr>
        <w:t xml:space="preserve">Mr. D </w:t>
      </w:r>
      <w:r w:rsidR="00EC29E1" w:rsidRPr="00251180">
        <w:rPr>
          <w:snapToGrid w:val="0"/>
          <w:sz w:val="18"/>
          <w:szCs w:val="18"/>
        </w:rPr>
        <w:t>Utter answered “No”</w:t>
      </w:r>
      <w:r w:rsidR="002A3406" w:rsidRPr="00251180">
        <w:rPr>
          <w:snapToGrid w:val="0"/>
          <w:sz w:val="18"/>
          <w:szCs w:val="18"/>
        </w:rPr>
        <w:t>.</w:t>
      </w:r>
    </w:p>
    <w:p w:rsidR="002A3406" w:rsidRPr="00251180" w:rsidRDefault="002A3406" w:rsidP="000A2B53">
      <w:pPr>
        <w:tabs>
          <w:tab w:val="left" w:pos="3510"/>
        </w:tabs>
        <w:rPr>
          <w:snapToGrid w:val="0"/>
          <w:sz w:val="18"/>
          <w:szCs w:val="18"/>
        </w:rPr>
      </w:pPr>
    </w:p>
    <w:p w:rsidR="002A3406" w:rsidRPr="00251180" w:rsidRDefault="002A3406" w:rsidP="000A2B53">
      <w:pPr>
        <w:tabs>
          <w:tab w:val="left" w:pos="3510"/>
        </w:tabs>
        <w:rPr>
          <w:snapToGrid w:val="0"/>
          <w:sz w:val="18"/>
          <w:szCs w:val="18"/>
        </w:rPr>
      </w:pPr>
      <w:r w:rsidRPr="00251180">
        <w:rPr>
          <w:snapToGrid w:val="0"/>
          <w:sz w:val="18"/>
          <w:szCs w:val="18"/>
        </w:rPr>
        <w:t>Mr.</w:t>
      </w:r>
      <w:r w:rsidR="00A52906" w:rsidRPr="00251180">
        <w:rPr>
          <w:rFonts w:cs="Arial"/>
          <w:bCs/>
          <w:sz w:val="18"/>
          <w:szCs w:val="18"/>
        </w:rPr>
        <w:t xml:space="preserve"> </w:t>
      </w:r>
      <w:proofErr w:type="spellStart"/>
      <w:r w:rsidR="00A52906" w:rsidRPr="00251180">
        <w:rPr>
          <w:rFonts w:cs="Arial"/>
          <w:bCs/>
          <w:sz w:val="18"/>
          <w:szCs w:val="18"/>
        </w:rPr>
        <w:t>Yagelski</w:t>
      </w:r>
      <w:proofErr w:type="spellEnd"/>
      <w:r w:rsidR="00A52906" w:rsidRPr="00251180">
        <w:rPr>
          <w:rFonts w:cs="Arial"/>
          <w:bCs/>
          <w:sz w:val="18"/>
          <w:szCs w:val="18"/>
        </w:rPr>
        <w:t xml:space="preserve"> stated Delaware Engineering has reviewed the plans including the SWPP </w:t>
      </w:r>
      <w:proofErr w:type="gramStart"/>
      <w:r w:rsidR="00A52906" w:rsidRPr="00251180">
        <w:rPr>
          <w:rFonts w:cs="Arial"/>
          <w:bCs/>
          <w:sz w:val="18"/>
          <w:szCs w:val="18"/>
        </w:rPr>
        <w:t xml:space="preserve">and  </w:t>
      </w:r>
      <w:r w:rsidR="00EC29E1" w:rsidRPr="00251180">
        <w:rPr>
          <w:rFonts w:cs="Arial"/>
          <w:bCs/>
          <w:sz w:val="18"/>
          <w:szCs w:val="18"/>
        </w:rPr>
        <w:t>erosion</w:t>
      </w:r>
      <w:proofErr w:type="gramEnd"/>
      <w:r w:rsidR="00A52906" w:rsidRPr="00251180">
        <w:rPr>
          <w:rFonts w:cs="Arial"/>
          <w:bCs/>
          <w:sz w:val="18"/>
          <w:szCs w:val="18"/>
        </w:rPr>
        <w:t xml:space="preserve"> control</w:t>
      </w:r>
      <w:r w:rsidR="008A50C6" w:rsidRPr="00251180">
        <w:rPr>
          <w:rFonts w:cs="Arial"/>
          <w:bCs/>
          <w:sz w:val="18"/>
          <w:szCs w:val="18"/>
        </w:rPr>
        <w:t>.</w:t>
      </w:r>
      <w:r w:rsidR="00A52906" w:rsidRPr="00251180">
        <w:rPr>
          <w:rFonts w:cs="Arial"/>
          <w:bCs/>
          <w:sz w:val="18"/>
          <w:szCs w:val="18"/>
        </w:rPr>
        <w:t xml:space="preserve">  </w:t>
      </w:r>
      <w:r w:rsidR="00C3595A" w:rsidRPr="00251180">
        <w:rPr>
          <w:rFonts w:cs="Arial"/>
          <w:bCs/>
          <w:sz w:val="18"/>
          <w:szCs w:val="18"/>
        </w:rPr>
        <w:t xml:space="preserve"> T</w:t>
      </w:r>
      <w:r w:rsidR="00C02BA5" w:rsidRPr="00251180">
        <w:rPr>
          <w:rFonts w:cs="Arial"/>
          <w:bCs/>
          <w:sz w:val="18"/>
          <w:szCs w:val="18"/>
        </w:rPr>
        <w:t>h</w:t>
      </w:r>
      <w:r w:rsidR="00C3595A" w:rsidRPr="00251180">
        <w:rPr>
          <w:rFonts w:cs="Arial"/>
          <w:bCs/>
          <w:sz w:val="18"/>
          <w:szCs w:val="18"/>
        </w:rPr>
        <w:t>ere will be an</w:t>
      </w:r>
      <w:r w:rsidR="00C02BA5" w:rsidRPr="00251180">
        <w:rPr>
          <w:rFonts w:cs="Arial"/>
          <w:bCs/>
          <w:sz w:val="18"/>
          <w:szCs w:val="18"/>
        </w:rPr>
        <w:t xml:space="preserve"> </w:t>
      </w:r>
      <w:r w:rsidR="00C3595A" w:rsidRPr="00251180">
        <w:rPr>
          <w:rFonts w:cs="Arial"/>
          <w:bCs/>
          <w:sz w:val="18"/>
          <w:szCs w:val="18"/>
        </w:rPr>
        <w:t>increase in flow to two of the</w:t>
      </w:r>
      <w:r w:rsidR="00C02BA5" w:rsidRPr="00251180">
        <w:rPr>
          <w:rFonts w:cs="Arial"/>
          <w:bCs/>
          <w:sz w:val="18"/>
          <w:szCs w:val="18"/>
        </w:rPr>
        <w:t xml:space="preserve"> </w:t>
      </w:r>
      <w:r w:rsidR="00C3595A" w:rsidRPr="00251180">
        <w:rPr>
          <w:rFonts w:cs="Arial"/>
          <w:bCs/>
          <w:sz w:val="18"/>
          <w:szCs w:val="18"/>
        </w:rPr>
        <w:t xml:space="preserve">design </w:t>
      </w:r>
      <w:r w:rsidR="00C02BA5" w:rsidRPr="00251180">
        <w:rPr>
          <w:rFonts w:cs="Arial"/>
          <w:bCs/>
          <w:sz w:val="18"/>
          <w:szCs w:val="18"/>
        </w:rPr>
        <w:t>points;</w:t>
      </w:r>
      <w:r w:rsidR="00C3595A" w:rsidRPr="00251180">
        <w:rPr>
          <w:rFonts w:cs="Arial"/>
          <w:bCs/>
          <w:sz w:val="18"/>
          <w:szCs w:val="18"/>
        </w:rPr>
        <w:t xml:space="preserve"> </w:t>
      </w:r>
      <w:r w:rsidR="00C02BA5" w:rsidRPr="00251180">
        <w:rPr>
          <w:rFonts w:cs="Arial"/>
          <w:bCs/>
          <w:sz w:val="18"/>
          <w:szCs w:val="18"/>
        </w:rPr>
        <w:t>they will be less than 5% over the predevelopment conditions</w:t>
      </w:r>
      <w:r w:rsidR="00C02BA5" w:rsidRPr="00251180">
        <w:rPr>
          <w:snapToGrid w:val="0"/>
          <w:sz w:val="18"/>
          <w:szCs w:val="18"/>
        </w:rPr>
        <w:t>. There will be a maintenance plan, and some of the rock will be</w:t>
      </w:r>
      <w:r w:rsidR="008A50C6" w:rsidRPr="00251180">
        <w:rPr>
          <w:snapToGrid w:val="0"/>
          <w:sz w:val="18"/>
          <w:szCs w:val="18"/>
        </w:rPr>
        <w:t xml:space="preserve"> removed and replaced with clay</w:t>
      </w:r>
      <w:r w:rsidR="00C02BA5" w:rsidRPr="00251180">
        <w:rPr>
          <w:snapToGrid w:val="0"/>
          <w:sz w:val="18"/>
          <w:szCs w:val="18"/>
        </w:rPr>
        <w:t>.</w:t>
      </w:r>
      <w:r w:rsidR="00A52906" w:rsidRPr="00251180">
        <w:rPr>
          <w:snapToGrid w:val="0"/>
          <w:sz w:val="18"/>
          <w:szCs w:val="18"/>
        </w:rPr>
        <w:t xml:space="preserve"> He w</w:t>
      </w:r>
      <w:r w:rsidR="00336639" w:rsidRPr="00251180">
        <w:rPr>
          <w:snapToGrid w:val="0"/>
          <w:sz w:val="18"/>
          <w:szCs w:val="18"/>
        </w:rPr>
        <w:t>ould recommend</w:t>
      </w:r>
      <w:r w:rsidR="00A52906" w:rsidRPr="00251180">
        <w:rPr>
          <w:snapToGrid w:val="0"/>
          <w:sz w:val="18"/>
          <w:szCs w:val="18"/>
        </w:rPr>
        <w:t xml:space="preserve"> Delaware Engineering</w:t>
      </w:r>
      <w:r w:rsidR="00E9461A" w:rsidRPr="00251180">
        <w:rPr>
          <w:snapToGrid w:val="0"/>
          <w:sz w:val="18"/>
          <w:szCs w:val="18"/>
        </w:rPr>
        <w:t xml:space="preserve"> or an engineer,</w:t>
      </w:r>
      <w:r w:rsidR="00A52906" w:rsidRPr="00251180">
        <w:rPr>
          <w:snapToGrid w:val="0"/>
          <w:sz w:val="18"/>
          <w:szCs w:val="18"/>
        </w:rPr>
        <w:t xml:space="preserve"> to monito</w:t>
      </w:r>
      <w:r w:rsidR="00EC29E1" w:rsidRPr="00251180">
        <w:rPr>
          <w:snapToGrid w:val="0"/>
          <w:sz w:val="18"/>
          <w:szCs w:val="18"/>
        </w:rPr>
        <w:t>r</w:t>
      </w:r>
      <w:r w:rsidR="00A52906" w:rsidRPr="00251180">
        <w:rPr>
          <w:snapToGrid w:val="0"/>
          <w:sz w:val="18"/>
          <w:szCs w:val="18"/>
        </w:rPr>
        <w:t xml:space="preserve"> the </w:t>
      </w:r>
      <w:r w:rsidR="00EC29E1" w:rsidRPr="00251180">
        <w:rPr>
          <w:snapToGrid w:val="0"/>
          <w:sz w:val="18"/>
          <w:szCs w:val="18"/>
        </w:rPr>
        <w:t>development</w:t>
      </w:r>
      <w:r w:rsidR="00A52906" w:rsidRPr="00251180">
        <w:rPr>
          <w:snapToGrid w:val="0"/>
          <w:sz w:val="18"/>
          <w:szCs w:val="18"/>
        </w:rPr>
        <w:t xml:space="preserve"> of the site during </w:t>
      </w:r>
      <w:r w:rsidR="005C2AEF" w:rsidRPr="00251180">
        <w:rPr>
          <w:snapToGrid w:val="0"/>
          <w:sz w:val="18"/>
          <w:szCs w:val="18"/>
        </w:rPr>
        <w:t>construction.</w:t>
      </w:r>
    </w:p>
    <w:p w:rsidR="00A4274C" w:rsidRPr="00251180" w:rsidRDefault="00A4274C" w:rsidP="000A2B53">
      <w:pPr>
        <w:tabs>
          <w:tab w:val="left" w:pos="3510"/>
        </w:tabs>
        <w:rPr>
          <w:snapToGrid w:val="0"/>
          <w:sz w:val="18"/>
          <w:szCs w:val="18"/>
        </w:rPr>
      </w:pPr>
    </w:p>
    <w:p w:rsidR="00A4274C" w:rsidRPr="00251180" w:rsidRDefault="005C2AEF" w:rsidP="000A2B53">
      <w:pPr>
        <w:tabs>
          <w:tab w:val="left" w:pos="3510"/>
        </w:tabs>
        <w:rPr>
          <w:snapToGrid w:val="0"/>
          <w:sz w:val="18"/>
          <w:szCs w:val="18"/>
        </w:rPr>
      </w:pPr>
      <w:r w:rsidRPr="00251180">
        <w:rPr>
          <w:snapToGrid w:val="0"/>
          <w:sz w:val="18"/>
          <w:szCs w:val="18"/>
        </w:rPr>
        <w:t>Discussion</w:t>
      </w:r>
      <w:r w:rsidR="00A4274C" w:rsidRPr="00251180">
        <w:rPr>
          <w:snapToGrid w:val="0"/>
          <w:sz w:val="18"/>
          <w:szCs w:val="18"/>
        </w:rPr>
        <w:t xml:space="preserve"> </w:t>
      </w:r>
      <w:r w:rsidRPr="00251180">
        <w:rPr>
          <w:snapToGrid w:val="0"/>
          <w:sz w:val="18"/>
          <w:szCs w:val="18"/>
        </w:rPr>
        <w:t>ensued.</w:t>
      </w:r>
    </w:p>
    <w:p w:rsidR="00560DA0" w:rsidRPr="00251180" w:rsidRDefault="00560DA0" w:rsidP="000A2B53">
      <w:pPr>
        <w:tabs>
          <w:tab w:val="left" w:pos="3510"/>
        </w:tabs>
        <w:rPr>
          <w:snapToGrid w:val="0"/>
          <w:sz w:val="18"/>
          <w:szCs w:val="18"/>
        </w:rPr>
      </w:pPr>
    </w:p>
    <w:p w:rsidR="00560DA0" w:rsidRPr="00251180" w:rsidRDefault="00560DA0" w:rsidP="000A2B53">
      <w:pPr>
        <w:tabs>
          <w:tab w:val="left" w:pos="3510"/>
        </w:tabs>
        <w:rPr>
          <w:snapToGrid w:val="0"/>
          <w:sz w:val="18"/>
          <w:szCs w:val="18"/>
        </w:rPr>
      </w:pPr>
      <w:r w:rsidRPr="00251180">
        <w:rPr>
          <w:snapToGrid w:val="0"/>
          <w:sz w:val="18"/>
          <w:szCs w:val="18"/>
        </w:rPr>
        <w:t xml:space="preserve">Mr. </w:t>
      </w:r>
      <w:proofErr w:type="spellStart"/>
      <w:r w:rsidRPr="00251180">
        <w:rPr>
          <w:snapToGrid w:val="0"/>
          <w:sz w:val="18"/>
          <w:szCs w:val="18"/>
        </w:rPr>
        <w:t>Hils</w:t>
      </w:r>
      <w:r w:rsidR="00A83B87">
        <w:rPr>
          <w:snapToGrid w:val="0"/>
          <w:sz w:val="18"/>
          <w:szCs w:val="18"/>
        </w:rPr>
        <w:t>c</w:t>
      </w:r>
      <w:r w:rsidRPr="00251180">
        <w:rPr>
          <w:snapToGrid w:val="0"/>
          <w:sz w:val="18"/>
          <w:szCs w:val="18"/>
        </w:rPr>
        <w:t>her</w:t>
      </w:r>
      <w:proofErr w:type="spellEnd"/>
      <w:r w:rsidRPr="00251180">
        <w:rPr>
          <w:snapToGrid w:val="0"/>
          <w:sz w:val="18"/>
          <w:szCs w:val="18"/>
        </w:rPr>
        <w:t xml:space="preserve"> stated he would recommend the Planning Board add a condition to the </w:t>
      </w:r>
      <w:r w:rsidR="00BF7641" w:rsidRPr="00251180">
        <w:rPr>
          <w:snapToGrid w:val="0"/>
          <w:sz w:val="18"/>
          <w:szCs w:val="18"/>
        </w:rPr>
        <w:t>resolution</w:t>
      </w:r>
      <w:r w:rsidRPr="00251180">
        <w:rPr>
          <w:snapToGrid w:val="0"/>
          <w:sz w:val="18"/>
          <w:szCs w:val="18"/>
        </w:rPr>
        <w:t xml:space="preserve"> for the site to obtain final inspection as an issuance </w:t>
      </w:r>
      <w:r w:rsidR="00B01BD7" w:rsidRPr="00251180">
        <w:rPr>
          <w:snapToGrid w:val="0"/>
          <w:sz w:val="18"/>
          <w:szCs w:val="18"/>
        </w:rPr>
        <w:t xml:space="preserve">of a certificate of </w:t>
      </w:r>
      <w:r w:rsidR="004E4DC1" w:rsidRPr="00251180">
        <w:rPr>
          <w:snapToGrid w:val="0"/>
          <w:sz w:val="18"/>
          <w:szCs w:val="18"/>
        </w:rPr>
        <w:t>occupancy</w:t>
      </w:r>
      <w:r w:rsidRPr="00251180">
        <w:rPr>
          <w:snapToGrid w:val="0"/>
          <w:sz w:val="18"/>
          <w:szCs w:val="18"/>
        </w:rPr>
        <w:t>.</w:t>
      </w:r>
    </w:p>
    <w:p w:rsidR="00A4274C" w:rsidRPr="00251180" w:rsidRDefault="00A4274C" w:rsidP="000A2B53">
      <w:pPr>
        <w:tabs>
          <w:tab w:val="left" w:pos="3510"/>
        </w:tabs>
        <w:rPr>
          <w:snapToGrid w:val="0"/>
          <w:sz w:val="18"/>
          <w:szCs w:val="18"/>
        </w:rPr>
      </w:pPr>
    </w:p>
    <w:p w:rsidR="00A4274C" w:rsidRPr="00251180" w:rsidRDefault="004E4DC1" w:rsidP="000A2B53">
      <w:pPr>
        <w:tabs>
          <w:tab w:val="left" w:pos="3510"/>
        </w:tabs>
        <w:rPr>
          <w:snapToGrid w:val="0"/>
          <w:sz w:val="18"/>
          <w:szCs w:val="18"/>
        </w:rPr>
      </w:pPr>
      <w:r w:rsidRPr="00251180">
        <w:rPr>
          <w:snapToGrid w:val="0"/>
          <w:sz w:val="18"/>
          <w:szCs w:val="18"/>
        </w:rPr>
        <w:t>Ms. Golden asked if there will be delineation for the wetlands.</w:t>
      </w:r>
    </w:p>
    <w:p w:rsidR="004E4DC1" w:rsidRPr="00251180" w:rsidRDefault="004E4DC1" w:rsidP="000A2B53">
      <w:pPr>
        <w:tabs>
          <w:tab w:val="left" w:pos="3510"/>
        </w:tabs>
        <w:rPr>
          <w:snapToGrid w:val="0"/>
          <w:sz w:val="18"/>
          <w:szCs w:val="18"/>
        </w:rPr>
      </w:pPr>
    </w:p>
    <w:p w:rsidR="004E4DC1" w:rsidRPr="00251180" w:rsidRDefault="00C52A78" w:rsidP="000A2B53">
      <w:pPr>
        <w:tabs>
          <w:tab w:val="left" w:pos="3510"/>
        </w:tabs>
        <w:rPr>
          <w:snapToGrid w:val="0"/>
          <w:sz w:val="18"/>
          <w:szCs w:val="18"/>
        </w:rPr>
      </w:pPr>
      <w:r>
        <w:rPr>
          <w:snapToGrid w:val="0"/>
          <w:sz w:val="18"/>
          <w:szCs w:val="18"/>
        </w:rPr>
        <w:t>Mr. D U</w:t>
      </w:r>
      <w:r w:rsidR="004E4DC1" w:rsidRPr="00251180">
        <w:rPr>
          <w:snapToGrid w:val="0"/>
          <w:sz w:val="18"/>
          <w:szCs w:val="18"/>
        </w:rPr>
        <w:t xml:space="preserve">tter </w:t>
      </w:r>
      <w:r w:rsidR="00F43AA8">
        <w:rPr>
          <w:snapToGrid w:val="0"/>
          <w:sz w:val="18"/>
          <w:szCs w:val="18"/>
        </w:rPr>
        <w:t>answered “</w:t>
      </w:r>
      <w:r w:rsidR="004E4DC1" w:rsidRPr="00251180">
        <w:rPr>
          <w:snapToGrid w:val="0"/>
          <w:sz w:val="18"/>
          <w:szCs w:val="18"/>
        </w:rPr>
        <w:t>No” At this time the project is not near the wetlands.</w:t>
      </w:r>
    </w:p>
    <w:p w:rsidR="004E4DC1" w:rsidRPr="00251180" w:rsidRDefault="004E4DC1" w:rsidP="000A2B53">
      <w:pPr>
        <w:tabs>
          <w:tab w:val="left" w:pos="3510"/>
        </w:tabs>
        <w:rPr>
          <w:snapToGrid w:val="0"/>
          <w:sz w:val="18"/>
          <w:szCs w:val="18"/>
        </w:rPr>
      </w:pPr>
    </w:p>
    <w:p w:rsidR="004E4DC1" w:rsidRPr="00251180" w:rsidRDefault="004E4DC1" w:rsidP="000A2B53">
      <w:pPr>
        <w:tabs>
          <w:tab w:val="left" w:pos="3510"/>
        </w:tabs>
        <w:rPr>
          <w:snapToGrid w:val="0"/>
          <w:sz w:val="18"/>
          <w:szCs w:val="18"/>
        </w:rPr>
      </w:pPr>
      <w:r w:rsidRPr="00251180">
        <w:rPr>
          <w:snapToGrid w:val="0"/>
          <w:sz w:val="18"/>
          <w:szCs w:val="18"/>
        </w:rPr>
        <w:t xml:space="preserve">Mr. </w:t>
      </w:r>
      <w:proofErr w:type="spellStart"/>
      <w:r w:rsidRPr="00251180">
        <w:rPr>
          <w:snapToGrid w:val="0"/>
          <w:sz w:val="18"/>
          <w:szCs w:val="18"/>
        </w:rPr>
        <w:t>Hilscher</w:t>
      </w:r>
      <w:proofErr w:type="spellEnd"/>
      <w:r w:rsidRPr="00251180">
        <w:rPr>
          <w:snapToGrid w:val="0"/>
          <w:sz w:val="18"/>
          <w:szCs w:val="18"/>
        </w:rPr>
        <w:t xml:space="preserve"> stated if the Board has any concerns regarding the wetlands a condition can be added to the approval, or a note could be added to the plans indicating the wetlands are not to be disturbed.</w:t>
      </w:r>
    </w:p>
    <w:p w:rsidR="006A2971" w:rsidRPr="00251180" w:rsidRDefault="006A2971" w:rsidP="000A2B53">
      <w:pPr>
        <w:tabs>
          <w:tab w:val="left" w:pos="3510"/>
        </w:tabs>
        <w:rPr>
          <w:snapToGrid w:val="0"/>
          <w:sz w:val="18"/>
          <w:szCs w:val="18"/>
        </w:rPr>
      </w:pPr>
      <w:r w:rsidRPr="00251180">
        <w:rPr>
          <w:snapToGrid w:val="0"/>
          <w:sz w:val="18"/>
          <w:szCs w:val="18"/>
        </w:rPr>
        <w:t>Mr. DeLuca real aloud part 2 of the EAF, with all answered being “No or Small Impact “.</w:t>
      </w:r>
    </w:p>
    <w:p w:rsidR="006A2971" w:rsidRPr="00251180" w:rsidRDefault="006A2971" w:rsidP="000A2B53">
      <w:pPr>
        <w:tabs>
          <w:tab w:val="left" w:pos="3510"/>
        </w:tabs>
        <w:rPr>
          <w:snapToGrid w:val="0"/>
          <w:sz w:val="18"/>
          <w:szCs w:val="18"/>
        </w:rPr>
      </w:pPr>
    </w:p>
    <w:p w:rsidR="006A2971" w:rsidRPr="00251180" w:rsidRDefault="006A2971" w:rsidP="000A2B53">
      <w:pPr>
        <w:tabs>
          <w:tab w:val="left" w:pos="3510"/>
        </w:tabs>
        <w:rPr>
          <w:snapToGrid w:val="0"/>
          <w:sz w:val="18"/>
          <w:szCs w:val="18"/>
        </w:rPr>
      </w:pPr>
      <w:r w:rsidRPr="00251180">
        <w:rPr>
          <w:snapToGrid w:val="0"/>
          <w:sz w:val="18"/>
          <w:szCs w:val="18"/>
        </w:rPr>
        <w:t>Mr. Deluca made a motion to declare a Negative Declaratio</w:t>
      </w:r>
      <w:r w:rsidR="001C52CC" w:rsidRPr="00251180">
        <w:rPr>
          <w:snapToGrid w:val="0"/>
          <w:sz w:val="18"/>
          <w:szCs w:val="18"/>
        </w:rPr>
        <w:t>n for SPR-5-2021, seconded by Mr</w:t>
      </w:r>
      <w:r w:rsidR="00F43AA8">
        <w:rPr>
          <w:snapToGrid w:val="0"/>
          <w:sz w:val="18"/>
          <w:szCs w:val="18"/>
        </w:rPr>
        <w:t>.</w:t>
      </w:r>
      <w:r w:rsidRPr="00251180">
        <w:rPr>
          <w:snapToGrid w:val="0"/>
          <w:sz w:val="18"/>
          <w:szCs w:val="18"/>
        </w:rPr>
        <w:t xml:space="preserve"> Federman </w:t>
      </w:r>
    </w:p>
    <w:p w:rsidR="006A2971" w:rsidRPr="00251180" w:rsidRDefault="006A2971" w:rsidP="000A2B53">
      <w:pPr>
        <w:tabs>
          <w:tab w:val="left" w:pos="3510"/>
        </w:tabs>
        <w:rPr>
          <w:snapToGrid w:val="0"/>
          <w:sz w:val="18"/>
          <w:szCs w:val="18"/>
        </w:rPr>
      </w:pPr>
    </w:p>
    <w:p w:rsidR="006A2971" w:rsidRPr="00251180" w:rsidRDefault="006A2971" w:rsidP="006A2971">
      <w:pPr>
        <w:rPr>
          <w:rFonts w:cs="Arial"/>
          <w:sz w:val="18"/>
          <w:szCs w:val="18"/>
        </w:rPr>
      </w:pPr>
      <w:r w:rsidRPr="00251180">
        <w:rPr>
          <w:rFonts w:cs="Arial"/>
          <w:sz w:val="18"/>
          <w:szCs w:val="18"/>
        </w:rPr>
        <w:t>Ayes 6, Nays 0, Absent 2, Abstained 0 Motion Carried.</w:t>
      </w:r>
    </w:p>
    <w:p w:rsidR="0029432C" w:rsidRPr="00251180" w:rsidRDefault="0029432C" w:rsidP="006A2971">
      <w:pPr>
        <w:rPr>
          <w:rFonts w:cs="Arial"/>
          <w:sz w:val="18"/>
          <w:szCs w:val="18"/>
        </w:rPr>
      </w:pPr>
    </w:p>
    <w:p w:rsidR="0029432C" w:rsidRPr="00251180" w:rsidRDefault="00F43AA8" w:rsidP="006A2971">
      <w:pPr>
        <w:rPr>
          <w:rFonts w:cs="Arial"/>
          <w:sz w:val="18"/>
          <w:szCs w:val="18"/>
        </w:rPr>
      </w:pPr>
      <w:r>
        <w:rPr>
          <w:rFonts w:cs="Arial"/>
          <w:sz w:val="18"/>
          <w:szCs w:val="18"/>
        </w:rPr>
        <w:t xml:space="preserve">Mr. </w:t>
      </w:r>
      <w:proofErr w:type="spellStart"/>
      <w:r>
        <w:rPr>
          <w:rFonts w:cs="Arial"/>
          <w:sz w:val="18"/>
          <w:szCs w:val="18"/>
        </w:rPr>
        <w:t>Lesenger</w:t>
      </w:r>
      <w:proofErr w:type="spellEnd"/>
      <w:r>
        <w:rPr>
          <w:rFonts w:cs="Arial"/>
          <w:sz w:val="18"/>
          <w:szCs w:val="18"/>
        </w:rPr>
        <w:t xml:space="preserve"> </w:t>
      </w:r>
      <w:proofErr w:type="gramStart"/>
      <w:r w:rsidR="0029432C" w:rsidRPr="00251180">
        <w:rPr>
          <w:rFonts w:cs="Arial"/>
          <w:sz w:val="18"/>
          <w:szCs w:val="18"/>
        </w:rPr>
        <w:t>made  a</w:t>
      </w:r>
      <w:proofErr w:type="gramEnd"/>
      <w:r w:rsidR="0029432C" w:rsidRPr="00251180">
        <w:rPr>
          <w:rFonts w:cs="Arial"/>
          <w:sz w:val="18"/>
          <w:szCs w:val="18"/>
        </w:rPr>
        <w:t xml:space="preserve"> motion to accept the plans and application as final , seconded by Ms. Sprague –Schmi</w:t>
      </w:r>
      <w:r>
        <w:rPr>
          <w:rFonts w:cs="Arial"/>
          <w:sz w:val="18"/>
          <w:szCs w:val="18"/>
        </w:rPr>
        <w:t>d</w:t>
      </w:r>
      <w:r w:rsidR="0029432C" w:rsidRPr="00251180">
        <w:rPr>
          <w:rFonts w:cs="Arial"/>
          <w:sz w:val="18"/>
          <w:szCs w:val="18"/>
        </w:rPr>
        <w:t>t</w:t>
      </w:r>
    </w:p>
    <w:p w:rsidR="0029432C" w:rsidRPr="00251180" w:rsidRDefault="0029432C" w:rsidP="006A2971">
      <w:pPr>
        <w:rPr>
          <w:rFonts w:cs="Arial"/>
          <w:sz w:val="18"/>
          <w:szCs w:val="18"/>
        </w:rPr>
      </w:pPr>
    </w:p>
    <w:p w:rsidR="0029432C" w:rsidRPr="00251180" w:rsidRDefault="0029432C" w:rsidP="0029432C">
      <w:pPr>
        <w:rPr>
          <w:rFonts w:cs="Arial"/>
          <w:sz w:val="18"/>
          <w:szCs w:val="18"/>
        </w:rPr>
      </w:pPr>
      <w:r w:rsidRPr="00251180">
        <w:rPr>
          <w:rFonts w:cs="Arial"/>
          <w:sz w:val="18"/>
          <w:szCs w:val="18"/>
        </w:rPr>
        <w:t>Ayes 6, Nays 0, Absent 2, Abstained 0 Motion Carried.</w:t>
      </w:r>
    </w:p>
    <w:p w:rsidR="0029432C" w:rsidRPr="00251180" w:rsidRDefault="0029432C" w:rsidP="006A2971">
      <w:pPr>
        <w:rPr>
          <w:rFonts w:cs="Arial"/>
          <w:sz w:val="18"/>
          <w:szCs w:val="18"/>
        </w:rPr>
      </w:pPr>
    </w:p>
    <w:p w:rsidR="00364BE5" w:rsidRPr="00251180" w:rsidRDefault="00364BE5" w:rsidP="006A2971">
      <w:pPr>
        <w:rPr>
          <w:rFonts w:cs="Arial"/>
          <w:sz w:val="18"/>
          <w:szCs w:val="18"/>
        </w:rPr>
      </w:pPr>
      <w:r w:rsidRPr="00251180">
        <w:rPr>
          <w:rFonts w:cs="Arial"/>
          <w:sz w:val="18"/>
          <w:szCs w:val="18"/>
        </w:rPr>
        <w:t>Mr. Federman made a motion to accept the resolution approving SPR-5-2021, seconded by Mr. DeLuca</w:t>
      </w:r>
    </w:p>
    <w:p w:rsidR="00364BE5" w:rsidRPr="00251180" w:rsidRDefault="00364BE5" w:rsidP="006A2971">
      <w:pPr>
        <w:rPr>
          <w:rFonts w:cs="Arial"/>
          <w:sz w:val="18"/>
          <w:szCs w:val="18"/>
        </w:rPr>
      </w:pPr>
    </w:p>
    <w:p w:rsidR="00364BE5" w:rsidRPr="00251180" w:rsidRDefault="00364BE5" w:rsidP="00364BE5">
      <w:pPr>
        <w:rPr>
          <w:rFonts w:cs="Arial"/>
          <w:sz w:val="18"/>
          <w:szCs w:val="18"/>
        </w:rPr>
      </w:pPr>
      <w:r w:rsidRPr="00251180">
        <w:rPr>
          <w:rFonts w:cs="Arial"/>
          <w:sz w:val="18"/>
          <w:szCs w:val="18"/>
        </w:rPr>
        <w:t>Ayes 6, Nays 0, Absent 2, Abstained 0 Motion Carried.</w:t>
      </w:r>
    </w:p>
    <w:p w:rsidR="00364BE5" w:rsidRPr="00251180" w:rsidRDefault="00364BE5" w:rsidP="006A2971">
      <w:pPr>
        <w:rPr>
          <w:rFonts w:cs="Arial"/>
          <w:sz w:val="18"/>
          <w:szCs w:val="18"/>
        </w:rPr>
      </w:pPr>
    </w:p>
    <w:p w:rsidR="006A2971" w:rsidRPr="00251180" w:rsidRDefault="006A2971" w:rsidP="000A2B53">
      <w:pPr>
        <w:tabs>
          <w:tab w:val="left" w:pos="3510"/>
        </w:tabs>
        <w:rPr>
          <w:snapToGrid w:val="0"/>
          <w:sz w:val="18"/>
          <w:szCs w:val="18"/>
        </w:rPr>
      </w:pPr>
    </w:p>
    <w:p w:rsidR="00714711" w:rsidRPr="00251180" w:rsidRDefault="00467860" w:rsidP="00BC74A1">
      <w:pPr>
        <w:rPr>
          <w:rFonts w:cs="Arial"/>
          <w:b/>
          <w:snapToGrid w:val="0"/>
          <w:sz w:val="18"/>
          <w:szCs w:val="18"/>
        </w:rPr>
      </w:pPr>
      <w:r w:rsidRPr="00251180">
        <w:rPr>
          <w:rFonts w:cs="Arial"/>
          <w:b/>
          <w:snapToGrid w:val="0"/>
          <w:sz w:val="18"/>
          <w:szCs w:val="18"/>
        </w:rPr>
        <w:t>NEW</w:t>
      </w:r>
      <w:r w:rsidR="00714711" w:rsidRPr="00251180">
        <w:rPr>
          <w:rFonts w:cs="Arial"/>
          <w:b/>
          <w:snapToGrid w:val="0"/>
          <w:sz w:val="18"/>
          <w:szCs w:val="18"/>
        </w:rPr>
        <w:t xml:space="preserve"> BUSINESS:</w:t>
      </w:r>
    </w:p>
    <w:p w:rsidR="001A5461" w:rsidRPr="00251180" w:rsidRDefault="001A5461" w:rsidP="00BC74A1">
      <w:pPr>
        <w:rPr>
          <w:rFonts w:cs="Arial"/>
          <w:b/>
          <w:snapToGrid w:val="0"/>
          <w:sz w:val="18"/>
          <w:szCs w:val="18"/>
        </w:rPr>
      </w:pPr>
    </w:p>
    <w:p w:rsidR="001A5461" w:rsidRPr="00251180" w:rsidRDefault="001A5461" w:rsidP="001A5461">
      <w:pPr>
        <w:rPr>
          <w:rFonts w:cs="Arial"/>
          <w:b/>
          <w:snapToGrid w:val="0"/>
          <w:sz w:val="18"/>
          <w:szCs w:val="18"/>
        </w:rPr>
      </w:pPr>
      <w:r w:rsidRPr="00251180">
        <w:rPr>
          <w:rFonts w:cs="Arial"/>
          <w:b/>
          <w:snapToGrid w:val="0"/>
          <w:sz w:val="18"/>
          <w:szCs w:val="18"/>
        </w:rPr>
        <w:t xml:space="preserve">Sketch Conference </w:t>
      </w:r>
      <w:proofErr w:type="gramStart"/>
      <w:r w:rsidRPr="00251180">
        <w:rPr>
          <w:rFonts w:cs="Arial"/>
          <w:b/>
          <w:snapToGrid w:val="0"/>
          <w:sz w:val="18"/>
          <w:szCs w:val="18"/>
        </w:rPr>
        <w:t>Subdivision  Henry</w:t>
      </w:r>
      <w:proofErr w:type="gramEnd"/>
      <w:r w:rsidRPr="00251180">
        <w:rPr>
          <w:rFonts w:cs="Arial"/>
          <w:b/>
          <w:snapToGrid w:val="0"/>
          <w:sz w:val="18"/>
          <w:szCs w:val="18"/>
        </w:rPr>
        <w:t xml:space="preserve"> </w:t>
      </w:r>
      <w:proofErr w:type="spellStart"/>
      <w:r w:rsidRPr="00251180">
        <w:rPr>
          <w:rFonts w:cs="Arial"/>
          <w:b/>
          <w:snapToGrid w:val="0"/>
          <w:sz w:val="18"/>
          <w:szCs w:val="18"/>
        </w:rPr>
        <w:t>Mahnken</w:t>
      </w:r>
      <w:proofErr w:type="spellEnd"/>
      <w:r w:rsidRPr="00251180">
        <w:rPr>
          <w:rFonts w:cs="Arial"/>
          <w:b/>
          <w:snapToGrid w:val="0"/>
          <w:sz w:val="18"/>
          <w:szCs w:val="18"/>
        </w:rPr>
        <w:t xml:space="preserve"> </w:t>
      </w:r>
      <w:proofErr w:type="spellStart"/>
      <w:r w:rsidRPr="00251180">
        <w:rPr>
          <w:rFonts w:cs="Arial"/>
          <w:b/>
          <w:snapToGrid w:val="0"/>
          <w:sz w:val="18"/>
          <w:szCs w:val="18"/>
        </w:rPr>
        <w:t>Mnt</w:t>
      </w:r>
      <w:proofErr w:type="spellEnd"/>
      <w:r w:rsidRPr="00251180">
        <w:rPr>
          <w:rFonts w:cs="Arial"/>
          <w:b/>
          <w:snapToGrid w:val="0"/>
          <w:sz w:val="18"/>
          <w:szCs w:val="18"/>
        </w:rPr>
        <w:t xml:space="preserve">. House Road Catskill. </w:t>
      </w:r>
    </w:p>
    <w:p w:rsidR="0050691A" w:rsidRPr="00251180" w:rsidRDefault="0050691A" w:rsidP="001A5461">
      <w:pPr>
        <w:rPr>
          <w:rFonts w:cs="Arial"/>
          <w:b/>
          <w:snapToGrid w:val="0"/>
          <w:sz w:val="18"/>
          <w:szCs w:val="18"/>
        </w:rPr>
      </w:pPr>
    </w:p>
    <w:p w:rsidR="001A5461" w:rsidRPr="00251180" w:rsidRDefault="0050691A" w:rsidP="001A5461">
      <w:pPr>
        <w:rPr>
          <w:rFonts w:cs="Arial"/>
          <w:snapToGrid w:val="0"/>
          <w:sz w:val="18"/>
          <w:szCs w:val="18"/>
        </w:rPr>
      </w:pPr>
      <w:r w:rsidRPr="00251180">
        <w:rPr>
          <w:rFonts w:cs="Arial"/>
          <w:snapToGrid w:val="0"/>
          <w:sz w:val="18"/>
          <w:szCs w:val="18"/>
        </w:rPr>
        <w:t xml:space="preserve">Gary Harvey was representing the applicant at </w:t>
      </w:r>
      <w:r w:rsidR="006A37C9" w:rsidRPr="00251180">
        <w:rPr>
          <w:rFonts w:cs="Arial"/>
          <w:snapToGrid w:val="0"/>
          <w:sz w:val="18"/>
          <w:szCs w:val="18"/>
        </w:rPr>
        <w:t>tonight’s</w:t>
      </w:r>
      <w:r w:rsidRPr="00251180">
        <w:rPr>
          <w:rFonts w:cs="Arial"/>
          <w:snapToGrid w:val="0"/>
          <w:sz w:val="18"/>
          <w:szCs w:val="18"/>
        </w:rPr>
        <w:t xml:space="preserve"> meeting</w:t>
      </w:r>
      <w:r w:rsidR="00BC1620" w:rsidRPr="00251180">
        <w:rPr>
          <w:rFonts w:cs="Arial"/>
          <w:snapToGrid w:val="0"/>
          <w:sz w:val="18"/>
          <w:szCs w:val="18"/>
        </w:rPr>
        <w:t xml:space="preserve">. The applicant is requesting a 2 </w:t>
      </w:r>
      <w:r w:rsidRPr="00251180">
        <w:rPr>
          <w:rFonts w:cs="Arial"/>
          <w:snapToGrid w:val="0"/>
          <w:sz w:val="18"/>
          <w:szCs w:val="18"/>
        </w:rPr>
        <w:t>Lot subdivision of a 17</w:t>
      </w:r>
      <w:r w:rsidR="00BC1620" w:rsidRPr="00251180">
        <w:rPr>
          <w:rFonts w:cs="Arial"/>
          <w:snapToGrid w:val="0"/>
          <w:sz w:val="18"/>
          <w:szCs w:val="18"/>
        </w:rPr>
        <w:t>7</w:t>
      </w:r>
      <w:r w:rsidRPr="00251180">
        <w:rPr>
          <w:rFonts w:cs="Arial"/>
          <w:snapToGrid w:val="0"/>
          <w:sz w:val="18"/>
          <w:szCs w:val="18"/>
        </w:rPr>
        <w:t xml:space="preserve"> acre parcel. </w:t>
      </w:r>
      <w:r w:rsidR="00BC1620" w:rsidRPr="00251180">
        <w:rPr>
          <w:rFonts w:cs="Arial"/>
          <w:snapToGrid w:val="0"/>
          <w:sz w:val="18"/>
          <w:szCs w:val="18"/>
        </w:rPr>
        <w:t>The Parcel had been purchased 25 years ago by the applicant and a business partner Dan Ellis, but now they have decided to subdivide the parcel</w:t>
      </w:r>
      <w:r w:rsidR="00E02CFC" w:rsidRPr="00251180">
        <w:rPr>
          <w:rFonts w:cs="Arial"/>
          <w:snapToGrid w:val="0"/>
          <w:sz w:val="18"/>
          <w:szCs w:val="18"/>
        </w:rPr>
        <w:t xml:space="preserve"> into an 84 acre parcel and 93 acre parcel</w:t>
      </w:r>
      <w:r w:rsidR="009414D5">
        <w:rPr>
          <w:rFonts w:cs="Arial"/>
          <w:snapToGrid w:val="0"/>
          <w:sz w:val="18"/>
          <w:szCs w:val="18"/>
        </w:rPr>
        <w:t>.</w:t>
      </w:r>
      <w:r w:rsidR="00A83B87">
        <w:rPr>
          <w:rFonts w:cs="Arial"/>
          <w:snapToGrid w:val="0"/>
          <w:sz w:val="18"/>
          <w:szCs w:val="18"/>
        </w:rPr>
        <w:t xml:space="preserve"> </w:t>
      </w:r>
      <w:r w:rsidR="00BC1620" w:rsidRPr="00251180">
        <w:rPr>
          <w:rFonts w:cs="Arial"/>
          <w:snapToGrid w:val="0"/>
          <w:sz w:val="18"/>
          <w:szCs w:val="18"/>
        </w:rPr>
        <w:t>The</w:t>
      </w:r>
      <w:r w:rsidRPr="00251180">
        <w:rPr>
          <w:rFonts w:cs="Arial"/>
          <w:snapToGrid w:val="0"/>
          <w:sz w:val="18"/>
          <w:szCs w:val="18"/>
        </w:rPr>
        <w:t xml:space="preserve"> applicant submitted an application and a sketch plan.</w:t>
      </w:r>
    </w:p>
    <w:p w:rsidR="0050691A" w:rsidRPr="00251180" w:rsidRDefault="0050691A" w:rsidP="001A5461">
      <w:pPr>
        <w:rPr>
          <w:rFonts w:cs="Arial"/>
          <w:snapToGrid w:val="0"/>
          <w:sz w:val="18"/>
          <w:szCs w:val="18"/>
        </w:rPr>
      </w:pPr>
    </w:p>
    <w:p w:rsidR="0050691A" w:rsidRPr="00251180" w:rsidRDefault="0050691A" w:rsidP="001A5461">
      <w:pPr>
        <w:rPr>
          <w:rFonts w:cs="Arial"/>
          <w:snapToGrid w:val="0"/>
          <w:sz w:val="18"/>
          <w:szCs w:val="18"/>
        </w:rPr>
      </w:pPr>
      <w:r w:rsidRPr="00251180">
        <w:rPr>
          <w:rFonts w:cs="Arial"/>
          <w:snapToGrid w:val="0"/>
          <w:sz w:val="18"/>
          <w:szCs w:val="18"/>
        </w:rPr>
        <w:t xml:space="preserve">The </w:t>
      </w:r>
      <w:r w:rsidR="00BC1620" w:rsidRPr="00251180">
        <w:rPr>
          <w:rFonts w:cs="Arial"/>
          <w:snapToGrid w:val="0"/>
          <w:sz w:val="18"/>
          <w:szCs w:val="18"/>
        </w:rPr>
        <w:t>Board</w:t>
      </w:r>
      <w:r w:rsidRPr="00251180">
        <w:rPr>
          <w:rFonts w:cs="Arial"/>
          <w:snapToGrid w:val="0"/>
          <w:sz w:val="18"/>
          <w:szCs w:val="18"/>
        </w:rPr>
        <w:t xml:space="preserve"> rev</w:t>
      </w:r>
      <w:r w:rsidR="00BC1620" w:rsidRPr="00251180">
        <w:rPr>
          <w:rFonts w:cs="Arial"/>
          <w:snapToGrid w:val="0"/>
          <w:sz w:val="18"/>
          <w:szCs w:val="18"/>
        </w:rPr>
        <w:t>ie</w:t>
      </w:r>
      <w:r w:rsidRPr="00251180">
        <w:rPr>
          <w:rFonts w:cs="Arial"/>
          <w:snapToGrid w:val="0"/>
          <w:sz w:val="18"/>
          <w:szCs w:val="18"/>
        </w:rPr>
        <w:t>wed the plans</w:t>
      </w:r>
      <w:r w:rsidR="00BC1620" w:rsidRPr="00251180">
        <w:rPr>
          <w:rFonts w:cs="Arial"/>
          <w:snapToGrid w:val="0"/>
          <w:sz w:val="18"/>
          <w:szCs w:val="18"/>
        </w:rPr>
        <w:t>.</w:t>
      </w:r>
      <w:r w:rsidRPr="00251180">
        <w:rPr>
          <w:rFonts w:cs="Arial"/>
          <w:snapToGrid w:val="0"/>
          <w:sz w:val="18"/>
          <w:szCs w:val="18"/>
        </w:rPr>
        <w:t xml:space="preserve"> </w:t>
      </w:r>
    </w:p>
    <w:p w:rsidR="0050691A" w:rsidRPr="00251180" w:rsidRDefault="0050691A" w:rsidP="001A5461">
      <w:pPr>
        <w:rPr>
          <w:rFonts w:cs="Arial"/>
          <w:snapToGrid w:val="0"/>
          <w:sz w:val="18"/>
          <w:szCs w:val="18"/>
        </w:rPr>
      </w:pPr>
    </w:p>
    <w:p w:rsidR="0050691A" w:rsidRPr="00251180" w:rsidRDefault="00750B13" w:rsidP="001A5461">
      <w:pPr>
        <w:rPr>
          <w:rFonts w:cs="Arial"/>
          <w:snapToGrid w:val="0"/>
          <w:sz w:val="18"/>
          <w:szCs w:val="18"/>
        </w:rPr>
      </w:pPr>
      <w:r w:rsidRPr="00251180">
        <w:rPr>
          <w:rFonts w:cs="Arial"/>
          <w:snapToGrid w:val="0"/>
          <w:sz w:val="18"/>
          <w:szCs w:val="18"/>
        </w:rPr>
        <w:t>M.</w:t>
      </w:r>
      <w:r w:rsidR="0050691A" w:rsidRPr="00251180">
        <w:rPr>
          <w:rFonts w:cs="Arial"/>
          <w:snapToGrid w:val="0"/>
          <w:sz w:val="18"/>
          <w:szCs w:val="18"/>
        </w:rPr>
        <w:t xml:space="preserve"> Golden stated the parcel must have </w:t>
      </w:r>
      <w:r w:rsidRPr="00251180">
        <w:rPr>
          <w:rFonts w:cs="Arial"/>
          <w:snapToGrid w:val="0"/>
          <w:sz w:val="18"/>
          <w:szCs w:val="18"/>
        </w:rPr>
        <w:t>access</w:t>
      </w:r>
      <w:r w:rsidR="003758A6" w:rsidRPr="00251180">
        <w:rPr>
          <w:rFonts w:cs="Arial"/>
          <w:snapToGrid w:val="0"/>
          <w:sz w:val="18"/>
          <w:szCs w:val="18"/>
        </w:rPr>
        <w:t xml:space="preserve"> onto a public or private road</w:t>
      </w:r>
      <w:r w:rsidR="0050691A" w:rsidRPr="00251180">
        <w:rPr>
          <w:rFonts w:cs="Arial"/>
          <w:snapToGrid w:val="0"/>
          <w:sz w:val="18"/>
          <w:szCs w:val="18"/>
        </w:rPr>
        <w:t>.</w:t>
      </w:r>
    </w:p>
    <w:p w:rsidR="0050691A" w:rsidRPr="00251180" w:rsidRDefault="0050691A" w:rsidP="001A5461">
      <w:pPr>
        <w:rPr>
          <w:rFonts w:cs="Arial"/>
          <w:snapToGrid w:val="0"/>
          <w:sz w:val="18"/>
          <w:szCs w:val="18"/>
        </w:rPr>
      </w:pPr>
    </w:p>
    <w:p w:rsidR="0050691A" w:rsidRPr="00251180" w:rsidRDefault="0050691A" w:rsidP="001A5461">
      <w:pPr>
        <w:rPr>
          <w:rFonts w:cs="Arial"/>
          <w:snapToGrid w:val="0"/>
          <w:sz w:val="18"/>
          <w:szCs w:val="18"/>
        </w:rPr>
      </w:pPr>
      <w:r w:rsidRPr="00251180">
        <w:rPr>
          <w:rFonts w:cs="Arial"/>
          <w:snapToGrid w:val="0"/>
          <w:sz w:val="18"/>
          <w:szCs w:val="18"/>
        </w:rPr>
        <w:t xml:space="preserve">Mr. Harvey </w:t>
      </w:r>
      <w:r w:rsidR="003758A6" w:rsidRPr="00251180">
        <w:rPr>
          <w:rFonts w:cs="Arial"/>
          <w:snapToGrid w:val="0"/>
          <w:sz w:val="18"/>
          <w:szCs w:val="18"/>
        </w:rPr>
        <w:t>stated</w:t>
      </w:r>
      <w:r w:rsidRPr="00251180">
        <w:rPr>
          <w:rFonts w:cs="Arial"/>
          <w:snapToGrid w:val="0"/>
          <w:sz w:val="18"/>
          <w:szCs w:val="18"/>
        </w:rPr>
        <w:t xml:space="preserve"> </w:t>
      </w:r>
      <w:proofErr w:type="spellStart"/>
      <w:r w:rsidRPr="00251180">
        <w:rPr>
          <w:rFonts w:cs="Arial"/>
          <w:snapToGrid w:val="0"/>
          <w:sz w:val="18"/>
          <w:szCs w:val="18"/>
        </w:rPr>
        <w:t>Mnt</w:t>
      </w:r>
      <w:proofErr w:type="spellEnd"/>
      <w:r w:rsidR="003758A6" w:rsidRPr="00251180">
        <w:rPr>
          <w:rFonts w:cs="Arial"/>
          <w:snapToGrid w:val="0"/>
          <w:sz w:val="18"/>
          <w:szCs w:val="18"/>
        </w:rPr>
        <w:t>.</w:t>
      </w:r>
      <w:r w:rsidRPr="00251180">
        <w:rPr>
          <w:rFonts w:cs="Arial"/>
          <w:snapToGrid w:val="0"/>
          <w:sz w:val="18"/>
          <w:szCs w:val="18"/>
        </w:rPr>
        <w:t xml:space="preserve"> House road is </w:t>
      </w:r>
      <w:r w:rsidR="00750B13" w:rsidRPr="00251180">
        <w:rPr>
          <w:rFonts w:cs="Arial"/>
          <w:snapToGrid w:val="0"/>
          <w:sz w:val="18"/>
          <w:szCs w:val="18"/>
        </w:rPr>
        <w:t xml:space="preserve">had ben </w:t>
      </w:r>
      <w:r w:rsidR="003758A6" w:rsidRPr="00251180">
        <w:rPr>
          <w:rFonts w:cs="Arial"/>
          <w:snapToGrid w:val="0"/>
          <w:sz w:val="18"/>
          <w:szCs w:val="18"/>
        </w:rPr>
        <w:t>mapped</w:t>
      </w:r>
      <w:r w:rsidR="00750B13" w:rsidRPr="00251180">
        <w:rPr>
          <w:rFonts w:cs="Arial"/>
          <w:snapToGrid w:val="0"/>
          <w:sz w:val="18"/>
          <w:szCs w:val="18"/>
        </w:rPr>
        <w:t xml:space="preserve"> since 1836, and was </w:t>
      </w:r>
      <w:r w:rsidR="003758A6" w:rsidRPr="00251180">
        <w:rPr>
          <w:rFonts w:cs="Arial"/>
          <w:snapToGrid w:val="0"/>
          <w:sz w:val="18"/>
          <w:szCs w:val="18"/>
        </w:rPr>
        <w:t>pre-</w:t>
      </w:r>
      <w:r w:rsidR="00431CFB" w:rsidRPr="00251180">
        <w:rPr>
          <w:rFonts w:cs="Arial"/>
          <w:snapToGrid w:val="0"/>
          <w:sz w:val="18"/>
          <w:szCs w:val="18"/>
        </w:rPr>
        <w:t>existing to</w:t>
      </w:r>
      <w:r w:rsidRPr="00251180">
        <w:rPr>
          <w:rFonts w:cs="Arial"/>
          <w:snapToGrid w:val="0"/>
          <w:sz w:val="18"/>
          <w:szCs w:val="18"/>
        </w:rPr>
        <w:t xml:space="preserve"> the Towns Subdivision regulations.</w:t>
      </w:r>
    </w:p>
    <w:p w:rsidR="008F5DA0" w:rsidRPr="00251180" w:rsidRDefault="008F5DA0" w:rsidP="001A5461">
      <w:pPr>
        <w:rPr>
          <w:rFonts w:cs="Arial"/>
          <w:snapToGrid w:val="0"/>
          <w:sz w:val="18"/>
          <w:szCs w:val="18"/>
        </w:rPr>
      </w:pPr>
    </w:p>
    <w:p w:rsidR="008F5DA0" w:rsidRPr="00251180" w:rsidRDefault="008F5DA0" w:rsidP="001A5461">
      <w:pPr>
        <w:rPr>
          <w:rFonts w:cs="Arial"/>
          <w:snapToGrid w:val="0"/>
          <w:sz w:val="18"/>
          <w:szCs w:val="18"/>
        </w:rPr>
      </w:pPr>
      <w:r w:rsidRPr="00251180">
        <w:rPr>
          <w:rFonts w:cs="Arial"/>
          <w:snapToGrid w:val="0"/>
          <w:sz w:val="18"/>
          <w:szCs w:val="18"/>
        </w:rPr>
        <w:t xml:space="preserve">Mr. Federman stated </w:t>
      </w:r>
      <w:proofErr w:type="spellStart"/>
      <w:r w:rsidRPr="00251180">
        <w:rPr>
          <w:rFonts w:cs="Arial"/>
          <w:snapToGrid w:val="0"/>
          <w:sz w:val="18"/>
          <w:szCs w:val="18"/>
        </w:rPr>
        <w:t>Mnt</w:t>
      </w:r>
      <w:proofErr w:type="spellEnd"/>
      <w:r w:rsidRPr="00251180">
        <w:rPr>
          <w:rFonts w:cs="Arial"/>
          <w:snapToGrid w:val="0"/>
          <w:sz w:val="18"/>
          <w:szCs w:val="18"/>
        </w:rPr>
        <w:t xml:space="preserve">. House </w:t>
      </w:r>
      <w:r w:rsidR="00431CFB" w:rsidRPr="00251180">
        <w:rPr>
          <w:rFonts w:cs="Arial"/>
          <w:snapToGrid w:val="0"/>
          <w:sz w:val="18"/>
          <w:szCs w:val="18"/>
        </w:rPr>
        <w:t>Road</w:t>
      </w:r>
      <w:r w:rsidRPr="00251180">
        <w:rPr>
          <w:rFonts w:cs="Arial"/>
          <w:snapToGrid w:val="0"/>
          <w:sz w:val="18"/>
          <w:szCs w:val="18"/>
        </w:rPr>
        <w:t xml:space="preserve"> is gated and asked how that would </w:t>
      </w:r>
      <w:r w:rsidR="00B74A6A" w:rsidRPr="00251180">
        <w:rPr>
          <w:rFonts w:cs="Arial"/>
          <w:snapToGrid w:val="0"/>
          <w:sz w:val="18"/>
          <w:szCs w:val="18"/>
        </w:rPr>
        <w:t>affect</w:t>
      </w:r>
      <w:r w:rsidRPr="00251180">
        <w:rPr>
          <w:rFonts w:cs="Arial"/>
          <w:snapToGrid w:val="0"/>
          <w:sz w:val="18"/>
          <w:szCs w:val="18"/>
        </w:rPr>
        <w:t xml:space="preserve"> </w:t>
      </w:r>
      <w:r w:rsidR="00431CFB" w:rsidRPr="00251180">
        <w:rPr>
          <w:rFonts w:cs="Arial"/>
          <w:snapToGrid w:val="0"/>
          <w:sz w:val="18"/>
          <w:szCs w:val="18"/>
        </w:rPr>
        <w:t>access</w:t>
      </w:r>
      <w:r w:rsidRPr="00251180">
        <w:rPr>
          <w:rFonts w:cs="Arial"/>
          <w:snapToGrid w:val="0"/>
          <w:sz w:val="18"/>
          <w:szCs w:val="18"/>
        </w:rPr>
        <w:t xml:space="preserve"> to the parcel. </w:t>
      </w:r>
    </w:p>
    <w:p w:rsidR="008F5DA0" w:rsidRPr="00251180" w:rsidRDefault="008F5DA0" w:rsidP="001A5461">
      <w:pPr>
        <w:rPr>
          <w:rFonts w:cs="Arial"/>
          <w:snapToGrid w:val="0"/>
          <w:sz w:val="18"/>
          <w:szCs w:val="18"/>
        </w:rPr>
      </w:pPr>
    </w:p>
    <w:p w:rsidR="008F5DA0" w:rsidRPr="00251180" w:rsidRDefault="008F5DA0" w:rsidP="001A5461">
      <w:pPr>
        <w:rPr>
          <w:rFonts w:cs="Arial"/>
          <w:snapToGrid w:val="0"/>
          <w:sz w:val="18"/>
          <w:szCs w:val="18"/>
        </w:rPr>
      </w:pPr>
      <w:r w:rsidRPr="00251180">
        <w:rPr>
          <w:rFonts w:cs="Arial"/>
          <w:snapToGrid w:val="0"/>
          <w:sz w:val="18"/>
          <w:szCs w:val="18"/>
        </w:rPr>
        <w:t>Mr. Harvey stated the applicant has a key to the gate.</w:t>
      </w:r>
      <w:r w:rsidR="009D75AC" w:rsidRPr="00251180">
        <w:rPr>
          <w:rFonts w:cs="Arial"/>
          <w:snapToGrid w:val="0"/>
          <w:sz w:val="18"/>
          <w:szCs w:val="18"/>
        </w:rPr>
        <w:t xml:space="preserve"> </w:t>
      </w:r>
      <w:r w:rsidR="007048F5" w:rsidRPr="00251180">
        <w:rPr>
          <w:rFonts w:cs="Arial"/>
          <w:snapToGrid w:val="0"/>
          <w:sz w:val="18"/>
          <w:szCs w:val="18"/>
        </w:rPr>
        <w:t xml:space="preserve">Also there are a half a dozen other parcels further up on </w:t>
      </w:r>
      <w:proofErr w:type="spellStart"/>
      <w:r w:rsidR="007048F5" w:rsidRPr="00251180">
        <w:rPr>
          <w:rFonts w:cs="Arial"/>
          <w:snapToGrid w:val="0"/>
          <w:sz w:val="18"/>
          <w:szCs w:val="18"/>
        </w:rPr>
        <w:t>Mnt</w:t>
      </w:r>
      <w:proofErr w:type="spellEnd"/>
      <w:r w:rsidR="007048F5" w:rsidRPr="00251180">
        <w:rPr>
          <w:rFonts w:cs="Arial"/>
          <w:snapToGrid w:val="0"/>
          <w:sz w:val="18"/>
          <w:szCs w:val="18"/>
        </w:rPr>
        <w:t>.</w:t>
      </w:r>
      <w:r w:rsidR="009D75AC" w:rsidRPr="00251180">
        <w:rPr>
          <w:rFonts w:cs="Arial"/>
          <w:snapToGrid w:val="0"/>
          <w:sz w:val="18"/>
          <w:szCs w:val="18"/>
        </w:rPr>
        <w:t xml:space="preserve"> House Road</w:t>
      </w:r>
      <w:r w:rsidR="007048F5" w:rsidRPr="00251180">
        <w:rPr>
          <w:rFonts w:cs="Arial"/>
          <w:snapToGrid w:val="0"/>
          <w:sz w:val="18"/>
          <w:szCs w:val="18"/>
        </w:rPr>
        <w:t xml:space="preserve">. </w:t>
      </w:r>
      <w:r w:rsidR="009D75AC" w:rsidRPr="00251180">
        <w:rPr>
          <w:rFonts w:cs="Arial"/>
          <w:snapToGrid w:val="0"/>
          <w:sz w:val="18"/>
          <w:szCs w:val="18"/>
        </w:rPr>
        <w:t xml:space="preserve">The deed gives the applicant access to </w:t>
      </w:r>
      <w:proofErr w:type="spellStart"/>
      <w:r w:rsidR="009D75AC" w:rsidRPr="00251180">
        <w:rPr>
          <w:rFonts w:cs="Arial"/>
          <w:snapToGrid w:val="0"/>
          <w:sz w:val="18"/>
          <w:szCs w:val="18"/>
        </w:rPr>
        <w:t>Mnt</w:t>
      </w:r>
      <w:proofErr w:type="spellEnd"/>
      <w:r w:rsidR="009D75AC" w:rsidRPr="00251180">
        <w:rPr>
          <w:rFonts w:cs="Arial"/>
          <w:snapToGrid w:val="0"/>
          <w:sz w:val="18"/>
          <w:szCs w:val="18"/>
        </w:rPr>
        <w:t>. House Road and D.E.C maintains the road.</w:t>
      </w:r>
    </w:p>
    <w:p w:rsidR="009D75AC" w:rsidRPr="00251180" w:rsidRDefault="009D75AC" w:rsidP="001A5461">
      <w:pPr>
        <w:rPr>
          <w:rFonts w:cs="Arial"/>
          <w:snapToGrid w:val="0"/>
          <w:sz w:val="18"/>
          <w:szCs w:val="18"/>
        </w:rPr>
      </w:pPr>
    </w:p>
    <w:p w:rsidR="009D75AC" w:rsidRPr="00251180" w:rsidRDefault="009D75AC" w:rsidP="001A5461">
      <w:pPr>
        <w:rPr>
          <w:rFonts w:cs="Arial"/>
          <w:snapToGrid w:val="0"/>
          <w:sz w:val="18"/>
          <w:szCs w:val="18"/>
        </w:rPr>
      </w:pPr>
      <w:r w:rsidRPr="00251180">
        <w:rPr>
          <w:rFonts w:cs="Arial"/>
          <w:snapToGrid w:val="0"/>
          <w:sz w:val="18"/>
          <w:szCs w:val="18"/>
        </w:rPr>
        <w:t xml:space="preserve">Ms. Golden asked if the road is </w:t>
      </w:r>
      <w:r w:rsidR="00431CFB" w:rsidRPr="00251180">
        <w:rPr>
          <w:rFonts w:cs="Arial"/>
          <w:snapToGrid w:val="0"/>
          <w:sz w:val="18"/>
          <w:szCs w:val="18"/>
        </w:rPr>
        <w:t>accessible</w:t>
      </w:r>
      <w:r w:rsidR="00431CFB">
        <w:rPr>
          <w:rFonts w:cs="Arial"/>
          <w:snapToGrid w:val="0"/>
          <w:sz w:val="18"/>
          <w:szCs w:val="18"/>
        </w:rPr>
        <w:t xml:space="preserve"> for emergency vehi</w:t>
      </w:r>
      <w:r w:rsidR="00431CFB" w:rsidRPr="00251180">
        <w:rPr>
          <w:rFonts w:cs="Arial"/>
          <w:snapToGrid w:val="0"/>
          <w:sz w:val="18"/>
          <w:szCs w:val="18"/>
        </w:rPr>
        <w:t>cle</w:t>
      </w:r>
      <w:r w:rsidRPr="00251180">
        <w:rPr>
          <w:rFonts w:cs="Arial"/>
          <w:snapToGrid w:val="0"/>
          <w:sz w:val="18"/>
          <w:szCs w:val="18"/>
        </w:rPr>
        <w:t>.</w:t>
      </w:r>
    </w:p>
    <w:p w:rsidR="009D75AC" w:rsidRPr="00251180" w:rsidRDefault="009D75AC" w:rsidP="001A5461">
      <w:pPr>
        <w:rPr>
          <w:rFonts w:cs="Arial"/>
          <w:snapToGrid w:val="0"/>
          <w:sz w:val="18"/>
          <w:szCs w:val="18"/>
        </w:rPr>
      </w:pPr>
    </w:p>
    <w:p w:rsidR="009D75AC" w:rsidRPr="00251180" w:rsidRDefault="009D75AC" w:rsidP="001A5461">
      <w:pPr>
        <w:rPr>
          <w:rFonts w:cs="Arial"/>
          <w:snapToGrid w:val="0"/>
          <w:sz w:val="18"/>
          <w:szCs w:val="18"/>
        </w:rPr>
      </w:pPr>
      <w:r w:rsidRPr="00251180">
        <w:rPr>
          <w:rFonts w:cs="Arial"/>
          <w:snapToGrid w:val="0"/>
          <w:sz w:val="18"/>
          <w:szCs w:val="18"/>
        </w:rPr>
        <w:t>Mr. Harvey answered he does not believe and emergency vehicle could make it up.</w:t>
      </w:r>
      <w:r w:rsidR="00B74A6A">
        <w:rPr>
          <w:rFonts w:cs="Arial"/>
          <w:snapToGrid w:val="0"/>
          <w:sz w:val="18"/>
          <w:szCs w:val="18"/>
        </w:rPr>
        <w:t xml:space="preserve"> </w:t>
      </w:r>
      <w:r w:rsidRPr="00251180">
        <w:rPr>
          <w:rFonts w:cs="Arial"/>
          <w:snapToGrid w:val="0"/>
          <w:sz w:val="18"/>
          <w:szCs w:val="18"/>
        </w:rPr>
        <w:t>Th</w:t>
      </w:r>
      <w:r w:rsidR="00B74A6A">
        <w:rPr>
          <w:rFonts w:cs="Arial"/>
          <w:snapToGrid w:val="0"/>
          <w:sz w:val="18"/>
          <w:szCs w:val="18"/>
        </w:rPr>
        <w:t>e</w:t>
      </w:r>
      <w:r w:rsidRPr="00251180">
        <w:rPr>
          <w:rFonts w:cs="Arial"/>
          <w:snapToGrid w:val="0"/>
          <w:sz w:val="18"/>
          <w:szCs w:val="18"/>
        </w:rPr>
        <w:t xml:space="preserve"> applicant is not proposing to build a house on the land</w:t>
      </w:r>
      <w:r w:rsidR="0047448B" w:rsidRPr="00251180">
        <w:rPr>
          <w:rFonts w:cs="Arial"/>
          <w:snapToGrid w:val="0"/>
          <w:sz w:val="18"/>
          <w:szCs w:val="18"/>
        </w:rPr>
        <w:t xml:space="preserve"> and is only using the </w:t>
      </w:r>
      <w:r w:rsidR="00B74A6A" w:rsidRPr="00251180">
        <w:rPr>
          <w:rFonts w:cs="Arial"/>
          <w:snapToGrid w:val="0"/>
          <w:sz w:val="18"/>
          <w:szCs w:val="18"/>
        </w:rPr>
        <w:t>plans</w:t>
      </w:r>
      <w:r w:rsidR="0047448B" w:rsidRPr="00251180">
        <w:rPr>
          <w:rFonts w:cs="Arial"/>
          <w:snapToGrid w:val="0"/>
          <w:sz w:val="18"/>
          <w:szCs w:val="18"/>
        </w:rPr>
        <w:t xml:space="preserve"> for </w:t>
      </w:r>
      <w:r w:rsidR="00B74A6A" w:rsidRPr="00251180">
        <w:rPr>
          <w:rFonts w:cs="Arial"/>
          <w:snapToGrid w:val="0"/>
          <w:sz w:val="18"/>
          <w:szCs w:val="18"/>
        </w:rPr>
        <w:t xml:space="preserve">hunting. </w:t>
      </w:r>
    </w:p>
    <w:p w:rsidR="00940EC7" w:rsidRPr="00251180" w:rsidRDefault="00940EC7" w:rsidP="001A5461">
      <w:pPr>
        <w:rPr>
          <w:rFonts w:cs="Arial"/>
          <w:snapToGrid w:val="0"/>
          <w:sz w:val="18"/>
          <w:szCs w:val="18"/>
        </w:rPr>
      </w:pPr>
    </w:p>
    <w:p w:rsidR="00940EC7" w:rsidRPr="00251180" w:rsidRDefault="00940EC7" w:rsidP="001A5461">
      <w:pPr>
        <w:rPr>
          <w:rFonts w:cs="Arial"/>
          <w:snapToGrid w:val="0"/>
          <w:sz w:val="18"/>
          <w:szCs w:val="18"/>
        </w:rPr>
      </w:pPr>
      <w:r w:rsidRPr="00251180">
        <w:rPr>
          <w:rFonts w:cs="Arial"/>
          <w:snapToGrid w:val="0"/>
          <w:sz w:val="18"/>
          <w:szCs w:val="18"/>
        </w:rPr>
        <w:t xml:space="preserve">Mr. </w:t>
      </w:r>
      <w:proofErr w:type="spellStart"/>
      <w:r w:rsidRPr="00251180">
        <w:rPr>
          <w:rFonts w:cs="Arial"/>
          <w:snapToGrid w:val="0"/>
          <w:sz w:val="18"/>
          <w:szCs w:val="18"/>
        </w:rPr>
        <w:t>Hi</w:t>
      </w:r>
      <w:r w:rsidR="000470A4" w:rsidRPr="00251180">
        <w:rPr>
          <w:rFonts w:cs="Arial"/>
          <w:snapToGrid w:val="0"/>
          <w:sz w:val="18"/>
          <w:szCs w:val="18"/>
        </w:rPr>
        <w:t>l</w:t>
      </w:r>
      <w:r w:rsidRPr="00251180">
        <w:rPr>
          <w:rFonts w:cs="Arial"/>
          <w:snapToGrid w:val="0"/>
          <w:sz w:val="18"/>
          <w:szCs w:val="18"/>
        </w:rPr>
        <w:t>scher</w:t>
      </w:r>
      <w:proofErr w:type="spellEnd"/>
      <w:r w:rsidR="00D16FC5" w:rsidRPr="00251180">
        <w:rPr>
          <w:rFonts w:cs="Arial"/>
          <w:snapToGrid w:val="0"/>
          <w:sz w:val="18"/>
          <w:szCs w:val="18"/>
        </w:rPr>
        <w:t xml:space="preserve"> read aloud Town Code 138-18(G). Mr. </w:t>
      </w:r>
      <w:proofErr w:type="spellStart"/>
      <w:r w:rsidR="00D16FC5" w:rsidRPr="00251180">
        <w:rPr>
          <w:rFonts w:cs="Arial"/>
          <w:snapToGrid w:val="0"/>
          <w:sz w:val="18"/>
          <w:szCs w:val="18"/>
        </w:rPr>
        <w:t>Hilscher</w:t>
      </w:r>
      <w:proofErr w:type="spellEnd"/>
      <w:r w:rsidR="00D16FC5" w:rsidRPr="00251180">
        <w:rPr>
          <w:rFonts w:cs="Arial"/>
          <w:snapToGrid w:val="0"/>
          <w:sz w:val="18"/>
          <w:szCs w:val="18"/>
        </w:rPr>
        <w:t xml:space="preserve"> stated the access to the posed parcel is not even a road it’s a public path. The Board could approve the subdivision with a condition that there can never be a house built on it. </w:t>
      </w:r>
    </w:p>
    <w:p w:rsidR="00D16FC5" w:rsidRPr="00251180" w:rsidRDefault="00D16FC5" w:rsidP="001A5461">
      <w:pPr>
        <w:rPr>
          <w:rFonts w:cs="Arial"/>
          <w:snapToGrid w:val="0"/>
          <w:sz w:val="18"/>
          <w:szCs w:val="18"/>
        </w:rPr>
      </w:pPr>
    </w:p>
    <w:p w:rsidR="00D16FC5" w:rsidRPr="00251180" w:rsidRDefault="00D16FC5" w:rsidP="001A5461">
      <w:pPr>
        <w:rPr>
          <w:rFonts w:cs="Arial"/>
          <w:snapToGrid w:val="0"/>
          <w:sz w:val="18"/>
          <w:szCs w:val="18"/>
        </w:rPr>
      </w:pPr>
      <w:r w:rsidRPr="00251180">
        <w:rPr>
          <w:rFonts w:cs="Arial"/>
          <w:snapToGrid w:val="0"/>
          <w:sz w:val="18"/>
          <w:szCs w:val="18"/>
        </w:rPr>
        <w:t>Ms. Golden stated the Board would have to proceed with the project as a coordinated review with DEC. In order for this project to move forward the applicant will have to submit copies of the deed to the Town</w:t>
      </w:r>
      <w:r w:rsidR="00F9229D" w:rsidRPr="00251180">
        <w:rPr>
          <w:rFonts w:cs="Arial"/>
          <w:snapToGrid w:val="0"/>
          <w:sz w:val="18"/>
          <w:szCs w:val="18"/>
        </w:rPr>
        <w:t>s</w:t>
      </w:r>
      <w:r w:rsidRPr="00251180">
        <w:rPr>
          <w:rFonts w:cs="Arial"/>
          <w:snapToGrid w:val="0"/>
          <w:sz w:val="18"/>
          <w:szCs w:val="18"/>
        </w:rPr>
        <w:t xml:space="preserve"> attorney.</w:t>
      </w:r>
    </w:p>
    <w:p w:rsidR="009D75AC" w:rsidRPr="00251180" w:rsidRDefault="009D75AC" w:rsidP="001A5461">
      <w:pPr>
        <w:rPr>
          <w:rFonts w:cs="Arial"/>
          <w:snapToGrid w:val="0"/>
          <w:sz w:val="18"/>
          <w:szCs w:val="18"/>
        </w:rPr>
      </w:pPr>
    </w:p>
    <w:p w:rsidR="009D75AC" w:rsidRPr="00251180" w:rsidRDefault="009D75AC" w:rsidP="001A5461">
      <w:pPr>
        <w:rPr>
          <w:rFonts w:cs="Arial"/>
          <w:snapToGrid w:val="0"/>
          <w:sz w:val="18"/>
          <w:szCs w:val="18"/>
        </w:rPr>
      </w:pPr>
    </w:p>
    <w:p w:rsidR="001A5461" w:rsidRPr="00251180" w:rsidRDefault="001A5461" w:rsidP="001A5461">
      <w:pPr>
        <w:rPr>
          <w:rFonts w:cs="Arial"/>
          <w:b/>
          <w:snapToGrid w:val="0"/>
          <w:sz w:val="18"/>
          <w:szCs w:val="18"/>
        </w:rPr>
      </w:pPr>
      <w:r w:rsidRPr="00251180">
        <w:rPr>
          <w:rFonts w:cs="Arial"/>
          <w:b/>
          <w:snapToGrid w:val="0"/>
          <w:sz w:val="18"/>
          <w:szCs w:val="18"/>
        </w:rPr>
        <w:t>Special Use Permit SUP-5-</w:t>
      </w:r>
      <w:proofErr w:type="gramStart"/>
      <w:r w:rsidRPr="00251180">
        <w:rPr>
          <w:rFonts w:cs="Arial"/>
          <w:b/>
          <w:snapToGrid w:val="0"/>
          <w:sz w:val="18"/>
          <w:szCs w:val="18"/>
        </w:rPr>
        <w:t>2022  Griffin</w:t>
      </w:r>
      <w:proofErr w:type="gramEnd"/>
      <w:r w:rsidRPr="00251180">
        <w:rPr>
          <w:rFonts w:cs="Arial"/>
          <w:b/>
          <w:snapToGrid w:val="0"/>
          <w:sz w:val="18"/>
          <w:szCs w:val="18"/>
        </w:rPr>
        <w:t xml:space="preserve"> House Inn 3311 Rt. 23A, </w:t>
      </w:r>
      <w:proofErr w:type="spellStart"/>
      <w:r w:rsidRPr="00251180">
        <w:rPr>
          <w:rFonts w:cs="Arial"/>
          <w:b/>
          <w:snapToGrid w:val="0"/>
          <w:sz w:val="18"/>
          <w:szCs w:val="18"/>
        </w:rPr>
        <w:t>Palenville</w:t>
      </w:r>
      <w:proofErr w:type="spellEnd"/>
      <w:r w:rsidRPr="00251180">
        <w:rPr>
          <w:rFonts w:cs="Arial"/>
          <w:b/>
          <w:snapToGrid w:val="0"/>
          <w:sz w:val="18"/>
          <w:szCs w:val="18"/>
        </w:rPr>
        <w:t xml:space="preserve">. </w:t>
      </w:r>
    </w:p>
    <w:p w:rsidR="001A5461" w:rsidRPr="00251180" w:rsidRDefault="001A5461" w:rsidP="001A5461">
      <w:pPr>
        <w:rPr>
          <w:rFonts w:cs="Arial"/>
          <w:b/>
          <w:snapToGrid w:val="0"/>
          <w:sz w:val="18"/>
          <w:szCs w:val="18"/>
        </w:rPr>
      </w:pPr>
    </w:p>
    <w:p w:rsidR="001A5461" w:rsidRPr="00251180" w:rsidRDefault="001A5461" w:rsidP="001A5461">
      <w:pPr>
        <w:rPr>
          <w:rFonts w:cs="Arial"/>
          <w:b/>
          <w:snapToGrid w:val="0"/>
          <w:sz w:val="18"/>
          <w:szCs w:val="18"/>
        </w:rPr>
      </w:pPr>
      <w:r w:rsidRPr="00251180">
        <w:rPr>
          <w:rFonts w:cs="Arial"/>
          <w:b/>
          <w:snapToGrid w:val="0"/>
          <w:sz w:val="18"/>
          <w:szCs w:val="18"/>
        </w:rPr>
        <w:t xml:space="preserve">Site Plan Review SPR-3-2022 Griffin House Inn 3311 R.t 23A, </w:t>
      </w:r>
      <w:proofErr w:type="spellStart"/>
      <w:r w:rsidRPr="00251180">
        <w:rPr>
          <w:rFonts w:cs="Arial"/>
          <w:b/>
          <w:snapToGrid w:val="0"/>
          <w:sz w:val="18"/>
          <w:szCs w:val="18"/>
        </w:rPr>
        <w:t>Palenville</w:t>
      </w:r>
      <w:proofErr w:type="spellEnd"/>
      <w:r w:rsidRPr="00251180">
        <w:rPr>
          <w:rFonts w:cs="Arial"/>
          <w:b/>
          <w:snapToGrid w:val="0"/>
          <w:sz w:val="18"/>
          <w:szCs w:val="18"/>
        </w:rPr>
        <w:t>.</w:t>
      </w:r>
    </w:p>
    <w:p w:rsidR="00645B9E" w:rsidRPr="00251180" w:rsidRDefault="00645B9E" w:rsidP="001A5461">
      <w:pPr>
        <w:rPr>
          <w:rFonts w:cs="Arial"/>
          <w:b/>
          <w:snapToGrid w:val="0"/>
          <w:sz w:val="18"/>
          <w:szCs w:val="18"/>
        </w:rPr>
      </w:pPr>
    </w:p>
    <w:p w:rsidR="00645B9E" w:rsidRPr="00251180" w:rsidRDefault="00645B9E" w:rsidP="001A5461">
      <w:pPr>
        <w:rPr>
          <w:rFonts w:cs="Arial"/>
          <w:snapToGrid w:val="0"/>
          <w:sz w:val="18"/>
          <w:szCs w:val="18"/>
        </w:rPr>
      </w:pPr>
      <w:r w:rsidRPr="00251180">
        <w:rPr>
          <w:rFonts w:cs="Arial"/>
          <w:snapToGrid w:val="0"/>
          <w:sz w:val="18"/>
          <w:szCs w:val="18"/>
        </w:rPr>
        <w:t>Kevin Conklin was representing the applicant at tonight</w:t>
      </w:r>
      <w:r w:rsidR="00A83B87">
        <w:rPr>
          <w:rFonts w:cs="Arial"/>
          <w:snapToGrid w:val="0"/>
          <w:sz w:val="18"/>
          <w:szCs w:val="18"/>
        </w:rPr>
        <w:t>’</w:t>
      </w:r>
      <w:r w:rsidR="00274292" w:rsidRPr="00251180">
        <w:rPr>
          <w:rFonts w:cs="Arial"/>
          <w:snapToGrid w:val="0"/>
          <w:sz w:val="18"/>
          <w:szCs w:val="18"/>
        </w:rPr>
        <w:t>s</w:t>
      </w:r>
      <w:r w:rsidRPr="00251180">
        <w:rPr>
          <w:rFonts w:cs="Arial"/>
          <w:snapToGrid w:val="0"/>
          <w:sz w:val="18"/>
          <w:szCs w:val="18"/>
        </w:rPr>
        <w:t xml:space="preserve"> meeting. The applicant is requesting a special use permit in order to reinstates the hotel units on the 2</w:t>
      </w:r>
      <w:r w:rsidRPr="00251180">
        <w:rPr>
          <w:rFonts w:cs="Arial"/>
          <w:snapToGrid w:val="0"/>
          <w:sz w:val="18"/>
          <w:szCs w:val="18"/>
          <w:vertAlign w:val="superscript"/>
        </w:rPr>
        <w:t>nd</w:t>
      </w:r>
      <w:r w:rsidRPr="00251180">
        <w:rPr>
          <w:rFonts w:cs="Arial"/>
          <w:snapToGrid w:val="0"/>
          <w:sz w:val="18"/>
          <w:szCs w:val="18"/>
        </w:rPr>
        <w:t xml:space="preserve"> floor of the structure, and the site plan review is for the reinstating of the restaurant and bar</w:t>
      </w:r>
      <w:r w:rsidRPr="00251180">
        <w:rPr>
          <w:rFonts w:cs="Arial"/>
          <w:b/>
          <w:snapToGrid w:val="0"/>
          <w:sz w:val="18"/>
          <w:szCs w:val="18"/>
        </w:rPr>
        <w:t xml:space="preserve">. </w:t>
      </w:r>
      <w:r w:rsidRPr="00251180">
        <w:rPr>
          <w:rFonts w:cs="Arial"/>
          <w:snapToGrid w:val="0"/>
          <w:sz w:val="18"/>
          <w:szCs w:val="18"/>
        </w:rPr>
        <w:t>The site co</w:t>
      </w:r>
      <w:r w:rsidR="00B331EB" w:rsidRPr="00251180">
        <w:rPr>
          <w:rFonts w:cs="Arial"/>
          <w:snapToGrid w:val="0"/>
          <w:sz w:val="18"/>
          <w:szCs w:val="18"/>
        </w:rPr>
        <w:t>nsists of a 1 acre parcel and</w:t>
      </w:r>
      <w:r w:rsidR="00274292" w:rsidRPr="00251180">
        <w:rPr>
          <w:rFonts w:cs="Arial"/>
          <w:snapToGrid w:val="0"/>
          <w:sz w:val="18"/>
          <w:szCs w:val="18"/>
        </w:rPr>
        <w:t>,</w:t>
      </w:r>
      <w:r w:rsidR="00B331EB" w:rsidRPr="00251180">
        <w:rPr>
          <w:rFonts w:cs="Arial"/>
          <w:snapToGrid w:val="0"/>
          <w:sz w:val="18"/>
          <w:szCs w:val="18"/>
        </w:rPr>
        <w:t xml:space="preserve"> </w:t>
      </w:r>
      <w:r w:rsidR="00274292" w:rsidRPr="00251180">
        <w:rPr>
          <w:rFonts w:cs="Arial"/>
          <w:snapToGrid w:val="0"/>
          <w:sz w:val="18"/>
          <w:szCs w:val="18"/>
        </w:rPr>
        <w:t>a 38 acre parcel</w:t>
      </w:r>
      <w:r w:rsidR="00A83B87">
        <w:rPr>
          <w:rFonts w:cs="Arial"/>
          <w:snapToGrid w:val="0"/>
          <w:sz w:val="18"/>
          <w:szCs w:val="18"/>
        </w:rPr>
        <w:t>;</w:t>
      </w:r>
      <w:r w:rsidR="00274292" w:rsidRPr="00251180">
        <w:rPr>
          <w:rFonts w:cs="Arial"/>
          <w:snapToGrid w:val="0"/>
          <w:sz w:val="18"/>
          <w:szCs w:val="18"/>
        </w:rPr>
        <w:t xml:space="preserve"> </w:t>
      </w:r>
      <w:r w:rsidR="00A83B87">
        <w:rPr>
          <w:rFonts w:cs="Arial"/>
          <w:snapToGrid w:val="0"/>
          <w:sz w:val="18"/>
          <w:szCs w:val="18"/>
        </w:rPr>
        <w:t>between both parcels there will be</w:t>
      </w:r>
      <w:r w:rsidRPr="00251180">
        <w:rPr>
          <w:rFonts w:cs="Arial"/>
          <w:snapToGrid w:val="0"/>
          <w:sz w:val="18"/>
          <w:szCs w:val="18"/>
        </w:rPr>
        <w:t xml:space="preserve"> </w:t>
      </w:r>
      <w:r w:rsidR="00DF42A1" w:rsidRPr="00251180">
        <w:rPr>
          <w:rFonts w:cs="Arial"/>
          <w:snapToGrid w:val="0"/>
          <w:sz w:val="18"/>
          <w:szCs w:val="18"/>
        </w:rPr>
        <w:t>47</w:t>
      </w:r>
      <w:r w:rsidRPr="00251180">
        <w:rPr>
          <w:rFonts w:cs="Arial"/>
          <w:snapToGrid w:val="0"/>
          <w:sz w:val="18"/>
          <w:szCs w:val="18"/>
        </w:rPr>
        <w:t xml:space="preserve"> parking spaces. The total amount for occupancy will be 150- 200 persons which will include staff. The applicant submitted </w:t>
      </w:r>
      <w:r w:rsidR="00274292" w:rsidRPr="00251180">
        <w:rPr>
          <w:rFonts w:cs="Arial"/>
          <w:snapToGrid w:val="0"/>
          <w:sz w:val="18"/>
          <w:szCs w:val="18"/>
        </w:rPr>
        <w:t>an application, site plan</w:t>
      </w:r>
      <w:r w:rsidRPr="00251180">
        <w:rPr>
          <w:rFonts w:cs="Arial"/>
          <w:snapToGrid w:val="0"/>
          <w:sz w:val="18"/>
          <w:szCs w:val="18"/>
        </w:rPr>
        <w:t>, EAF</w:t>
      </w:r>
      <w:r w:rsidR="00B331EB" w:rsidRPr="00251180">
        <w:rPr>
          <w:rFonts w:cs="Arial"/>
          <w:snapToGrid w:val="0"/>
          <w:sz w:val="18"/>
          <w:szCs w:val="18"/>
        </w:rPr>
        <w:t>.</w:t>
      </w:r>
    </w:p>
    <w:p w:rsidR="00274292" w:rsidRPr="00251180" w:rsidRDefault="00274292" w:rsidP="001A5461">
      <w:pPr>
        <w:rPr>
          <w:rFonts w:cs="Arial"/>
          <w:snapToGrid w:val="0"/>
          <w:sz w:val="18"/>
          <w:szCs w:val="18"/>
        </w:rPr>
      </w:pPr>
    </w:p>
    <w:p w:rsidR="00274292" w:rsidRPr="00251180" w:rsidRDefault="00274292" w:rsidP="001A5461">
      <w:pPr>
        <w:rPr>
          <w:rFonts w:cs="Arial"/>
          <w:snapToGrid w:val="0"/>
          <w:sz w:val="18"/>
          <w:szCs w:val="18"/>
        </w:rPr>
      </w:pPr>
      <w:r w:rsidRPr="00251180">
        <w:rPr>
          <w:rFonts w:cs="Arial"/>
          <w:snapToGrid w:val="0"/>
          <w:sz w:val="18"/>
          <w:szCs w:val="18"/>
        </w:rPr>
        <w:t xml:space="preserve">Mr. </w:t>
      </w:r>
      <w:proofErr w:type="spellStart"/>
      <w:r w:rsidRPr="00251180">
        <w:rPr>
          <w:rFonts w:cs="Arial"/>
          <w:snapToGrid w:val="0"/>
          <w:sz w:val="18"/>
          <w:szCs w:val="18"/>
        </w:rPr>
        <w:t>Hilscher</w:t>
      </w:r>
      <w:proofErr w:type="spellEnd"/>
      <w:r w:rsidRPr="00251180">
        <w:rPr>
          <w:rFonts w:cs="Arial"/>
          <w:snapToGrid w:val="0"/>
          <w:sz w:val="18"/>
          <w:szCs w:val="18"/>
        </w:rPr>
        <w:t xml:space="preserve"> stated in order for the .38 acre parcel to </w:t>
      </w:r>
      <w:r w:rsidR="00213F60" w:rsidRPr="00251180">
        <w:rPr>
          <w:rFonts w:cs="Arial"/>
          <w:snapToGrid w:val="0"/>
          <w:sz w:val="18"/>
          <w:szCs w:val="18"/>
        </w:rPr>
        <w:t xml:space="preserve">be accepted as part of this project the applicant will be required to submit a declaration of </w:t>
      </w:r>
      <w:r w:rsidR="00DF42A1" w:rsidRPr="00251180">
        <w:rPr>
          <w:rFonts w:cs="Arial"/>
          <w:snapToGrid w:val="0"/>
          <w:sz w:val="18"/>
          <w:szCs w:val="18"/>
        </w:rPr>
        <w:t>easement</w:t>
      </w:r>
      <w:r w:rsidR="00213F60" w:rsidRPr="00251180">
        <w:rPr>
          <w:rFonts w:cs="Arial"/>
          <w:snapToGrid w:val="0"/>
          <w:sz w:val="18"/>
          <w:szCs w:val="18"/>
        </w:rPr>
        <w:t>.</w:t>
      </w:r>
    </w:p>
    <w:p w:rsidR="00DF42A1" w:rsidRPr="00251180" w:rsidRDefault="00DF42A1" w:rsidP="001A5461">
      <w:pPr>
        <w:rPr>
          <w:rFonts w:cs="Arial"/>
          <w:snapToGrid w:val="0"/>
          <w:sz w:val="18"/>
          <w:szCs w:val="18"/>
        </w:rPr>
      </w:pPr>
    </w:p>
    <w:p w:rsidR="00DF42A1" w:rsidRPr="00251180" w:rsidRDefault="00DF42A1" w:rsidP="001A5461">
      <w:pPr>
        <w:rPr>
          <w:rFonts w:cs="Arial"/>
          <w:snapToGrid w:val="0"/>
          <w:sz w:val="18"/>
          <w:szCs w:val="18"/>
        </w:rPr>
      </w:pPr>
      <w:r w:rsidRPr="00251180">
        <w:rPr>
          <w:rFonts w:cs="Arial"/>
          <w:snapToGrid w:val="0"/>
          <w:sz w:val="18"/>
          <w:szCs w:val="18"/>
        </w:rPr>
        <w:t>Ms. Golden stated there is a concern regarding overflow for parking.</w:t>
      </w:r>
    </w:p>
    <w:p w:rsidR="00DF42A1" w:rsidRPr="00251180" w:rsidRDefault="00DF42A1" w:rsidP="001A5461">
      <w:pPr>
        <w:rPr>
          <w:rFonts w:cs="Arial"/>
          <w:snapToGrid w:val="0"/>
          <w:sz w:val="18"/>
          <w:szCs w:val="18"/>
        </w:rPr>
      </w:pPr>
    </w:p>
    <w:p w:rsidR="00DF42A1" w:rsidRPr="00251180" w:rsidRDefault="00DF42A1" w:rsidP="001A5461">
      <w:pPr>
        <w:rPr>
          <w:rFonts w:cs="Arial"/>
          <w:snapToGrid w:val="0"/>
          <w:sz w:val="18"/>
          <w:szCs w:val="18"/>
        </w:rPr>
      </w:pPr>
      <w:r w:rsidRPr="00251180">
        <w:rPr>
          <w:rFonts w:cs="Arial"/>
          <w:snapToGrid w:val="0"/>
          <w:sz w:val="18"/>
          <w:szCs w:val="18"/>
        </w:rPr>
        <w:t>Mr. Harvey stated in the event there was a need for additional parking accommodations could be made for parking with the tow local churches and the fire house.</w:t>
      </w:r>
    </w:p>
    <w:p w:rsidR="00870ED8" w:rsidRPr="00251180" w:rsidRDefault="00870ED8" w:rsidP="001A5461">
      <w:pPr>
        <w:rPr>
          <w:rFonts w:cs="Arial"/>
          <w:snapToGrid w:val="0"/>
          <w:sz w:val="18"/>
          <w:szCs w:val="18"/>
        </w:rPr>
      </w:pPr>
    </w:p>
    <w:p w:rsidR="00870ED8" w:rsidRPr="00251180" w:rsidRDefault="00870ED8" w:rsidP="001A5461">
      <w:pPr>
        <w:rPr>
          <w:rFonts w:cs="Arial"/>
          <w:snapToGrid w:val="0"/>
          <w:sz w:val="18"/>
          <w:szCs w:val="18"/>
        </w:rPr>
      </w:pPr>
      <w:r w:rsidRPr="00251180">
        <w:rPr>
          <w:rFonts w:cs="Arial"/>
          <w:snapToGrid w:val="0"/>
          <w:sz w:val="18"/>
          <w:szCs w:val="18"/>
        </w:rPr>
        <w:t xml:space="preserve">Mr. </w:t>
      </w:r>
      <w:proofErr w:type="spellStart"/>
      <w:r w:rsidRPr="00251180">
        <w:rPr>
          <w:rFonts w:cs="Arial"/>
          <w:snapToGrid w:val="0"/>
          <w:sz w:val="18"/>
          <w:szCs w:val="18"/>
        </w:rPr>
        <w:t>Hilscher</w:t>
      </w:r>
      <w:proofErr w:type="spellEnd"/>
      <w:r w:rsidRPr="00251180">
        <w:rPr>
          <w:rFonts w:cs="Arial"/>
          <w:snapToGrid w:val="0"/>
          <w:sz w:val="18"/>
          <w:szCs w:val="18"/>
        </w:rPr>
        <w:t xml:space="preserve"> stated the Board could consider a condition requiring all parking</w:t>
      </w:r>
      <w:r w:rsidR="007843E6">
        <w:rPr>
          <w:rFonts w:cs="Arial"/>
          <w:snapToGrid w:val="0"/>
          <w:sz w:val="18"/>
          <w:szCs w:val="18"/>
        </w:rPr>
        <w:t xml:space="preserve"> be </w:t>
      </w:r>
      <w:r w:rsidRPr="00251180">
        <w:rPr>
          <w:rFonts w:cs="Arial"/>
          <w:snapToGrid w:val="0"/>
          <w:sz w:val="18"/>
          <w:szCs w:val="18"/>
        </w:rPr>
        <w:t>off street, and if the applicant needs to make arrangements with the fire department or church, it will be their responsibility.</w:t>
      </w:r>
    </w:p>
    <w:p w:rsidR="000F0157" w:rsidRPr="00251180" w:rsidRDefault="000F0157" w:rsidP="001A5461">
      <w:pPr>
        <w:rPr>
          <w:rFonts w:cs="Arial"/>
          <w:snapToGrid w:val="0"/>
          <w:sz w:val="18"/>
          <w:szCs w:val="18"/>
        </w:rPr>
      </w:pPr>
    </w:p>
    <w:p w:rsidR="000F0157" w:rsidRPr="00251180" w:rsidRDefault="000F0157" w:rsidP="001A5461">
      <w:pPr>
        <w:rPr>
          <w:rFonts w:cs="Arial"/>
          <w:snapToGrid w:val="0"/>
          <w:sz w:val="18"/>
          <w:szCs w:val="18"/>
        </w:rPr>
      </w:pPr>
      <w:r w:rsidRPr="00251180">
        <w:rPr>
          <w:rFonts w:cs="Arial"/>
          <w:snapToGrid w:val="0"/>
          <w:sz w:val="18"/>
          <w:szCs w:val="18"/>
        </w:rPr>
        <w:t xml:space="preserve">Ms. Golden stated in order for this project to move forward the site plan needs to be revised to identify the hatch marks. The applicant will also be required to obtain a no effect letter from SHPO, and the project will have to be sent to the County for a 239 Review. </w:t>
      </w:r>
    </w:p>
    <w:p w:rsidR="000F0157" w:rsidRPr="00251180" w:rsidRDefault="000F0157" w:rsidP="001A5461">
      <w:pPr>
        <w:rPr>
          <w:rFonts w:cs="Arial"/>
          <w:snapToGrid w:val="0"/>
          <w:sz w:val="18"/>
          <w:szCs w:val="18"/>
        </w:rPr>
      </w:pPr>
    </w:p>
    <w:p w:rsidR="000F0157" w:rsidRPr="00251180" w:rsidRDefault="000F0157" w:rsidP="001A5461">
      <w:pPr>
        <w:rPr>
          <w:rFonts w:cs="Arial"/>
          <w:snapToGrid w:val="0"/>
          <w:sz w:val="18"/>
          <w:szCs w:val="18"/>
        </w:rPr>
      </w:pPr>
      <w:r w:rsidRPr="00251180">
        <w:rPr>
          <w:rFonts w:cs="Arial"/>
          <w:snapToGrid w:val="0"/>
          <w:sz w:val="18"/>
          <w:szCs w:val="18"/>
        </w:rPr>
        <w:t>Mr. Federman made a motion to declare S</w:t>
      </w:r>
      <w:r w:rsidR="00403260" w:rsidRPr="00251180">
        <w:rPr>
          <w:rFonts w:cs="Arial"/>
          <w:snapToGrid w:val="0"/>
          <w:sz w:val="18"/>
          <w:szCs w:val="18"/>
        </w:rPr>
        <w:t xml:space="preserve">UP-5-2022 &amp; SPR-3-2022 as an </w:t>
      </w:r>
      <w:r w:rsidR="00435A74" w:rsidRPr="00251180">
        <w:rPr>
          <w:rFonts w:cs="Arial"/>
          <w:snapToGrid w:val="0"/>
          <w:sz w:val="18"/>
          <w:szCs w:val="18"/>
        </w:rPr>
        <w:t>unlisted,</w:t>
      </w:r>
      <w:r w:rsidRPr="00251180">
        <w:rPr>
          <w:rFonts w:cs="Arial"/>
          <w:snapToGrid w:val="0"/>
          <w:sz w:val="18"/>
          <w:szCs w:val="18"/>
        </w:rPr>
        <w:t xml:space="preserve"> uncoordinated review and declare the Town of Catskill Planning Board as Lead </w:t>
      </w:r>
      <w:r w:rsidR="00435A74" w:rsidRPr="00251180">
        <w:rPr>
          <w:rFonts w:cs="Arial"/>
          <w:snapToGrid w:val="0"/>
          <w:sz w:val="18"/>
          <w:szCs w:val="18"/>
        </w:rPr>
        <w:t>Agency,</w:t>
      </w:r>
      <w:r w:rsidRPr="00251180">
        <w:rPr>
          <w:rFonts w:cs="Arial"/>
          <w:snapToGrid w:val="0"/>
          <w:sz w:val="18"/>
          <w:szCs w:val="18"/>
        </w:rPr>
        <w:t xml:space="preserve"> seconded by Ms. Hernandez </w:t>
      </w:r>
    </w:p>
    <w:p w:rsidR="000F0157" w:rsidRPr="00251180" w:rsidRDefault="000F0157" w:rsidP="001A5461">
      <w:pPr>
        <w:rPr>
          <w:rFonts w:cs="Arial"/>
          <w:snapToGrid w:val="0"/>
          <w:sz w:val="18"/>
          <w:szCs w:val="18"/>
        </w:rPr>
      </w:pPr>
    </w:p>
    <w:p w:rsidR="000F0157" w:rsidRPr="00251180" w:rsidRDefault="000F0157" w:rsidP="000F0157">
      <w:pPr>
        <w:rPr>
          <w:rFonts w:cs="Arial"/>
          <w:sz w:val="18"/>
          <w:szCs w:val="18"/>
        </w:rPr>
      </w:pPr>
      <w:r w:rsidRPr="00251180">
        <w:rPr>
          <w:rFonts w:cs="Arial"/>
          <w:sz w:val="18"/>
          <w:szCs w:val="18"/>
        </w:rPr>
        <w:t>Ayes 6, Nays 0, Absent 2, Abstained 0 Motion Carried.</w:t>
      </w:r>
    </w:p>
    <w:p w:rsidR="004617F5" w:rsidRPr="00251180" w:rsidRDefault="004617F5" w:rsidP="000F0157">
      <w:pPr>
        <w:rPr>
          <w:rFonts w:cs="Arial"/>
          <w:sz w:val="18"/>
          <w:szCs w:val="18"/>
        </w:rPr>
      </w:pPr>
    </w:p>
    <w:p w:rsidR="004617F5" w:rsidRPr="00251180" w:rsidRDefault="004617F5" w:rsidP="000F0157">
      <w:pPr>
        <w:rPr>
          <w:rFonts w:cs="Arial"/>
          <w:sz w:val="18"/>
          <w:szCs w:val="18"/>
        </w:rPr>
      </w:pPr>
      <w:r w:rsidRPr="00251180">
        <w:rPr>
          <w:rFonts w:cs="Arial"/>
          <w:sz w:val="18"/>
          <w:szCs w:val="18"/>
        </w:rPr>
        <w:t>Ms. Sprague-Schmi</w:t>
      </w:r>
      <w:r w:rsidR="00B74A6A">
        <w:rPr>
          <w:rFonts w:cs="Arial"/>
          <w:sz w:val="18"/>
          <w:szCs w:val="18"/>
        </w:rPr>
        <w:t>d</w:t>
      </w:r>
      <w:r w:rsidRPr="00251180">
        <w:rPr>
          <w:rFonts w:cs="Arial"/>
          <w:sz w:val="18"/>
          <w:szCs w:val="18"/>
        </w:rPr>
        <w:t>t made motion to accept the application and plans as preliminary</w:t>
      </w:r>
      <w:r w:rsidR="00D67F88" w:rsidRPr="00251180">
        <w:rPr>
          <w:rFonts w:cs="Arial"/>
          <w:sz w:val="18"/>
          <w:szCs w:val="18"/>
        </w:rPr>
        <w:t xml:space="preserve"> with the </w:t>
      </w:r>
      <w:r w:rsidR="00897415" w:rsidRPr="00251180">
        <w:rPr>
          <w:rFonts w:cs="Arial"/>
          <w:sz w:val="18"/>
          <w:szCs w:val="18"/>
        </w:rPr>
        <w:t>condition</w:t>
      </w:r>
      <w:r w:rsidR="00D67F88" w:rsidRPr="00251180">
        <w:rPr>
          <w:rFonts w:cs="Arial"/>
          <w:sz w:val="18"/>
          <w:szCs w:val="18"/>
        </w:rPr>
        <w:t xml:space="preserve"> for the </w:t>
      </w:r>
      <w:r w:rsidR="00897415" w:rsidRPr="00251180">
        <w:rPr>
          <w:rFonts w:cs="Arial"/>
          <w:sz w:val="18"/>
          <w:szCs w:val="18"/>
        </w:rPr>
        <w:t>applicant to submit a</w:t>
      </w:r>
      <w:r w:rsidR="00D67F88" w:rsidRPr="00251180">
        <w:rPr>
          <w:rFonts w:cs="Arial"/>
          <w:sz w:val="18"/>
          <w:szCs w:val="18"/>
        </w:rPr>
        <w:t xml:space="preserve"> declaration of easement for </w:t>
      </w:r>
      <w:r w:rsidR="00897415" w:rsidRPr="00251180">
        <w:rPr>
          <w:rFonts w:cs="Arial"/>
          <w:sz w:val="18"/>
          <w:szCs w:val="18"/>
        </w:rPr>
        <w:t>“no on street parking”</w:t>
      </w:r>
      <w:r w:rsidRPr="00251180">
        <w:rPr>
          <w:rFonts w:cs="Arial"/>
          <w:sz w:val="18"/>
          <w:szCs w:val="18"/>
        </w:rPr>
        <w:t>, seconded by Mr. DeLuca</w:t>
      </w:r>
    </w:p>
    <w:p w:rsidR="004617F5" w:rsidRPr="00251180" w:rsidRDefault="004617F5" w:rsidP="000F0157">
      <w:pPr>
        <w:rPr>
          <w:rFonts w:cs="Arial"/>
          <w:sz w:val="18"/>
          <w:szCs w:val="18"/>
        </w:rPr>
      </w:pPr>
    </w:p>
    <w:p w:rsidR="004617F5" w:rsidRPr="00251180" w:rsidRDefault="004617F5" w:rsidP="004617F5">
      <w:pPr>
        <w:rPr>
          <w:rFonts w:cs="Arial"/>
          <w:sz w:val="18"/>
          <w:szCs w:val="18"/>
        </w:rPr>
      </w:pPr>
      <w:r w:rsidRPr="00251180">
        <w:rPr>
          <w:rFonts w:cs="Arial"/>
          <w:sz w:val="18"/>
          <w:szCs w:val="18"/>
        </w:rPr>
        <w:t>Ayes 6, Nays 0, Absent 2, Abstained 0 Motion Carried.</w:t>
      </w:r>
    </w:p>
    <w:p w:rsidR="00435A74" w:rsidRPr="00251180" w:rsidRDefault="00435A74" w:rsidP="004617F5">
      <w:pPr>
        <w:rPr>
          <w:rFonts w:cs="Arial"/>
          <w:sz w:val="18"/>
          <w:szCs w:val="18"/>
        </w:rPr>
      </w:pPr>
    </w:p>
    <w:p w:rsidR="00435A74" w:rsidRPr="00251180" w:rsidRDefault="00614CDD" w:rsidP="004617F5">
      <w:pPr>
        <w:rPr>
          <w:rFonts w:cs="Arial"/>
          <w:sz w:val="18"/>
          <w:szCs w:val="18"/>
        </w:rPr>
      </w:pPr>
      <w:r w:rsidRPr="00251180">
        <w:rPr>
          <w:rFonts w:cs="Arial"/>
          <w:sz w:val="18"/>
          <w:szCs w:val="18"/>
        </w:rPr>
        <w:t>Mr</w:t>
      </w:r>
      <w:r w:rsidR="00E15FBD" w:rsidRPr="00251180">
        <w:rPr>
          <w:rFonts w:cs="Arial"/>
          <w:sz w:val="18"/>
          <w:szCs w:val="18"/>
        </w:rPr>
        <w:t>.</w:t>
      </w:r>
      <w:r w:rsidRPr="00251180">
        <w:rPr>
          <w:rFonts w:cs="Arial"/>
          <w:sz w:val="18"/>
          <w:szCs w:val="18"/>
        </w:rPr>
        <w:t xml:space="preserve"> Deluca made a motion to</w:t>
      </w:r>
      <w:r w:rsidR="00435A74" w:rsidRPr="00251180">
        <w:rPr>
          <w:rFonts w:cs="Arial"/>
          <w:sz w:val="18"/>
          <w:szCs w:val="18"/>
        </w:rPr>
        <w:t xml:space="preserve"> schedule a Public Hearing </w:t>
      </w:r>
      <w:r w:rsidR="00CD0E1B" w:rsidRPr="00251180">
        <w:rPr>
          <w:rFonts w:cs="Arial"/>
          <w:sz w:val="18"/>
          <w:szCs w:val="18"/>
        </w:rPr>
        <w:t xml:space="preserve">for this special use </w:t>
      </w:r>
      <w:r w:rsidRPr="00251180">
        <w:rPr>
          <w:rFonts w:cs="Arial"/>
          <w:sz w:val="18"/>
          <w:szCs w:val="18"/>
        </w:rPr>
        <w:t>permit,</w:t>
      </w:r>
      <w:r w:rsidR="00CD0E1B" w:rsidRPr="00251180">
        <w:rPr>
          <w:rFonts w:cs="Arial"/>
          <w:sz w:val="18"/>
          <w:szCs w:val="18"/>
        </w:rPr>
        <w:t xml:space="preserve"> and site plan review </w:t>
      </w:r>
      <w:r w:rsidR="00435A74" w:rsidRPr="00251180">
        <w:rPr>
          <w:rFonts w:cs="Arial"/>
          <w:sz w:val="18"/>
          <w:szCs w:val="18"/>
        </w:rPr>
        <w:t>to be held on January 24, 2023 at 6:30 PM</w:t>
      </w:r>
      <w:r w:rsidRPr="00251180">
        <w:rPr>
          <w:rFonts w:cs="Arial"/>
          <w:sz w:val="18"/>
          <w:szCs w:val="18"/>
        </w:rPr>
        <w:t>, seconded by Mr. Federman</w:t>
      </w:r>
      <w:r w:rsidR="00711D9B" w:rsidRPr="00251180">
        <w:rPr>
          <w:rFonts w:cs="Arial"/>
          <w:sz w:val="18"/>
          <w:szCs w:val="18"/>
        </w:rPr>
        <w:t>.</w:t>
      </w:r>
    </w:p>
    <w:p w:rsidR="00E15FBD" w:rsidRPr="00251180" w:rsidRDefault="00E15FBD" w:rsidP="004617F5">
      <w:pPr>
        <w:rPr>
          <w:rFonts w:cs="Arial"/>
          <w:sz w:val="18"/>
          <w:szCs w:val="18"/>
        </w:rPr>
      </w:pPr>
    </w:p>
    <w:p w:rsidR="00E15FBD" w:rsidRPr="00251180" w:rsidRDefault="00E15FBD" w:rsidP="00E15FBD">
      <w:pPr>
        <w:rPr>
          <w:rFonts w:cs="Arial"/>
          <w:sz w:val="18"/>
          <w:szCs w:val="18"/>
        </w:rPr>
      </w:pPr>
      <w:r w:rsidRPr="00251180">
        <w:rPr>
          <w:rFonts w:cs="Arial"/>
          <w:sz w:val="18"/>
          <w:szCs w:val="18"/>
        </w:rPr>
        <w:t>Ayes 6, Nays 0, Absent 2, Abstained 0 Motion Carried.</w:t>
      </w:r>
    </w:p>
    <w:p w:rsidR="00E15FBD" w:rsidRPr="00251180" w:rsidRDefault="00E15FBD" w:rsidP="004617F5">
      <w:pPr>
        <w:rPr>
          <w:rFonts w:cs="Arial"/>
          <w:sz w:val="18"/>
          <w:szCs w:val="18"/>
        </w:rPr>
      </w:pPr>
    </w:p>
    <w:p w:rsidR="004617F5" w:rsidRPr="00251180" w:rsidRDefault="004617F5" w:rsidP="000F0157">
      <w:pPr>
        <w:rPr>
          <w:rFonts w:cs="Arial"/>
          <w:sz w:val="18"/>
          <w:szCs w:val="18"/>
        </w:rPr>
      </w:pPr>
    </w:p>
    <w:p w:rsidR="001A5461" w:rsidRPr="00251180" w:rsidRDefault="001A5461" w:rsidP="001A5461">
      <w:pPr>
        <w:rPr>
          <w:rFonts w:cs="Arial"/>
          <w:b/>
          <w:snapToGrid w:val="0"/>
          <w:sz w:val="18"/>
          <w:szCs w:val="18"/>
        </w:rPr>
      </w:pPr>
      <w:proofErr w:type="gramStart"/>
      <w:r w:rsidRPr="00251180">
        <w:rPr>
          <w:rFonts w:cs="Arial"/>
          <w:b/>
          <w:snapToGrid w:val="0"/>
          <w:sz w:val="18"/>
          <w:szCs w:val="18"/>
        </w:rPr>
        <w:t>Subdivision SUB-24-2022 IDA 704 Rt. 23B, Catskill.</w:t>
      </w:r>
      <w:proofErr w:type="gramEnd"/>
      <w:r w:rsidRPr="00251180">
        <w:rPr>
          <w:rFonts w:cs="Arial"/>
          <w:b/>
          <w:snapToGrid w:val="0"/>
          <w:sz w:val="18"/>
          <w:szCs w:val="18"/>
        </w:rPr>
        <w:t xml:space="preserve"> </w:t>
      </w:r>
    </w:p>
    <w:p w:rsidR="005A4D35" w:rsidRPr="00251180" w:rsidRDefault="005A4D35" w:rsidP="001A5461">
      <w:pPr>
        <w:rPr>
          <w:rFonts w:cs="Arial"/>
          <w:b/>
          <w:snapToGrid w:val="0"/>
          <w:sz w:val="18"/>
          <w:szCs w:val="18"/>
        </w:rPr>
      </w:pPr>
    </w:p>
    <w:p w:rsidR="005A4D35" w:rsidRPr="00251180" w:rsidRDefault="005A4D35" w:rsidP="001A5461">
      <w:pPr>
        <w:rPr>
          <w:rFonts w:cs="Arial"/>
          <w:snapToGrid w:val="0"/>
          <w:sz w:val="18"/>
          <w:szCs w:val="18"/>
        </w:rPr>
      </w:pPr>
      <w:r w:rsidRPr="00251180">
        <w:rPr>
          <w:rFonts w:cs="Arial"/>
          <w:snapToGrid w:val="0"/>
          <w:sz w:val="18"/>
          <w:szCs w:val="18"/>
        </w:rPr>
        <w:t xml:space="preserve">Rene </w:t>
      </w:r>
      <w:proofErr w:type="spellStart"/>
      <w:r w:rsidRPr="00251180">
        <w:rPr>
          <w:rFonts w:cs="Arial"/>
          <w:snapToGrid w:val="0"/>
          <w:sz w:val="18"/>
          <w:szCs w:val="18"/>
        </w:rPr>
        <w:t>VanShaack</w:t>
      </w:r>
      <w:proofErr w:type="spellEnd"/>
      <w:r w:rsidRPr="00251180">
        <w:rPr>
          <w:rFonts w:cs="Arial"/>
          <w:snapToGrid w:val="0"/>
          <w:sz w:val="18"/>
          <w:szCs w:val="18"/>
        </w:rPr>
        <w:t xml:space="preserve"> is the </w:t>
      </w:r>
      <w:r w:rsidR="00937470" w:rsidRPr="00251180">
        <w:rPr>
          <w:rFonts w:cs="Arial"/>
          <w:snapToGrid w:val="0"/>
          <w:sz w:val="18"/>
          <w:szCs w:val="18"/>
        </w:rPr>
        <w:t>E</w:t>
      </w:r>
      <w:r w:rsidRPr="00251180">
        <w:rPr>
          <w:rFonts w:cs="Arial"/>
          <w:snapToGrid w:val="0"/>
          <w:sz w:val="18"/>
          <w:szCs w:val="18"/>
        </w:rPr>
        <w:t xml:space="preserve">xecutive </w:t>
      </w:r>
      <w:r w:rsidR="00937470" w:rsidRPr="00251180">
        <w:rPr>
          <w:rFonts w:cs="Arial"/>
          <w:snapToGrid w:val="0"/>
          <w:sz w:val="18"/>
          <w:szCs w:val="18"/>
        </w:rPr>
        <w:t>Director</w:t>
      </w:r>
      <w:r w:rsidRPr="00251180">
        <w:rPr>
          <w:rFonts w:cs="Arial"/>
          <w:snapToGrid w:val="0"/>
          <w:sz w:val="18"/>
          <w:szCs w:val="18"/>
        </w:rPr>
        <w:t xml:space="preserve"> for the </w:t>
      </w:r>
      <w:r w:rsidR="00937470" w:rsidRPr="00251180">
        <w:rPr>
          <w:rFonts w:cs="Arial"/>
          <w:snapToGrid w:val="0"/>
          <w:sz w:val="18"/>
          <w:szCs w:val="18"/>
        </w:rPr>
        <w:t>IDA</w:t>
      </w:r>
      <w:r w:rsidRPr="00251180">
        <w:rPr>
          <w:rFonts w:cs="Arial"/>
          <w:snapToGrid w:val="0"/>
          <w:sz w:val="18"/>
          <w:szCs w:val="18"/>
        </w:rPr>
        <w:t xml:space="preserve"> and was </w:t>
      </w:r>
      <w:r w:rsidR="00937470" w:rsidRPr="00251180">
        <w:rPr>
          <w:rFonts w:cs="Arial"/>
          <w:snapToGrid w:val="0"/>
          <w:sz w:val="18"/>
          <w:szCs w:val="18"/>
        </w:rPr>
        <w:t>attending</w:t>
      </w:r>
      <w:r w:rsidRPr="00251180">
        <w:rPr>
          <w:rFonts w:cs="Arial"/>
          <w:snapToGrid w:val="0"/>
          <w:sz w:val="18"/>
          <w:szCs w:val="18"/>
        </w:rPr>
        <w:t xml:space="preserve"> tonight s meeting via Zoom Media</w:t>
      </w:r>
      <w:r w:rsidR="002E4937">
        <w:rPr>
          <w:rFonts w:cs="Arial"/>
          <w:snapToGrid w:val="0"/>
          <w:sz w:val="18"/>
          <w:szCs w:val="18"/>
        </w:rPr>
        <w:t>. A</w:t>
      </w:r>
      <w:r w:rsidRPr="00251180">
        <w:rPr>
          <w:rFonts w:cs="Arial"/>
          <w:snapToGrid w:val="0"/>
          <w:sz w:val="18"/>
          <w:szCs w:val="18"/>
        </w:rPr>
        <w:t>lso in attendance was Alton McDonald f</w:t>
      </w:r>
      <w:r w:rsidR="002E4937">
        <w:rPr>
          <w:rFonts w:cs="Arial"/>
          <w:snapToGrid w:val="0"/>
          <w:sz w:val="18"/>
          <w:szCs w:val="18"/>
        </w:rPr>
        <w:t>r</w:t>
      </w:r>
      <w:r w:rsidRPr="00251180">
        <w:rPr>
          <w:rFonts w:cs="Arial"/>
          <w:snapToGrid w:val="0"/>
          <w:sz w:val="18"/>
          <w:szCs w:val="18"/>
        </w:rPr>
        <w:t xml:space="preserve">om Santos </w:t>
      </w:r>
      <w:r w:rsidR="00937470" w:rsidRPr="00251180">
        <w:rPr>
          <w:rFonts w:cs="Arial"/>
          <w:snapToGrid w:val="0"/>
          <w:sz w:val="18"/>
          <w:szCs w:val="18"/>
        </w:rPr>
        <w:t>Associates.</w:t>
      </w:r>
      <w:r w:rsidR="00937470" w:rsidRPr="00251180">
        <w:rPr>
          <w:rFonts w:cs="Arial"/>
          <w:b/>
          <w:snapToGrid w:val="0"/>
          <w:sz w:val="18"/>
          <w:szCs w:val="18"/>
        </w:rPr>
        <w:t xml:space="preserve"> </w:t>
      </w:r>
      <w:r w:rsidR="00937470" w:rsidRPr="00251180">
        <w:rPr>
          <w:rFonts w:cs="Arial"/>
          <w:snapToGrid w:val="0"/>
          <w:sz w:val="18"/>
          <w:szCs w:val="18"/>
        </w:rPr>
        <w:t>The</w:t>
      </w:r>
      <w:r w:rsidRPr="00251180">
        <w:rPr>
          <w:rFonts w:cs="Arial"/>
          <w:snapToGrid w:val="0"/>
          <w:sz w:val="18"/>
          <w:szCs w:val="18"/>
        </w:rPr>
        <w:t xml:space="preserve"> applicant is requesting a 3 lot subdivision </w:t>
      </w:r>
      <w:r w:rsidR="00937470" w:rsidRPr="00251180">
        <w:rPr>
          <w:rFonts w:cs="Arial"/>
          <w:snapToGrid w:val="0"/>
          <w:sz w:val="18"/>
          <w:szCs w:val="18"/>
        </w:rPr>
        <w:t xml:space="preserve">of a 6.914 acre parcel into a 2.083, 1.721 and a 2.626 acre parcel </w:t>
      </w:r>
      <w:r w:rsidRPr="00251180">
        <w:rPr>
          <w:rFonts w:cs="Arial"/>
          <w:snapToGrid w:val="0"/>
          <w:sz w:val="18"/>
          <w:szCs w:val="18"/>
        </w:rPr>
        <w:t xml:space="preserve">along with the development </w:t>
      </w:r>
      <w:r w:rsidR="00937470" w:rsidRPr="00251180">
        <w:rPr>
          <w:rFonts w:cs="Arial"/>
          <w:snapToGrid w:val="0"/>
          <w:sz w:val="18"/>
          <w:szCs w:val="18"/>
        </w:rPr>
        <w:t>of a County Road. At this time the site is being developed for the relocation of the Stewarts Shop, and a Hampton Hotel. The applicant had submitted a major subdivision application, short EAF and a survey of the site.</w:t>
      </w:r>
      <w:r w:rsidR="006D02B1" w:rsidRPr="00251180">
        <w:rPr>
          <w:rFonts w:cs="Arial"/>
          <w:snapToGrid w:val="0"/>
          <w:sz w:val="18"/>
          <w:szCs w:val="18"/>
        </w:rPr>
        <w:t xml:space="preserve"> The </w:t>
      </w:r>
      <w:r w:rsidR="002E4937">
        <w:rPr>
          <w:rFonts w:cs="Arial"/>
          <w:snapToGrid w:val="0"/>
          <w:sz w:val="18"/>
          <w:szCs w:val="18"/>
        </w:rPr>
        <w:t>applicant has also submitted a</w:t>
      </w:r>
      <w:r w:rsidR="006D02B1" w:rsidRPr="00251180">
        <w:rPr>
          <w:rFonts w:cs="Arial"/>
          <w:snapToGrid w:val="0"/>
          <w:sz w:val="18"/>
          <w:szCs w:val="18"/>
        </w:rPr>
        <w:t xml:space="preserve"> copy of a letter sent to </w:t>
      </w:r>
      <w:proofErr w:type="gramStart"/>
      <w:r w:rsidR="006D02B1" w:rsidRPr="00251180">
        <w:rPr>
          <w:rFonts w:cs="Arial"/>
          <w:snapToGrid w:val="0"/>
          <w:sz w:val="18"/>
          <w:szCs w:val="18"/>
        </w:rPr>
        <w:t xml:space="preserve">SHPO </w:t>
      </w:r>
      <w:r w:rsidR="0043639D" w:rsidRPr="00251180">
        <w:rPr>
          <w:rFonts w:cs="Arial"/>
          <w:snapToGrid w:val="0"/>
          <w:sz w:val="18"/>
          <w:szCs w:val="18"/>
        </w:rPr>
        <w:t>,</w:t>
      </w:r>
      <w:proofErr w:type="gramEnd"/>
      <w:r w:rsidR="0043639D" w:rsidRPr="00251180">
        <w:rPr>
          <w:rFonts w:cs="Arial"/>
          <w:snapToGrid w:val="0"/>
          <w:sz w:val="18"/>
          <w:szCs w:val="18"/>
        </w:rPr>
        <w:t xml:space="preserve"> and has received correspondence form The Town of Catskill Department of Public works indicating the Town will be able to supply water and s</w:t>
      </w:r>
      <w:r w:rsidR="00D75E7D" w:rsidRPr="00251180">
        <w:rPr>
          <w:rFonts w:cs="Arial"/>
          <w:snapToGrid w:val="0"/>
          <w:sz w:val="18"/>
          <w:szCs w:val="18"/>
        </w:rPr>
        <w:t>e</w:t>
      </w:r>
      <w:r w:rsidR="0043639D" w:rsidRPr="00251180">
        <w:rPr>
          <w:rFonts w:cs="Arial"/>
          <w:snapToGrid w:val="0"/>
          <w:sz w:val="18"/>
          <w:szCs w:val="18"/>
        </w:rPr>
        <w:t xml:space="preserve">wage </w:t>
      </w:r>
      <w:r w:rsidR="00937470" w:rsidRPr="00251180">
        <w:rPr>
          <w:rFonts w:cs="Arial"/>
          <w:snapToGrid w:val="0"/>
          <w:sz w:val="18"/>
          <w:szCs w:val="18"/>
        </w:rPr>
        <w:t xml:space="preserve"> </w:t>
      </w:r>
      <w:r w:rsidRPr="00251180">
        <w:rPr>
          <w:rFonts w:cs="Arial"/>
          <w:snapToGrid w:val="0"/>
          <w:sz w:val="18"/>
          <w:szCs w:val="18"/>
        </w:rPr>
        <w:t xml:space="preserve"> </w:t>
      </w:r>
    </w:p>
    <w:p w:rsidR="001D36DE" w:rsidRPr="00251180" w:rsidRDefault="001D36DE" w:rsidP="001A5461">
      <w:pPr>
        <w:rPr>
          <w:rFonts w:cs="Arial"/>
          <w:snapToGrid w:val="0"/>
          <w:sz w:val="18"/>
          <w:szCs w:val="18"/>
        </w:rPr>
      </w:pPr>
    </w:p>
    <w:p w:rsidR="001D36DE" w:rsidRPr="00251180" w:rsidRDefault="001D36DE" w:rsidP="001A5461">
      <w:pPr>
        <w:rPr>
          <w:rFonts w:cs="Arial"/>
          <w:snapToGrid w:val="0"/>
          <w:sz w:val="18"/>
          <w:szCs w:val="18"/>
        </w:rPr>
      </w:pPr>
      <w:r w:rsidRPr="00251180">
        <w:rPr>
          <w:rFonts w:cs="Arial"/>
          <w:snapToGrid w:val="0"/>
          <w:sz w:val="18"/>
          <w:szCs w:val="18"/>
        </w:rPr>
        <w:t xml:space="preserve">The </w:t>
      </w:r>
      <w:r w:rsidR="00CD7E01" w:rsidRPr="00251180">
        <w:rPr>
          <w:rFonts w:cs="Arial"/>
          <w:snapToGrid w:val="0"/>
          <w:sz w:val="18"/>
          <w:szCs w:val="18"/>
        </w:rPr>
        <w:t>B</w:t>
      </w:r>
      <w:r w:rsidRPr="00251180">
        <w:rPr>
          <w:rFonts w:cs="Arial"/>
          <w:snapToGrid w:val="0"/>
          <w:sz w:val="18"/>
          <w:szCs w:val="18"/>
        </w:rPr>
        <w:t xml:space="preserve">oard </w:t>
      </w:r>
      <w:r w:rsidR="00D75E7D" w:rsidRPr="00251180">
        <w:rPr>
          <w:rFonts w:cs="Arial"/>
          <w:snapToGrid w:val="0"/>
          <w:sz w:val="18"/>
          <w:szCs w:val="18"/>
        </w:rPr>
        <w:t>reviewed</w:t>
      </w:r>
      <w:r w:rsidRPr="00251180">
        <w:rPr>
          <w:rFonts w:cs="Arial"/>
          <w:snapToGrid w:val="0"/>
          <w:sz w:val="18"/>
          <w:szCs w:val="18"/>
        </w:rPr>
        <w:t xml:space="preserve"> the plans</w:t>
      </w:r>
      <w:r w:rsidR="006D02B1" w:rsidRPr="00251180">
        <w:rPr>
          <w:rFonts w:cs="Arial"/>
          <w:snapToGrid w:val="0"/>
          <w:sz w:val="18"/>
          <w:szCs w:val="18"/>
        </w:rPr>
        <w:t>.</w:t>
      </w:r>
      <w:r w:rsidRPr="00251180">
        <w:rPr>
          <w:rFonts w:cs="Arial"/>
          <w:snapToGrid w:val="0"/>
          <w:sz w:val="18"/>
          <w:szCs w:val="18"/>
        </w:rPr>
        <w:t xml:space="preserve"> </w:t>
      </w:r>
    </w:p>
    <w:p w:rsidR="00572D6B" w:rsidRPr="00251180" w:rsidRDefault="00572D6B" w:rsidP="001A5461">
      <w:pPr>
        <w:rPr>
          <w:rFonts w:cs="Arial"/>
          <w:snapToGrid w:val="0"/>
          <w:sz w:val="18"/>
          <w:szCs w:val="18"/>
        </w:rPr>
      </w:pPr>
    </w:p>
    <w:p w:rsidR="00F249EA" w:rsidRPr="00251180" w:rsidRDefault="00572D6B" w:rsidP="001A5461">
      <w:pPr>
        <w:rPr>
          <w:rFonts w:cs="Arial"/>
          <w:snapToGrid w:val="0"/>
          <w:sz w:val="18"/>
          <w:szCs w:val="18"/>
        </w:rPr>
      </w:pPr>
      <w:r w:rsidRPr="00251180">
        <w:rPr>
          <w:rFonts w:cs="Arial"/>
          <w:snapToGrid w:val="0"/>
          <w:sz w:val="18"/>
          <w:szCs w:val="18"/>
        </w:rPr>
        <w:t>Discussion ensued regarding open space requirements.</w:t>
      </w:r>
    </w:p>
    <w:p w:rsidR="00F249EA" w:rsidRPr="00251180" w:rsidRDefault="00F249EA" w:rsidP="001A5461">
      <w:pPr>
        <w:rPr>
          <w:rFonts w:cs="Arial"/>
          <w:snapToGrid w:val="0"/>
          <w:sz w:val="18"/>
          <w:szCs w:val="18"/>
        </w:rPr>
      </w:pPr>
    </w:p>
    <w:p w:rsidR="00572D6B" w:rsidRPr="00251180" w:rsidRDefault="000D4B5C" w:rsidP="001A5461">
      <w:pPr>
        <w:rPr>
          <w:rFonts w:cs="Arial"/>
          <w:snapToGrid w:val="0"/>
          <w:sz w:val="18"/>
          <w:szCs w:val="18"/>
        </w:rPr>
      </w:pPr>
      <w:r w:rsidRPr="00251180">
        <w:rPr>
          <w:rFonts w:cs="Arial"/>
          <w:snapToGrid w:val="0"/>
          <w:sz w:val="18"/>
          <w:szCs w:val="18"/>
        </w:rPr>
        <w:t>M</w:t>
      </w:r>
      <w:r w:rsidR="00F249EA" w:rsidRPr="00251180">
        <w:rPr>
          <w:rFonts w:cs="Arial"/>
          <w:snapToGrid w:val="0"/>
          <w:sz w:val="18"/>
          <w:szCs w:val="18"/>
        </w:rPr>
        <w:t xml:space="preserve">r. </w:t>
      </w:r>
      <w:proofErr w:type="spellStart"/>
      <w:r w:rsidR="00F249EA" w:rsidRPr="00251180">
        <w:rPr>
          <w:rFonts w:cs="Arial"/>
          <w:snapToGrid w:val="0"/>
          <w:sz w:val="18"/>
          <w:szCs w:val="18"/>
        </w:rPr>
        <w:t>Hilscher</w:t>
      </w:r>
      <w:proofErr w:type="spellEnd"/>
      <w:r w:rsidR="00F249EA" w:rsidRPr="00251180">
        <w:rPr>
          <w:rFonts w:cs="Arial"/>
          <w:snapToGrid w:val="0"/>
          <w:sz w:val="18"/>
          <w:szCs w:val="18"/>
        </w:rPr>
        <w:t xml:space="preserve"> stated he will look into the matter of requiring common open space for this </w:t>
      </w:r>
      <w:r w:rsidR="002E4937" w:rsidRPr="00251180">
        <w:rPr>
          <w:rFonts w:cs="Arial"/>
          <w:snapToGrid w:val="0"/>
          <w:sz w:val="18"/>
          <w:szCs w:val="18"/>
        </w:rPr>
        <w:t>project.</w:t>
      </w:r>
      <w:r w:rsidR="00F249EA" w:rsidRPr="00251180">
        <w:rPr>
          <w:rFonts w:cs="Arial"/>
          <w:snapToGrid w:val="0"/>
          <w:sz w:val="18"/>
          <w:szCs w:val="18"/>
        </w:rPr>
        <w:t xml:space="preserve"> </w:t>
      </w:r>
      <w:r w:rsidR="00572D6B" w:rsidRPr="00251180">
        <w:rPr>
          <w:rFonts w:cs="Arial"/>
          <w:snapToGrid w:val="0"/>
          <w:sz w:val="18"/>
          <w:szCs w:val="18"/>
        </w:rPr>
        <w:t xml:space="preserve"> </w:t>
      </w:r>
    </w:p>
    <w:p w:rsidR="000D4B5C" w:rsidRPr="00251180" w:rsidRDefault="000D4B5C" w:rsidP="001A5461">
      <w:pPr>
        <w:rPr>
          <w:rFonts w:cs="Arial"/>
          <w:snapToGrid w:val="0"/>
          <w:sz w:val="18"/>
          <w:szCs w:val="18"/>
        </w:rPr>
      </w:pPr>
    </w:p>
    <w:p w:rsidR="000D4B5C" w:rsidRPr="00251180" w:rsidRDefault="00CB5867" w:rsidP="001A5461">
      <w:pPr>
        <w:rPr>
          <w:rFonts w:cs="Arial"/>
          <w:snapToGrid w:val="0"/>
          <w:sz w:val="18"/>
          <w:szCs w:val="18"/>
        </w:rPr>
      </w:pPr>
      <w:r w:rsidRPr="00251180">
        <w:rPr>
          <w:rFonts w:cs="Arial"/>
          <w:snapToGrid w:val="0"/>
          <w:sz w:val="18"/>
          <w:szCs w:val="18"/>
        </w:rPr>
        <w:t>Ms.</w:t>
      </w:r>
      <w:r w:rsidR="000D4B5C" w:rsidRPr="00251180">
        <w:rPr>
          <w:rFonts w:cs="Arial"/>
          <w:snapToGrid w:val="0"/>
          <w:sz w:val="18"/>
          <w:szCs w:val="18"/>
        </w:rPr>
        <w:t xml:space="preserve"> Golden asked why the plans do not indicate grading.</w:t>
      </w:r>
    </w:p>
    <w:p w:rsidR="000D4B5C" w:rsidRPr="00251180" w:rsidRDefault="000D4B5C" w:rsidP="001A5461">
      <w:pPr>
        <w:rPr>
          <w:rFonts w:cs="Arial"/>
          <w:snapToGrid w:val="0"/>
          <w:sz w:val="18"/>
          <w:szCs w:val="18"/>
        </w:rPr>
      </w:pPr>
      <w:r w:rsidRPr="00251180">
        <w:rPr>
          <w:rFonts w:cs="Arial"/>
          <w:snapToGrid w:val="0"/>
          <w:sz w:val="18"/>
          <w:szCs w:val="18"/>
        </w:rPr>
        <w:t>Mr. McDonald answered as each of the parcels are developed for their commercial use, they will be requir</w:t>
      </w:r>
      <w:r w:rsidR="002E4937">
        <w:rPr>
          <w:rFonts w:cs="Arial"/>
          <w:snapToGrid w:val="0"/>
          <w:sz w:val="18"/>
          <w:szCs w:val="18"/>
        </w:rPr>
        <w:t>e</w:t>
      </w:r>
      <w:r w:rsidRPr="00251180">
        <w:rPr>
          <w:rFonts w:cs="Arial"/>
          <w:snapToGrid w:val="0"/>
          <w:sz w:val="18"/>
          <w:szCs w:val="18"/>
        </w:rPr>
        <w:t>d to obtain a site plan approval from the Planning Board and will have to submit all of the required details</w:t>
      </w:r>
      <w:r w:rsidR="00A85812" w:rsidRPr="00251180">
        <w:rPr>
          <w:rFonts w:cs="Arial"/>
          <w:snapToGrid w:val="0"/>
          <w:sz w:val="18"/>
          <w:szCs w:val="18"/>
        </w:rPr>
        <w:t xml:space="preserve"> such as SWPP and grading</w:t>
      </w:r>
      <w:r w:rsidRPr="00251180">
        <w:rPr>
          <w:rFonts w:cs="Arial"/>
          <w:snapToGrid w:val="0"/>
          <w:sz w:val="18"/>
          <w:szCs w:val="18"/>
        </w:rPr>
        <w:t xml:space="preserve"> for the sites</w:t>
      </w:r>
      <w:r w:rsidR="004D40CC" w:rsidRPr="00251180">
        <w:rPr>
          <w:rFonts w:cs="Arial"/>
          <w:snapToGrid w:val="0"/>
          <w:sz w:val="18"/>
          <w:szCs w:val="18"/>
        </w:rPr>
        <w:t>. T</w:t>
      </w:r>
      <w:r w:rsidR="0095404B" w:rsidRPr="00251180">
        <w:rPr>
          <w:rFonts w:cs="Arial"/>
          <w:snapToGrid w:val="0"/>
          <w:sz w:val="18"/>
          <w:szCs w:val="18"/>
        </w:rPr>
        <w:t>h</w:t>
      </w:r>
      <w:r w:rsidR="004D40CC" w:rsidRPr="00251180">
        <w:rPr>
          <w:rFonts w:cs="Arial"/>
          <w:snapToGrid w:val="0"/>
          <w:sz w:val="18"/>
          <w:szCs w:val="18"/>
        </w:rPr>
        <w:t>e</w:t>
      </w:r>
      <w:r w:rsidR="002E4937">
        <w:rPr>
          <w:rFonts w:cs="Arial"/>
          <w:snapToGrid w:val="0"/>
          <w:sz w:val="18"/>
          <w:szCs w:val="18"/>
        </w:rPr>
        <w:t xml:space="preserve"> road</w:t>
      </w:r>
      <w:r w:rsidR="0095404B" w:rsidRPr="00251180">
        <w:rPr>
          <w:rFonts w:cs="Arial"/>
          <w:snapToGrid w:val="0"/>
          <w:sz w:val="18"/>
          <w:szCs w:val="18"/>
        </w:rPr>
        <w:t xml:space="preserve"> is already paved and should not m</w:t>
      </w:r>
      <w:r w:rsidR="004D40CC" w:rsidRPr="00251180">
        <w:rPr>
          <w:rFonts w:cs="Arial"/>
          <w:snapToGrid w:val="0"/>
          <w:sz w:val="18"/>
          <w:szCs w:val="18"/>
        </w:rPr>
        <w:t xml:space="preserve">ake a significant change to the SWPP. </w:t>
      </w:r>
    </w:p>
    <w:p w:rsidR="00CB5867" w:rsidRPr="00251180" w:rsidRDefault="00CB5867" w:rsidP="001A5461">
      <w:pPr>
        <w:rPr>
          <w:rFonts w:cs="Arial"/>
          <w:snapToGrid w:val="0"/>
          <w:sz w:val="18"/>
          <w:szCs w:val="18"/>
        </w:rPr>
      </w:pPr>
    </w:p>
    <w:p w:rsidR="00CB5867" w:rsidRPr="00251180" w:rsidRDefault="00CB5867" w:rsidP="001A5461">
      <w:pPr>
        <w:rPr>
          <w:rFonts w:cs="Arial"/>
          <w:snapToGrid w:val="0"/>
          <w:sz w:val="18"/>
          <w:szCs w:val="18"/>
        </w:rPr>
      </w:pPr>
      <w:r w:rsidRPr="00251180">
        <w:rPr>
          <w:rFonts w:cs="Arial"/>
          <w:snapToGrid w:val="0"/>
          <w:sz w:val="18"/>
          <w:szCs w:val="18"/>
        </w:rPr>
        <w:t>Mr. Federman stated the applicants for the commercial uses, may be required to submit a traffic study.</w:t>
      </w:r>
    </w:p>
    <w:p w:rsidR="002373C7" w:rsidRPr="00251180" w:rsidRDefault="002373C7" w:rsidP="001A5461">
      <w:pPr>
        <w:rPr>
          <w:rFonts w:cs="Arial"/>
          <w:snapToGrid w:val="0"/>
          <w:sz w:val="18"/>
          <w:szCs w:val="18"/>
        </w:rPr>
      </w:pPr>
    </w:p>
    <w:p w:rsidR="002373C7" w:rsidRPr="00251180" w:rsidRDefault="002373C7" w:rsidP="001A5461">
      <w:pPr>
        <w:rPr>
          <w:rFonts w:cs="Arial"/>
          <w:snapToGrid w:val="0"/>
          <w:sz w:val="18"/>
          <w:szCs w:val="18"/>
        </w:rPr>
      </w:pPr>
      <w:r w:rsidRPr="00251180">
        <w:rPr>
          <w:rFonts w:cs="Arial"/>
          <w:snapToGrid w:val="0"/>
          <w:sz w:val="18"/>
          <w:szCs w:val="18"/>
        </w:rPr>
        <w:t xml:space="preserve">Mr. </w:t>
      </w:r>
      <w:proofErr w:type="spellStart"/>
      <w:r w:rsidRPr="00251180">
        <w:rPr>
          <w:rFonts w:cs="Arial"/>
          <w:snapToGrid w:val="0"/>
          <w:sz w:val="18"/>
          <w:szCs w:val="18"/>
        </w:rPr>
        <w:t>Yagelski</w:t>
      </w:r>
      <w:proofErr w:type="spellEnd"/>
      <w:r w:rsidRPr="00251180">
        <w:rPr>
          <w:rFonts w:cs="Arial"/>
          <w:snapToGrid w:val="0"/>
          <w:sz w:val="18"/>
          <w:szCs w:val="18"/>
        </w:rPr>
        <w:t xml:space="preserve"> stated he will look into the matter of the Planning Board closing SEQRA with Delaware Engineering representing the IDA at this time.</w:t>
      </w:r>
    </w:p>
    <w:p w:rsidR="002373C7" w:rsidRPr="00251180" w:rsidRDefault="002373C7" w:rsidP="001A5461">
      <w:pPr>
        <w:rPr>
          <w:rFonts w:cs="Arial"/>
          <w:snapToGrid w:val="0"/>
          <w:sz w:val="18"/>
          <w:szCs w:val="18"/>
        </w:rPr>
      </w:pPr>
    </w:p>
    <w:p w:rsidR="002373C7" w:rsidRPr="00251180" w:rsidRDefault="002373C7" w:rsidP="001A5461">
      <w:pPr>
        <w:rPr>
          <w:rFonts w:cs="Arial"/>
          <w:snapToGrid w:val="0"/>
          <w:sz w:val="18"/>
          <w:szCs w:val="18"/>
        </w:rPr>
      </w:pPr>
      <w:r w:rsidRPr="00251180">
        <w:rPr>
          <w:rFonts w:cs="Arial"/>
          <w:snapToGrid w:val="0"/>
          <w:sz w:val="18"/>
          <w:szCs w:val="18"/>
        </w:rPr>
        <w:t>Ms</w:t>
      </w:r>
      <w:r w:rsidR="002E4937">
        <w:rPr>
          <w:rFonts w:cs="Arial"/>
          <w:snapToGrid w:val="0"/>
          <w:sz w:val="18"/>
          <w:szCs w:val="18"/>
        </w:rPr>
        <w:t>. Golden stated a Town Engineer</w:t>
      </w:r>
      <w:r w:rsidRPr="00251180">
        <w:rPr>
          <w:rFonts w:cs="Arial"/>
          <w:snapToGrid w:val="0"/>
          <w:sz w:val="18"/>
          <w:szCs w:val="18"/>
        </w:rPr>
        <w:t xml:space="preserve"> will be required, and it was to her understanding the </w:t>
      </w:r>
      <w:r w:rsidR="002E4937">
        <w:rPr>
          <w:rFonts w:cs="Arial"/>
          <w:snapToGrid w:val="0"/>
          <w:sz w:val="18"/>
          <w:szCs w:val="18"/>
        </w:rPr>
        <w:t>County</w:t>
      </w:r>
      <w:r w:rsidRPr="00251180">
        <w:rPr>
          <w:rFonts w:cs="Arial"/>
          <w:snapToGrid w:val="0"/>
          <w:sz w:val="18"/>
          <w:szCs w:val="18"/>
        </w:rPr>
        <w:t xml:space="preserve"> is looking into another firm besides Delaware Engineering.  </w:t>
      </w:r>
    </w:p>
    <w:p w:rsidR="00043F2E" w:rsidRPr="00251180" w:rsidRDefault="00043F2E" w:rsidP="001A5461">
      <w:pPr>
        <w:rPr>
          <w:rFonts w:cs="Arial"/>
          <w:snapToGrid w:val="0"/>
          <w:sz w:val="18"/>
          <w:szCs w:val="18"/>
        </w:rPr>
      </w:pPr>
    </w:p>
    <w:p w:rsidR="00043F2E" w:rsidRPr="00251180" w:rsidRDefault="00043F2E" w:rsidP="001A5461">
      <w:pPr>
        <w:rPr>
          <w:rFonts w:cs="Arial"/>
          <w:snapToGrid w:val="0"/>
          <w:sz w:val="18"/>
          <w:szCs w:val="18"/>
        </w:rPr>
      </w:pPr>
      <w:r w:rsidRPr="00251180">
        <w:rPr>
          <w:rFonts w:cs="Arial"/>
          <w:snapToGrid w:val="0"/>
          <w:sz w:val="18"/>
          <w:szCs w:val="18"/>
        </w:rPr>
        <w:t xml:space="preserve">Mr. </w:t>
      </w:r>
      <w:proofErr w:type="spellStart"/>
      <w:r w:rsidRPr="00251180">
        <w:rPr>
          <w:rFonts w:cs="Arial"/>
          <w:snapToGrid w:val="0"/>
          <w:sz w:val="18"/>
          <w:szCs w:val="18"/>
        </w:rPr>
        <w:t>Hilscher</w:t>
      </w:r>
      <w:proofErr w:type="spellEnd"/>
      <w:r w:rsidRPr="00251180">
        <w:rPr>
          <w:rFonts w:cs="Arial"/>
          <w:snapToGrid w:val="0"/>
          <w:sz w:val="18"/>
          <w:szCs w:val="18"/>
        </w:rPr>
        <w:t xml:space="preserve"> stated the Planning Board may not require an engineer if the subdivision does not require a SWPP and the road is to be built by the County for their own dedication.</w:t>
      </w:r>
    </w:p>
    <w:p w:rsidR="00E72899" w:rsidRPr="00251180" w:rsidRDefault="00E72899" w:rsidP="001A5461">
      <w:pPr>
        <w:rPr>
          <w:rFonts w:cs="Arial"/>
          <w:snapToGrid w:val="0"/>
          <w:sz w:val="18"/>
          <w:szCs w:val="18"/>
        </w:rPr>
      </w:pPr>
    </w:p>
    <w:p w:rsidR="00E72899" w:rsidRPr="00251180" w:rsidRDefault="00E72899" w:rsidP="001A5461">
      <w:pPr>
        <w:rPr>
          <w:rFonts w:cs="Arial"/>
          <w:snapToGrid w:val="0"/>
          <w:sz w:val="18"/>
          <w:szCs w:val="18"/>
        </w:rPr>
      </w:pPr>
      <w:r w:rsidRPr="00251180">
        <w:rPr>
          <w:rFonts w:cs="Arial"/>
          <w:snapToGrid w:val="0"/>
          <w:sz w:val="18"/>
          <w:szCs w:val="18"/>
        </w:rPr>
        <w:t xml:space="preserve">Mr. </w:t>
      </w:r>
      <w:proofErr w:type="spellStart"/>
      <w:r w:rsidRPr="00251180">
        <w:rPr>
          <w:rFonts w:cs="Arial"/>
          <w:snapToGrid w:val="0"/>
          <w:sz w:val="18"/>
          <w:szCs w:val="18"/>
        </w:rPr>
        <w:t>VanShaack</w:t>
      </w:r>
      <w:proofErr w:type="spellEnd"/>
      <w:r w:rsidRPr="00251180">
        <w:rPr>
          <w:rFonts w:cs="Arial"/>
          <w:snapToGrid w:val="0"/>
          <w:sz w:val="18"/>
          <w:szCs w:val="18"/>
        </w:rPr>
        <w:t xml:space="preserve"> stated there was a lot of consideration regarding the SWPP, which is why a lot of the impervious ground was left intake after the </w:t>
      </w:r>
      <w:r w:rsidR="00FE7076" w:rsidRPr="00251180">
        <w:rPr>
          <w:rFonts w:cs="Arial"/>
          <w:snapToGrid w:val="0"/>
          <w:sz w:val="18"/>
          <w:szCs w:val="18"/>
        </w:rPr>
        <w:t>demolishing</w:t>
      </w:r>
      <w:r w:rsidRPr="00251180">
        <w:rPr>
          <w:rFonts w:cs="Arial"/>
          <w:snapToGrid w:val="0"/>
          <w:sz w:val="18"/>
          <w:szCs w:val="18"/>
        </w:rPr>
        <w:t xml:space="preserve"> of the structures on the site. All of the potential owners are aware that they are going to have to address the SWPP themselves when they proceed with site plan reviews. </w:t>
      </w:r>
    </w:p>
    <w:p w:rsidR="00FE7076" w:rsidRPr="00251180" w:rsidRDefault="00FE7076" w:rsidP="001A5461">
      <w:pPr>
        <w:rPr>
          <w:rFonts w:cs="Arial"/>
          <w:snapToGrid w:val="0"/>
          <w:sz w:val="18"/>
          <w:szCs w:val="18"/>
        </w:rPr>
      </w:pPr>
    </w:p>
    <w:p w:rsidR="00FE7076" w:rsidRPr="00251180" w:rsidRDefault="00FE7076" w:rsidP="001A5461">
      <w:pPr>
        <w:rPr>
          <w:rFonts w:cs="Arial"/>
          <w:snapToGrid w:val="0"/>
          <w:sz w:val="18"/>
          <w:szCs w:val="18"/>
        </w:rPr>
      </w:pPr>
      <w:r w:rsidRPr="00251180">
        <w:rPr>
          <w:rFonts w:cs="Arial"/>
          <w:snapToGrid w:val="0"/>
          <w:sz w:val="18"/>
          <w:szCs w:val="18"/>
        </w:rPr>
        <w:t>Mr. Federman stated as part of this subdivision approval the Board can add a condition indicating the SWPPs will be filled by individual parcel owners.</w:t>
      </w:r>
    </w:p>
    <w:p w:rsidR="00B64979" w:rsidRPr="00251180" w:rsidRDefault="00B64979" w:rsidP="001A5461">
      <w:pPr>
        <w:rPr>
          <w:rFonts w:cs="Arial"/>
          <w:snapToGrid w:val="0"/>
          <w:sz w:val="18"/>
          <w:szCs w:val="18"/>
        </w:rPr>
      </w:pPr>
    </w:p>
    <w:p w:rsidR="00B64979" w:rsidRPr="00251180" w:rsidRDefault="00B64979" w:rsidP="001A5461">
      <w:pPr>
        <w:rPr>
          <w:rFonts w:cs="Arial"/>
          <w:snapToGrid w:val="0"/>
          <w:sz w:val="18"/>
          <w:szCs w:val="18"/>
        </w:rPr>
      </w:pPr>
      <w:r w:rsidRPr="00251180">
        <w:rPr>
          <w:rFonts w:cs="Arial"/>
          <w:snapToGrid w:val="0"/>
          <w:sz w:val="18"/>
          <w:szCs w:val="18"/>
        </w:rPr>
        <w:t>Mr. DeLuca made a motion to classify this project as an unlisted, coordinated</w:t>
      </w:r>
      <w:r w:rsidR="0031360E" w:rsidRPr="00251180">
        <w:rPr>
          <w:rFonts w:cs="Arial"/>
          <w:snapToGrid w:val="0"/>
          <w:sz w:val="18"/>
          <w:szCs w:val="18"/>
        </w:rPr>
        <w:t xml:space="preserve"> review with Greene County, and the IDA</w:t>
      </w:r>
      <w:r w:rsidRPr="00251180">
        <w:rPr>
          <w:rFonts w:cs="Arial"/>
          <w:snapToGrid w:val="0"/>
          <w:sz w:val="18"/>
          <w:szCs w:val="18"/>
        </w:rPr>
        <w:t xml:space="preserve">, and to declare the Town of Catskill Planning Board as Lead </w:t>
      </w:r>
      <w:r w:rsidR="0031360E" w:rsidRPr="00251180">
        <w:rPr>
          <w:rFonts w:cs="Arial"/>
          <w:snapToGrid w:val="0"/>
          <w:sz w:val="18"/>
          <w:szCs w:val="18"/>
        </w:rPr>
        <w:t>agency, seconded</w:t>
      </w:r>
      <w:r w:rsidRPr="00251180">
        <w:rPr>
          <w:rFonts w:cs="Arial"/>
          <w:snapToGrid w:val="0"/>
          <w:sz w:val="18"/>
          <w:szCs w:val="18"/>
        </w:rPr>
        <w:t xml:space="preserve"> by Mr. </w:t>
      </w:r>
      <w:proofErr w:type="spellStart"/>
      <w:r w:rsidRPr="00251180">
        <w:rPr>
          <w:rFonts w:cs="Arial"/>
          <w:snapToGrid w:val="0"/>
          <w:sz w:val="18"/>
          <w:szCs w:val="18"/>
        </w:rPr>
        <w:t>Lesenger</w:t>
      </w:r>
      <w:proofErr w:type="spellEnd"/>
      <w:r w:rsidRPr="00251180">
        <w:rPr>
          <w:rFonts w:cs="Arial"/>
          <w:snapToGrid w:val="0"/>
          <w:sz w:val="18"/>
          <w:szCs w:val="18"/>
        </w:rPr>
        <w:t xml:space="preserve"> </w:t>
      </w:r>
    </w:p>
    <w:p w:rsidR="00B64979" w:rsidRPr="00251180" w:rsidRDefault="00B64979" w:rsidP="001A5461">
      <w:pPr>
        <w:rPr>
          <w:rFonts w:cs="Arial"/>
          <w:snapToGrid w:val="0"/>
          <w:sz w:val="18"/>
          <w:szCs w:val="18"/>
        </w:rPr>
      </w:pPr>
    </w:p>
    <w:p w:rsidR="00B64979" w:rsidRPr="00251180" w:rsidRDefault="00B64979" w:rsidP="00B64979">
      <w:pPr>
        <w:rPr>
          <w:rFonts w:cs="Arial"/>
          <w:sz w:val="18"/>
          <w:szCs w:val="18"/>
        </w:rPr>
      </w:pPr>
      <w:r w:rsidRPr="00251180">
        <w:rPr>
          <w:rFonts w:cs="Arial"/>
          <w:sz w:val="18"/>
          <w:szCs w:val="18"/>
        </w:rPr>
        <w:lastRenderedPageBreak/>
        <w:t>Ayes 6, Nays 0, Absent 2, Abstained 0 Motion Carried.</w:t>
      </w:r>
    </w:p>
    <w:p w:rsidR="00B15EC6" w:rsidRPr="00251180" w:rsidRDefault="00B15EC6" w:rsidP="00B64979">
      <w:pPr>
        <w:rPr>
          <w:rFonts w:cs="Arial"/>
          <w:sz w:val="18"/>
          <w:szCs w:val="18"/>
        </w:rPr>
      </w:pPr>
    </w:p>
    <w:p w:rsidR="00B15EC6" w:rsidRPr="00251180" w:rsidRDefault="00B15EC6" w:rsidP="00B64979">
      <w:pPr>
        <w:rPr>
          <w:rFonts w:cs="Arial"/>
          <w:sz w:val="18"/>
          <w:szCs w:val="18"/>
        </w:rPr>
      </w:pPr>
      <w:r w:rsidRPr="00251180">
        <w:rPr>
          <w:rFonts w:cs="Arial"/>
          <w:sz w:val="18"/>
          <w:szCs w:val="18"/>
        </w:rPr>
        <w:t xml:space="preserve">Ms. Golden review with the applicant </w:t>
      </w:r>
      <w:proofErr w:type="spellStart"/>
      <w:proofErr w:type="gramStart"/>
      <w:r w:rsidRPr="00251180">
        <w:rPr>
          <w:rFonts w:cs="Arial"/>
          <w:sz w:val="18"/>
          <w:szCs w:val="18"/>
        </w:rPr>
        <w:t>al</w:t>
      </w:r>
      <w:r w:rsidR="002E4937">
        <w:rPr>
          <w:rFonts w:cs="Arial"/>
          <w:sz w:val="18"/>
          <w:szCs w:val="18"/>
        </w:rPr>
        <w:t>i</w:t>
      </w:r>
      <w:proofErr w:type="spellEnd"/>
      <w:proofErr w:type="gramEnd"/>
      <w:r w:rsidRPr="00251180">
        <w:rPr>
          <w:rFonts w:cs="Arial"/>
          <w:sz w:val="18"/>
          <w:szCs w:val="18"/>
        </w:rPr>
        <w:t xml:space="preserve"> of the required material for a preliminary plat.</w:t>
      </w:r>
    </w:p>
    <w:p w:rsidR="00B15EC6" w:rsidRPr="00251180" w:rsidRDefault="00B15EC6" w:rsidP="00B64979">
      <w:pPr>
        <w:rPr>
          <w:rFonts w:cs="Arial"/>
          <w:sz w:val="18"/>
          <w:szCs w:val="18"/>
        </w:rPr>
      </w:pPr>
    </w:p>
    <w:p w:rsidR="00B15EC6" w:rsidRPr="00251180" w:rsidRDefault="00CB0E64" w:rsidP="00B64979">
      <w:pPr>
        <w:rPr>
          <w:rFonts w:cs="Arial"/>
          <w:sz w:val="18"/>
          <w:szCs w:val="18"/>
        </w:rPr>
      </w:pPr>
      <w:r w:rsidRPr="00251180">
        <w:rPr>
          <w:rFonts w:cs="Arial"/>
          <w:sz w:val="18"/>
          <w:szCs w:val="18"/>
        </w:rPr>
        <w:t>The applicant was instructed to submit the following material,  topography</w:t>
      </w:r>
      <w:r w:rsidR="00B15EC6" w:rsidRPr="00251180">
        <w:rPr>
          <w:rFonts w:cs="Arial"/>
          <w:sz w:val="18"/>
          <w:szCs w:val="18"/>
        </w:rPr>
        <w:t xml:space="preserve"> plans , Name of project , note commercial lots on plans , name for road, </w:t>
      </w:r>
      <w:r w:rsidR="00505C29" w:rsidRPr="00251180">
        <w:rPr>
          <w:rFonts w:cs="Arial"/>
          <w:sz w:val="18"/>
          <w:szCs w:val="18"/>
        </w:rPr>
        <w:t xml:space="preserve"> waiver for </w:t>
      </w:r>
      <w:r w:rsidR="00B15EC6" w:rsidRPr="00251180">
        <w:rPr>
          <w:rFonts w:cs="Arial"/>
          <w:sz w:val="18"/>
          <w:szCs w:val="18"/>
        </w:rPr>
        <w:t xml:space="preserve">water and sewer direction of flow, </w:t>
      </w:r>
      <w:r w:rsidR="00505C29" w:rsidRPr="00251180">
        <w:rPr>
          <w:rFonts w:cs="Arial"/>
          <w:sz w:val="18"/>
          <w:szCs w:val="18"/>
        </w:rPr>
        <w:t xml:space="preserve">sedimentation control plan , </w:t>
      </w:r>
      <w:r w:rsidR="00B15EC6" w:rsidRPr="00251180">
        <w:rPr>
          <w:rFonts w:cs="Arial"/>
          <w:sz w:val="18"/>
          <w:szCs w:val="18"/>
        </w:rPr>
        <w:t>notification from Central Hudson for service , waiver for SWPP, waiver for gradin</w:t>
      </w:r>
      <w:r w:rsidR="00C15C8C" w:rsidRPr="00251180">
        <w:rPr>
          <w:rFonts w:cs="Arial"/>
          <w:sz w:val="18"/>
          <w:szCs w:val="18"/>
        </w:rPr>
        <w:t>g , waiver for 10% open space .</w:t>
      </w:r>
    </w:p>
    <w:p w:rsidR="00C15C8C" w:rsidRPr="00251180" w:rsidRDefault="00C15C8C" w:rsidP="00B64979">
      <w:pPr>
        <w:rPr>
          <w:rFonts w:cs="Arial"/>
          <w:sz w:val="18"/>
          <w:szCs w:val="18"/>
        </w:rPr>
      </w:pPr>
    </w:p>
    <w:p w:rsidR="00C15C8C" w:rsidRPr="00251180" w:rsidRDefault="00C15C8C" w:rsidP="00B64979">
      <w:pPr>
        <w:rPr>
          <w:rFonts w:cs="Arial"/>
          <w:sz w:val="18"/>
          <w:szCs w:val="18"/>
        </w:rPr>
      </w:pPr>
      <w:r w:rsidRPr="00251180">
        <w:rPr>
          <w:rFonts w:cs="Arial"/>
          <w:sz w:val="18"/>
          <w:szCs w:val="18"/>
        </w:rPr>
        <w:t xml:space="preserve">Mr. </w:t>
      </w:r>
      <w:proofErr w:type="spellStart"/>
      <w:r w:rsidRPr="00251180">
        <w:rPr>
          <w:rFonts w:cs="Arial"/>
          <w:sz w:val="18"/>
          <w:szCs w:val="18"/>
        </w:rPr>
        <w:t>Hilscher</w:t>
      </w:r>
      <w:proofErr w:type="spellEnd"/>
      <w:r w:rsidRPr="00251180">
        <w:rPr>
          <w:rFonts w:cs="Arial"/>
          <w:sz w:val="18"/>
          <w:szCs w:val="18"/>
        </w:rPr>
        <w:t xml:space="preserve"> sated I</w:t>
      </w:r>
      <w:r w:rsidR="00F70681" w:rsidRPr="00251180">
        <w:rPr>
          <w:rFonts w:cs="Arial"/>
          <w:sz w:val="18"/>
          <w:szCs w:val="18"/>
        </w:rPr>
        <w:t>n</w:t>
      </w:r>
      <w:r w:rsidRPr="00251180">
        <w:rPr>
          <w:rFonts w:cs="Arial"/>
          <w:sz w:val="18"/>
          <w:szCs w:val="18"/>
        </w:rPr>
        <w:t xml:space="preserve"> </w:t>
      </w:r>
      <w:r w:rsidR="00D105E0" w:rsidRPr="00251180">
        <w:rPr>
          <w:rFonts w:cs="Arial"/>
          <w:sz w:val="18"/>
          <w:szCs w:val="18"/>
        </w:rPr>
        <w:t>order for any of</w:t>
      </w:r>
      <w:r w:rsidR="00F70681" w:rsidRPr="00251180">
        <w:rPr>
          <w:rFonts w:cs="Arial"/>
          <w:sz w:val="18"/>
          <w:szCs w:val="18"/>
        </w:rPr>
        <w:t xml:space="preserve"> the parcels to be used for</w:t>
      </w:r>
      <w:r w:rsidR="00D105E0" w:rsidRPr="00251180">
        <w:rPr>
          <w:rFonts w:cs="Arial"/>
          <w:sz w:val="18"/>
          <w:szCs w:val="18"/>
        </w:rPr>
        <w:t xml:space="preserve"> a hotel</w:t>
      </w:r>
      <w:r w:rsidR="00F70681" w:rsidRPr="00251180">
        <w:rPr>
          <w:rFonts w:cs="Arial"/>
          <w:sz w:val="18"/>
          <w:szCs w:val="18"/>
        </w:rPr>
        <w:t>,</w:t>
      </w:r>
      <w:r w:rsidR="00D105E0" w:rsidRPr="00251180">
        <w:rPr>
          <w:rFonts w:cs="Arial"/>
          <w:sz w:val="18"/>
          <w:szCs w:val="18"/>
        </w:rPr>
        <w:t xml:space="preserve"> the Town </w:t>
      </w:r>
      <w:r w:rsidR="00F70681" w:rsidRPr="00251180">
        <w:rPr>
          <w:rFonts w:cs="Arial"/>
          <w:sz w:val="18"/>
          <w:szCs w:val="18"/>
        </w:rPr>
        <w:t>Board will have to adopt</w:t>
      </w:r>
      <w:r w:rsidR="00D105E0" w:rsidRPr="00251180">
        <w:rPr>
          <w:rFonts w:cs="Arial"/>
          <w:sz w:val="18"/>
          <w:szCs w:val="18"/>
        </w:rPr>
        <w:t xml:space="preserve"> </w:t>
      </w:r>
      <w:r w:rsidR="00F70681" w:rsidRPr="00251180">
        <w:rPr>
          <w:rFonts w:cs="Arial"/>
          <w:sz w:val="18"/>
          <w:szCs w:val="18"/>
        </w:rPr>
        <w:t>changes to the Town</w:t>
      </w:r>
      <w:r w:rsidR="002E4937">
        <w:rPr>
          <w:rFonts w:cs="Arial"/>
          <w:sz w:val="18"/>
          <w:szCs w:val="18"/>
        </w:rPr>
        <w:t>’</w:t>
      </w:r>
      <w:r w:rsidR="00F70681" w:rsidRPr="00251180">
        <w:rPr>
          <w:rFonts w:cs="Arial"/>
          <w:sz w:val="18"/>
          <w:szCs w:val="18"/>
        </w:rPr>
        <w:t xml:space="preserve">s </w:t>
      </w:r>
      <w:proofErr w:type="gramStart"/>
      <w:r w:rsidR="002E4937">
        <w:rPr>
          <w:rFonts w:cs="Arial"/>
          <w:sz w:val="18"/>
          <w:szCs w:val="18"/>
        </w:rPr>
        <w:t>Z</w:t>
      </w:r>
      <w:r w:rsidR="002E4937" w:rsidRPr="00251180">
        <w:rPr>
          <w:rFonts w:cs="Arial"/>
          <w:sz w:val="18"/>
          <w:szCs w:val="18"/>
        </w:rPr>
        <w:t>oning</w:t>
      </w:r>
      <w:proofErr w:type="gramEnd"/>
      <w:r w:rsidR="00F70681" w:rsidRPr="00251180">
        <w:rPr>
          <w:rFonts w:cs="Arial"/>
          <w:sz w:val="18"/>
          <w:szCs w:val="18"/>
        </w:rPr>
        <w:t xml:space="preserve"> which they are </w:t>
      </w:r>
      <w:r w:rsidR="00D105E0" w:rsidRPr="00251180">
        <w:rPr>
          <w:rFonts w:cs="Arial"/>
          <w:sz w:val="18"/>
          <w:szCs w:val="18"/>
        </w:rPr>
        <w:t xml:space="preserve">planning </w:t>
      </w:r>
      <w:r w:rsidR="002A5F6D" w:rsidRPr="00251180">
        <w:rPr>
          <w:rFonts w:cs="Arial"/>
          <w:sz w:val="18"/>
          <w:szCs w:val="18"/>
        </w:rPr>
        <w:t>on doing in February</w:t>
      </w:r>
      <w:r w:rsidR="00F70681" w:rsidRPr="00251180">
        <w:rPr>
          <w:rFonts w:cs="Arial"/>
          <w:sz w:val="18"/>
          <w:szCs w:val="18"/>
        </w:rPr>
        <w:t>.</w:t>
      </w:r>
    </w:p>
    <w:p w:rsidR="00B64979" w:rsidRPr="00251180" w:rsidRDefault="00B64979" w:rsidP="001A5461">
      <w:pPr>
        <w:rPr>
          <w:rFonts w:cs="Arial"/>
          <w:snapToGrid w:val="0"/>
          <w:sz w:val="18"/>
          <w:szCs w:val="18"/>
        </w:rPr>
      </w:pPr>
    </w:p>
    <w:p w:rsidR="00FE7076" w:rsidRPr="00251180" w:rsidRDefault="00FE7076" w:rsidP="001A5461">
      <w:pPr>
        <w:rPr>
          <w:rFonts w:cs="Arial"/>
          <w:snapToGrid w:val="0"/>
          <w:sz w:val="18"/>
          <w:szCs w:val="18"/>
        </w:rPr>
      </w:pPr>
    </w:p>
    <w:p w:rsidR="001A5461" w:rsidRPr="00251180" w:rsidRDefault="00DF554B" w:rsidP="001A5461">
      <w:pPr>
        <w:rPr>
          <w:rFonts w:cs="Arial"/>
          <w:b/>
          <w:snapToGrid w:val="0"/>
          <w:sz w:val="18"/>
          <w:szCs w:val="18"/>
        </w:rPr>
      </w:pPr>
      <w:r w:rsidRPr="00251180">
        <w:rPr>
          <w:rFonts w:cs="Arial"/>
          <w:b/>
          <w:snapToGrid w:val="0"/>
          <w:sz w:val="18"/>
          <w:szCs w:val="18"/>
        </w:rPr>
        <w:t>S</w:t>
      </w:r>
      <w:r w:rsidR="001A5461" w:rsidRPr="00251180">
        <w:rPr>
          <w:rFonts w:cs="Arial"/>
          <w:b/>
          <w:snapToGrid w:val="0"/>
          <w:sz w:val="18"/>
          <w:szCs w:val="18"/>
        </w:rPr>
        <w:t>pecial Use Permit SUP-7-2022 Eagle Ridge A Frames 107 Jefferson Heights, Catskill</w:t>
      </w:r>
      <w:r w:rsidR="007406DA" w:rsidRPr="00251180">
        <w:rPr>
          <w:rFonts w:cs="Arial"/>
          <w:b/>
          <w:snapToGrid w:val="0"/>
          <w:sz w:val="18"/>
          <w:szCs w:val="18"/>
        </w:rPr>
        <w:t>.</w:t>
      </w:r>
      <w:r w:rsidR="001A5461" w:rsidRPr="00251180">
        <w:rPr>
          <w:rFonts w:cs="Arial"/>
          <w:b/>
          <w:snapToGrid w:val="0"/>
          <w:sz w:val="18"/>
          <w:szCs w:val="18"/>
        </w:rPr>
        <w:t xml:space="preserve"> </w:t>
      </w:r>
    </w:p>
    <w:p w:rsidR="00F86689" w:rsidRPr="00251180" w:rsidRDefault="00F86689" w:rsidP="001A5461">
      <w:pPr>
        <w:rPr>
          <w:rFonts w:cs="Arial"/>
          <w:b/>
          <w:snapToGrid w:val="0"/>
          <w:sz w:val="18"/>
          <w:szCs w:val="18"/>
        </w:rPr>
      </w:pPr>
    </w:p>
    <w:p w:rsidR="003B778A" w:rsidRPr="00251180" w:rsidRDefault="00F86689" w:rsidP="001A5461">
      <w:pPr>
        <w:rPr>
          <w:rFonts w:cs="Arial"/>
          <w:snapToGrid w:val="0"/>
          <w:sz w:val="18"/>
          <w:szCs w:val="18"/>
        </w:rPr>
      </w:pPr>
      <w:r w:rsidRPr="00251180">
        <w:rPr>
          <w:rFonts w:cs="Arial"/>
          <w:snapToGrid w:val="0"/>
          <w:sz w:val="18"/>
          <w:szCs w:val="18"/>
        </w:rPr>
        <w:t xml:space="preserve">Liz </w:t>
      </w:r>
      <w:proofErr w:type="spellStart"/>
      <w:r w:rsidRPr="00251180">
        <w:rPr>
          <w:rFonts w:cs="Arial"/>
          <w:snapToGrid w:val="0"/>
          <w:sz w:val="18"/>
          <w:szCs w:val="18"/>
        </w:rPr>
        <w:t>Saunier</w:t>
      </w:r>
      <w:proofErr w:type="spellEnd"/>
      <w:r w:rsidRPr="00251180">
        <w:rPr>
          <w:rFonts w:cs="Arial"/>
          <w:snapToGrid w:val="0"/>
          <w:sz w:val="18"/>
          <w:szCs w:val="18"/>
        </w:rPr>
        <w:t xml:space="preserve"> from Dimension Architect was representing the applicant at tonight’s </w:t>
      </w:r>
      <w:r w:rsidR="002E4937" w:rsidRPr="00251180">
        <w:rPr>
          <w:rFonts w:cs="Arial"/>
          <w:snapToGrid w:val="0"/>
          <w:sz w:val="18"/>
          <w:szCs w:val="18"/>
        </w:rPr>
        <w:t xml:space="preserve">meeting. </w:t>
      </w:r>
      <w:r w:rsidR="002E4937">
        <w:rPr>
          <w:rFonts w:cs="Arial"/>
          <w:snapToGrid w:val="0"/>
          <w:sz w:val="18"/>
          <w:szCs w:val="18"/>
        </w:rPr>
        <w:t>The applicant is requesting a</w:t>
      </w:r>
      <w:r w:rsidRPr="00251180">
        <w:rPr>
          <w:rFonts w:cs="Arial"/>
          <w:snapToGrid w:val="0"/>
          <w:sz w:val="18"/>
          <w:szCs w:val="18"/>
        </w:rPr>
        <w:t xml:space="preserve"> Special Use Permit in order to merge 3 tax parcels for the purpose of developing 4- 1 bedroom single units, to be used for short term rentals. The applicant submitted an</w:t>
      </w:r>
      <w:r w:rsidR="00F43AA8">
        <w:rPr>
          <w:rFonts w:cs="Arial"/>
          <w:snapToGrid w:val="0"/>
          <w:sz w:val="18"/>
          <w:szCs w:val="18"/>
        </w:rPr>
        <w:t xml:space="preserve"> </w:t>
      </w:r>
      <w:r w:rsidRPr="00251180">
        <w:rPr>
          <w:rFonts w:cs="Arial"/>
          <w:snapToGrid w:val="0"/>
          <w:sz w:val="18"/>
          <w:szCs w:val="18"/>
        </w:rPr>
        <w:t xml:space="preserve">application sketch plan and </w:t>
      </w:r>
      <w:r w:rsidR="003B778A" w:rsidRPr="00251180">
        <w:rPr>
          <w:rFonts w:cs="Arial"/>
          <w:snapToGrid w:val="0"/>
          <w:sz w:val="18"/>
          <w:szCs w:val="18"/>
        </w:rPr>
        <w:t xml:space="preserve">an EAF. </w:t>
      </w:r>
    </w:p>
    <w:p w:rsidR="003B778A" w:rsidRPr="00251180" w:rsidRDefault="003B778A" w:rsidP="001A5461">
      <w:pPr>
        <w:rPr>
          <w:rFonts w:cs="Arial"/>
          <w:snapToGrid w:val="0"/>
          <w:sz w:val="18"/>
          <w:szCs w:val="18"/>
        </w:rPr>
      </w:pPr>
    </w:p>
    <w:p w:rsidR="00F86689" w:rsidRPr="00251180" w:rsidRDefault="003B778A" w:rsidP="001A5461">
      <w:pPr>
        <w:rPr>
          <w:rFonts w:cs="Arial"/>
          <w:snapToGrid w:val="0"/>
          <w:sz w:val="18"/>
          <w:szCs w:val="18"/>
        </w:rPr>
      </w:pPr>
      <w:r w:rsidRPr="00251180">
        <w:rPr>
          <w:rFonts w:cs="Arial"/>
          <w:snapToGrid w:val="0"/>
          <w:sz w:val="18"/>
          <w:szCs w:val="18"/>
        </w:rPr>
        <w:t>The Board reviewed the plans.</w:t>
      </w:r>
      <w:r w:rsidR="00F86689" w:rsidRPr="00251180">
        <w:rPr>
          <w:rFonts w:cs="Arial"/>
          <w:snapToGrid w:val="0"/>
          <w:sz w:val="18"/>
          <w:szCs w:val="18"/>
        </w:rPr>
        <w:t xml:space="preserve"> </w:t>
      </w:r>
    </w:p>
    <w:p w:rsidR="003B778A" w:rsidRPr="00251180" w:rsidRDefault="003B778A" w:rsidP="001A5461">
      <w:pPr>
        <w:rPr>
          <w:rFonts w:cs="Arial"/>
          <w:snapToGrid w:val="0"/>
          <w:sz w:val="18"/>
          <w:szCs w:val="18"/>
        </w:rPr>
      </w:pPr>
    </w:p>
    <w:p w:rsidR="003B778A" w:rsidRPr="00251180" w:rsidRDefault="003B778A" w:rsidP="001A5461">
      <w:pPr>
        <w:rPr>
          <w:rFonts w:cs="Arial"/>
          <w:snapToGrid w:val="0"/>
          <w:sz w:val="18"/>
          <w:szCs w:val="18"/>
        </w:rPr>
      </w:pPr>
      <w:r w:rsidRPr="00251180">
        <w:rPr>
          <w:rFonts w:cs="Arial"/>
          <w:snapToGrid w:val="0"/>
          <w:sz w:val="18"/>
          <w:szCs w:val="18"/>
        </w:rPr>
        <w:t xml:space="preserve">Ms. Golden stated the Towns Code does not allow more 2 dwellings on a single parcel and in the use of a motel is not allowed in the General Commercial Zone. The applicant could confer with the Code Enforcement Officer to find out if the interpretation for the use could be reconsidered. </w:t>
      </w:r>
    </w:p>
    <w:p w:rsidR="001A5461" w:rsidRPr="00251180" w:rsidRDefault="001A5461" w:rsidP="00BC74A1">
      <w:pPr>
        <w:rPr>
          <w:rFonts w:cs="Arial"/>
          <w:snapToGrid w:val="0"/>
          <w:sz w:val="18"/>
          <w:szCs w:val="18"/>
        </w:rPr>
      </w:pPr>
    </w:p>
    <w:p w:rsidR="0034473D" w:rsidRPr="00251180" w:rsidRDefault="0034473D" w:rsidP="0013630F">
      <w:pPr>
        <w:rPr>
          <w:rFonts w:cs="Arial"/>
          <w:b/>
          <w:snapToGrid w:val="0"/>
          <w:sz w:val="18"/>
          <w:szCs w:val="18"/>
        </w:rPr>
      </w:pPr>
      <w:r w:rsidRPr="00251180">
        <w:rPr>
          <w:b/>
          <w:snapToGrid w:val="0"/>
          <w:sz w:val="18"/>
          <w:szCs w:val="18"/>
        </w:rPr>
        <w:t>Other Business:</w:t>
      </w:r>
    </w:p>
    <w:p w:rsidR="0096287F" w:rsidRPr="00251180" w:rsidRDefault="0096287F" w:rsidP="00C22673">
      <w:pPr>
        <w:tabs>
          <w:tab w:val="left" w:pos="3510"/>
        </w:tabs>
        <w:rPr>
          <w:b/>
          <w:snapToGrid w:val="0"/>
          <w:sz w:val="18"/>
          <w:szCs w:val="18"/>
        </w:rPr>
      </w:pPr>
    </w:p>
    <w:p w:rsidR="00572405" w:rsidRPr="00251180" w:rsidRDefault="0013630F" w:rsidP="0096287F">
      <w:pPr>
        <w:tabs>
          <w:tab w:val="left" w:pos="3510"/>
        </w:tabs>
        <w:rPr>
          <w:snapToGrid w:val="0"/>
          <w:sz w:val="18"/>
          <w:szCs w:val="18"/>
        </w:rPr>
      </w:pPr>
      <w:r w:rsidRPr="00251180">
        <w:rPr>
          <w:snapToGrid w:val="0"/>
          <w:sz w:val="18"/>
          <w:szCs w:val="18"/>
        </w:rPr>
        <w:t>Ms. Golden stated she had a m</w:t>
      </w:r>
      <w:r w:rsidR="00267144">
        <w:rPr>
          <w:snapToGrid w:val="0"/>
          <w:sz w:val="18"/>
          <w:szCs w:val="18"/>
        </w:rPr>
        <w:t>eeting with the Town Supervisor</w:t>
      </w:r>
      <w:r w:rsidRPr="00251180">
        <w:rPr>
          <w:snapToGrid w:val="0"/>
          <w:sz w:val="18"/>
          <w:szCs w:val="18"/>
        </w:rPr>
        <w:t xml:space="preserve">, the Town </w:t>
      </w:r>
      <w:r w:rsidR="002E4937" w:rsidRPr="00251180">
        <w:rPr>
          <w:snapToGrid w:val="0"/>
          <w:sz w:val="18"/>
          <w:szCs w:val="18"/>
        </w:rPr>
        <w:t>Attorney,</w:t>
      </w:r>
      <w:r w:rsidRPr="00251180">
        <w:rPr>
          <w:snapToGrid w:val="0"/>
          <w:sz w:val="18"/>
          <w:szCs w:val="18"/>
        </w:rPr>
        <w:t xml:space="preserve"> the Town Code </w:t>
      </w:r>
      <w:r w:rsidR="00572405" w:rsidRPr="00251180">
        <w:rPr>
          <w:snapToGrid w:val="0"/>
          <w:sz w:val="18"/>
          <w:szCs w:val="18"/>
        </w:rPr>
        <w:t>Enforcement</w:t>
      </w:r>
      <w:r w:rsidRPr="00251180">
        <w:rPr>
          <w:snapToGrid w:val="0"/>
          <w:sz w:val="18"/>
          <w:szCs w:val="18"/>
        </w:rPr>
        <w:t xml:space="preserve"> </w:t>
      </w:r>
      <w:r w:rsidR="00572405" w:rsidRPr="00251180">
        <w:rPr>
          <w:snapToGrid w:val="0"/>
          <w:sz w:val="18"/>
          <w:szCs w:val="18"/>
        </w:rPr>
        <w:t>Officer</w:t>
      </w:r>
      <w:r w:rsidRPr="00251180">
        <w:rPr>
          <w:snapToGrid w:val="0"/>
          <w:sz w:val="18"/>
          <w:szCs w:val="18"/>
        </w:rPr>
        <w:t xml:space="preserve"> and </w:t>
      </w:r>
      <w:r w:rsidR="00572405" w:rsidRPr="00251180">
        <w:rPr>
          <w:snapToGrid w:val="0"/>
          <w:sz w:val="18"/>
          <w:szCs w:val="18"/>
        </w:rPr>
        <w:t>Delaware</w:t>
      </w:r>
      <w:r w:rsidRPr="00251180">
        <w:rPr>
          <w:snapToGrid w:val="0"/>
          <w:sz w:val="18"/>
          <w:szCs w:val="18"/>
        </w:rPr>
        <w:t xml:space="preserve"> Engineering</w:t>
      </w:r>
      <w:r w:rsidR="00572405" w:rsidRPr="00251180">
        <w:rPr>
          <w:snapToGrid w:val="0"/>
          <w:sz w:val="18"/>
          <w:szCs w:val="18"/>
        </w:rPr>
        <w:t>,</w:t>
      </w:r>
      <w:r w:rsidR="00267144">
        <w:rPr>
          <w:snapToGrid w:val="0"/>
          <w:sz w:val="18"/>
          <w:szCs w:val="18"/>
        </w:rPr>
        <w:t xml:space="preserve"> and</w:t>
      </w:r>
      <w:r w:rsidR="00572405" w:rsidRPr="00251180">
        <w:rPr>
          <w:snapToGrid w:val="0"/>
          <w:sz w:val="18"/>
          <w:szCs w:val="18"/>
        </w:rPr>
        <w:t xml:space="preserve"> it</w:t>
      </w:r>
      <w:r w:rsidRPr="00251180">
        <w:rPr>
          <w:snapToGrid w:val="0"/>
          <w:sz w:val="18"/>
          <w:szCs w:val="18"/>
        </w:rPr>
        <w:t xml:space="preserve"> was </w:t>
      </w:r>
      <w:r w:rsidR="00572405" w:rsidRPr="00251180">
        <w:rPr>
          <w:snapToGrid w:val="0"/>
          <w:sz w:val="18"/>
          <w:szCs w:val="18"/>
        </w:rPr>
        <w:t>recommended</w:t>
      </w:r>
      <w:r w:rsidRPr="00251180">
        <w:rPr>
          <w:snapToGrid w:val="0"/>
          <w:sz w:val="18"/>
          <w:szCs w:val="18"/>
        </w:rPr>
        <w:t xml:space="preserve"> that the Planning </w:t>
      </w:r>
      <w:r w:rsidR="00572405" w:rsidRPr="00251180">
        <w:rPr>
          <w:snapToGrid w:val="0"/>
          <w:sz w:val="18"/>
          <w:szCs w:val="18"/>
        </w:rPr>
        <w:t>Board</w:t>
      </w:r>
      <w:r w:rsidRPr="00251180">
        <w:rPr>
          <w:snapToGrid w:val="0"/>
          <w:sz w:val="18"/>
          <w:szCs w:val="18"/>
        </w:rPr>
        <w:t xml:space="preserve"> hold 1 meeting a month </w:t>
      </w:r>
      <w:r w:rsidR="00572405" w:rsidRPr="00251180">
        <w:rPr>
          <w:snapToGrid w:val="0"/>
          <w:sz w:val="18"/>
          <w:szCs w:val="18"/>
        </w:rPr>
        <w:t>instead</w:t>
      </w:r>
      <w:r w:rsidRPr="00251180">
        <w:rPr>
          <w:snapToGrid w:val="0"/>
          <w:sz w:val="18"/>
          <w:szCs w:val="18"/>
        </w:rPr>
        <w:t xml:space="preserve"> of 2 </w:t>
      </w:r>
      <w:r w:rsidR="00572405" w:rsidRPr="00251180">
        <w:rPr>
          <w:snapToGrid w:val="0"/>
          <w:sz w:val="18"/>
          <w:szCs w:val="18"/>
        </w:rPr>
        <w:t>with a cut</w:t>
      </w:r>
      <w:r w:rsidRPr="00251180">
        <w:rPr>
          <w:snapToGrid w:val="0"/>
          <w:sz w:val="18"/>
          <w:szCs w:val="18"/>
        </w:rPr>
        <w:t>off date for all submittal 15 days prior to the meeting</w:t>
      </w:r>
      <w:r w:rsidR="00572405" w:rsidRPr="00251180">
        <w:rPr>
          <w:snapToGrid w:val="0"/>
          <w:sz w:val="18"/>
          <w:szCs w:val="18"/>
        </w:rPr>
        <w:t xml:space="preserve"> and the CEO will be reviewing all of the projects for completeness,</w:t>
      </w:r>
      <w:r w:rsidRPr="00251180">
        <w:rPr>
          <w:snapToGrid w:val="0"/>
          <w:sz w:val="18"/>
          <w:szCs w:val="18"/>
        </w:rPr>
        <w:t xml:space="preserve"> to try and improve the project flow with the Planning Board</w:t>
      </w:r>
      <w:r w:rsidR="00572405" w:rsidRPr="00251180">
        <w:rPr>
          <w:snapToGrid w:val="0"/>
          <w:sz w:val="18"/>
          <w:szCs w:val="18"/>
        </w:rPr>
        <w:t>.</w:t>
      </w:r>
    </w:p>
    <w:p w:rsidR="00572405" w:rsidRPr="00251180" w:rsidRDefault="00572405" w:rsidP="0096287F">
      <w:pPr>
        <w:tabs>
          <w:tab w:val="left" w:pos="3510"/>
        </w:tabs>
        <w:rPr>
          <w:snapToGrid w:val="0"/>
          <w:sz w:val="18"/>
          <w:szCs w:val="18"/>
        </w:rPr>
      </w:pPr>
    </w:p>
    <w:p w:rsidR="00572405" w:rsidRPr="00251180" w:rsidRDefault="00572405" w:rsidP="0096287F">
      <w:pPr>
        <w:tabs>
          <w:tab w:val="left" w:pos="3510"/>
        </w:tabs>
        <w:rPr>
          <w:snapToGrid w:val="0"/>
          <w:sz w:val="18"/>
          <w:szCs w:val="18"/>
        </w:rPr>
      </w:pPr>
      <w:r w:rsidRPr="00251180">
        <w:rPr>
          <w:snapToGrid w:val="0"/>
          <w:sz w:val="18"/>
          <w:szCs w:val="18"/>
        </w:rPr>
        <w:t>The Board discussed the matter.</w:t>
      </w:r>
    </w:p>
    <w:p w:rsidR="00572405" w:rsidRPr="00251180" w:rsidRDefault="00572405" w:rsidP="0096287F">
      <w:pPr>
        <w:tabs>
          <w:tab w:val="left" w:pos="3510"/>
        </w:tabs>
        <w:rPr>
          <w:snapToGrid w:val="0"/>
          <w:sz w:val="18"/>
          <w:szCs w:val="18"/>
        </w:rPr>
      </w:pPr>
    </w:p>
    <w:p w:rsidR="00BF7EB6" w:rsidRPr="00251180" w:rsidRDefault="00572405" w:rsidP="0096287F">
      <w:pPr>
        <w:tabs>
          <w:tab w:val="left" w:pos="3510"/>
        </w:tabs>
        <w:rPr>
          <w:snapToGrid w:val="0"/>
          <w:sz w:val="18"/>
          <w:szCs w:val="18"/>
        </w:rPr>
      </w:pPr>
      <w:r w:rsidRPr="00251180">
        <w:rPr>
          <w:snapToGrid w:val="0"/>
          <w:sz w:val="18"/>
          <w:szCs w:val="18"/>
        </w:rPr>
        <w:t>Mr. Federman made a motion th</w:t>
      </w:r>
      <w:r w:rsidR="002E4937">
        <w:rPr>
          <w:snapToGrid w:val="0"/>
          <w:sz w:val="18"/>
          <w:szCs w:val="18"/>
        </w:rPr>
        <w:t>e Planning Board will hold their</w:t>
      </w:r>
      <w:r w:rsidRPr="00251180">
        <w:rPr>
          <w:snapToGrid w:val="0"/>
          <w:sz w:val="18"/>
          <w:szCs w:val="18"/>
        </w:rPr>
        <w:t xml:space="preserve"> regularly scheduled meeting starting in February 2023 the 4</w:t>
      </w:r>
      <w:r w:rsidR="002E4937">
        <w:rPr>
          <w:snapToGrid w:val="0"/>
          <w:sz w:val="18"/>
          <w:szCs w:val="18"/>
        </w:rPr>
        <w:t>th</w:t>
      </w:r>
      <w:r w:rsidRPr="00251180">
        <w:rPr>
          <w:snapToGrid w:val="0"/>
          <w:sz w:val="18"/>
          <w:szCs w:val="18"/>
        </w:rPr>
        <w:t xml:space="preserve"> Tuesday of every month</w:t>
      </w:r>
      <w:r w:rsidR="00BF7EB6" w:rsidRPr="00251180">
        <w:rPr>
          <w:snapToGrid w:val="0"/>
          <w:sz w:val="18"/>
          <w:szCs w:val="18"/>
        </w:rPr>
        <w:t>, seconded by Ms. Golden</w:t>
      </w:r>
    </w:p>
    <w:p w:rsidR="00BF7EB6" w:rsidRPr="00251180" w:rsidRDefault="00BF7EB6" w:rsidP="0096287F">
      <w:pPr>
        <w:tabs>
          <w:tab w:val="left" w:pos="3510"/>
        </w:tabs>
        <w:rPr>
          <w:snapToGrid w:val="0"/>
          <w:sz w:val="18"/>
          <w:szCs w:val="18"/>
        </w:rPr>
      </w:pPr>
    </w:p>
    <w:p w:rsidR="00BF7EB6" w:rsidRPr="00251180" w:rsidRDefault="00BF7EB6" w:rsidP="00BF7EB6">
      <w:pPr>
        <w:rPr>
          <w:rFonts w:cs="Arial"/>
          <w:sz w:val="18"/>
          <w:szCs w:val="18"/>
        </w:rPr>
      </w:pPr>
      <w:r w:rsidRPr="00251180">
        <w:rPr>
          <w:rFonts w:cs="Arial"/>
          <w:sz w:val="18"/>
          <w:szCs w:val="18"/>
        </w:rPr>
        <w:t>Ayes 4, Nays 2, Absent 2, Abstained 0 Motion Carried.</w:t>
      </w:r>
    </w:p>
    <w:p w:rsidR="0054414D" w:rsidRPr="00251180" w:rsidRDefault="0054414D" w:rsidP="00BF7EB6">
      <w:pPr>
        <w:rPr>
          <w:rFonts w:cs="Arial"/>
          <w:sz w:val="18"/>
          <w:szCs w:val="18"/>
        </w:rPr>
      </w:pPr>
    </w:p>
    <w:p w:rsidR="0054414D" w:rsidRPr="00251180" w:rsidRDefault="0054414D" w:rsidP="00BF7EB6">
      <w:pPr>
        <w:rPr>
          <w:rFonts w:cs="Arial"/>
          <w:sz w:val="18"/>
          <w:szCs w:val="18"/>
        </w:rPr>
      </w:pPr>
      <w:r w:rsidRPr="00251180">
        <w:rPr>
          <w:rFonts w:cs="Arial"/>
          <w:sz w:val="18"/>
          <w:szCs w:val="18"/>
        </w:rPr>
        <w:t xml:space="preserve">The </w:t>
      </w:r>
      <w:r w:rsidR="00E92828" w:rsidRPr="00251180">
        <w:rPr>
          <w:rFonts w:cs="Arial"/>
          <w:sz w:val="18"/>
          <w:szCs w:val="18"/>
        </w:rPr>
        <w:t>Board</w:t>
      </w:r>
      <w:r w:rsidRPr="00251180">
        <w:rPr>
          <w:rFonts w:cs="Arial"/>
          <w:sz w:val="18"/>
          <w:szCs w:val="18"/>
        </w:rPr>
        <w:t xml:space="preserve"> discussed </w:t>
      </w:r>
      <w:r w:rsidR="00E92828" w:rsidRPr="00251180">
        <w:rPr>
          <w:rFonts w:cs="Arial"/>
          <w:sz w:val="18"/>
          <w:szCs w:val="18"/>
        </w:rPr>
        <w:t>changes to the Zoning Code</w:t>
      </w:r>
      <w:r w:rsidRPr="00251180">
        <w:rPr>
          <w:rFonts w:cs="Arial"/>
          <w:sz w:val="18"/>
          <w:szCs w:val="18"/>
        </w:rPr>
        <w:t>.</w:t>
      </w:r>
    </w:p>
    <w:p w:rsidR="0054414D" w:rsidRPr="00251180" w:rsidRDefault="0054414D" w:rsidP="00BF7EB6">
      <w:pPr>
        <w:rPr>
          <w:rFonts w:cs="Arial"/>
          <w:sz w:val="18"/>
          <w:szCs w:val="18"/>
        </w:rPr>
      </w:pPr>
    </w:p>
    <w:p w:rsidR="0054414D" w:rsidRPr="00251180" w:rsidRDefault="0054414D" w:rsidP="00BF7EB6">
      <w:pPr>
        <w:rPr>
          <w:rFonts w:cs="Arial"/>
          <w:sz w:val="18"/>
          <w:szCs w:val="18"/>
        </w:rPr>
      </w:pPr>
      <w:r w:rsidRPr="00251180">
        <w:rPr>
          <w:rFonts w:cs="Arial"/>
          <w:sz w:val="18"/>
          <w:szCs w:val="18"/>
        </w:rPr>
        <w:t>Ms. Herna</w:t>
      </w:r>
      <w:r w:rsidR="00E92828" w:rsidRPr="00251180">
        <w:rPr>
          <w:rFonts w:cs="Arial"/>
          <w:sz w:val="18"/>
          <w:szCs w:val="18"/>
        </w:rPr>
        <w:t>n</w:t>
      </w:r>
      <w:r w:rsidRPr="00251180">
        <w:rPr>
          <w:rFonts w:cs="Arial"/>
          <w:sz w:val="18"/>
          <w:szCs w:val="18"/>
        </w:rPr>
        <w:t>dez stated that there should</w:t>
      </w:r>
      <w:r w:rsidR="00E92828" w:rsidRPr="00251180">
        <w:rPr>
          <w:rFonts w:cs="Arial"/>
          <w:sz w:val="18"/>
          <w:szCs w:val="18"/>
        </w:rPr>
        <w:t xml:space="preserve"> be </w:t>
      </w:r>
      <w:r w:rsidRPr="00251180">
        <w:rPr>
          <w:rFonts w:cs="Arial"/>
          <w:sz w:val="18"/>
          <w:szCs w:val="18"/>
        </w:rPr>
        <w:t xml:space="preserve">cap on battery and solar </w:t>
      </w:r>
      <w:r w:rsidR="00E92828" w:rsidRPr="00251180">
        <w:rPr>
          <w:rFonts w:cs="Arial"/>
          <w:sz w:val="18"/>
          <w:szCs w:val="18"/>
        </w:rPr>
        <w:t>farms.</w:t>
      </w:r>
    </w:p>
    <w:p w:rsidR="0054414D" w:rsidRPr="00251180" w:rsidRDefault="0054414D" w:rsidP="00BF7EB6">
      <w:pPr>
        <w:rPr>
          <w:rFonts w:cs="Arial"/>
          <w:sz w:val="18"/>
          <w:szCs w:val="18"/>
        </w:rPr>
      </w:pPr>
    </w:p>
    <w:p w:rsidR="0054414D" w:rsidRPr="00251180" w:rsidRDefault="0054414D" w:rsidP="00BF7EB6">
      <w:pPr>
        <w:rPr>
          <w:rFonts w:cs="Arial"/>
          <w:sz w:val="18"/>
          <w:szCs w:val="18"/>
        </w:rPr>
      </w:pPr>
      <w:r w:rsidRPr="00251180">
        <w:rPr>
          <w:rFonts w:cs="Arial"/>
          <w:sz w:val="18"/>
          <w:szCs w:val="18"/>
        </w:rPr>
        <w:t xml:space="preserve">Mr. </w:t>
      </w:r>
      <w:proofErr w:type="spellStart"/>
      <w:r w:rsidRPr="00251180">
        <w:rPr>
          <w:rFonts w:cs="Arial"/>
          <w:sz w:val="18"/>
          <w:szCs w:val="18"/>
        </w:rPr>
        <w:t>Hilscher</w:t>
      </w:r>
      <w:proofErr w:type="spellEnd"/>
      <w:r w:rsidRPr="00251180">
        <w:rPr>
          <w:rFonts w:cs="Arial"/>
          <w:sz w:val="18"/>
          <w:szCs w:val="18"/>
        </w:rPr>
        <w:t xml:space="preserve"> stated he would recommend discussing the matter with the Town Board</w:t>
      </w:r>
      <w:r w:rsidR="00E92828" w:rsidRPr="00251180">
        <w:rPr>
          <w:rFonts w:cs="Arial"/>
          <w:sz w:val="18"/>
          <w:szCs w:val="18"/>
        </w:rPr>
        <w:t>,</w:t>
      </w:r>
      <w:r w:rsidRPr="00251180">
        <w:rPr>
          <w:rFonts w:cs="Arial"/>
          <w:sz w:val="18"/>
          <w:szCs w:val="18"/>
        </w:rPr>
        <w:t xml:space="preserve"> because it is not in the Planning Board </w:t>
      </w:r>
      <w:r w:rsidR="00E92828" w:rsidRPr="00251180">
        <w:rPr>
          <w:rFonts w:cs="Arial"/>
          <w:sz w:val="18"/>
          <w:szCs w:val="18"/>
        </w:rPr>
        <w:t>purview</w:t>
      </w:r>
      <w:r w:rsidRPr="00251180">
        <w:rPr>
          <w:rFonts w:cs="Arial"/>
          <w:sz w:val="18"/>
          <w:szCs w:val="18"/>
        </w:rPr>
        <w:t xml:space="preserve">. </w:t>
      </w:r>
    </w:p>
    <w:p w:rsidR="0054414D" w:rsidRPr="00251180" w:rsidRDefault="0054414D" w:rsidP="00BF7EB6">
      <w:pPr>
        <w:rPr>
          <w:rFonts w:cs="Arial"/>
          <w:sz w:val="18"/>
          <w:szCs w:val="18"/>
        </w:rPr>
      </w:pPr>
    </w:p>
    <w:p w:rsidR="0054414D" w:rsidRPr="00251180" w:rsidRDefault="0054414D" w:rsidP="00BF7EB6">
      <w:pPr>
        <w:rPr>
          <w:rFonts w:cs="Arial"/>
          <w:sz w:val="18"/>
          <w:szCs w:val="18"/>
        </w:rPr>
      </w:pPr>
      <w:r w:rsidRPr="00251180">
        <w:rPr>
          <w:rFonts w:cs="Arial"/>
          <w:sz w:val="18"/>
          <w:szCs w:val="18"/>
        </w:rPr>
        <w:t xml:space="preserve">The Board discussed potential cyber attacks </w:t>
      </w:r>
    </w:p>
    <w:p w:rsidR="0054414D" w:rsidRPr="00251180" w:rsidRDefault="0054414D" w:rsidP="00BF7EB6">
      <w:pPr>
        <w:rPr>
          <w:rFonts w:cs="Arial"/>
          <w:sz w:val="18"/>
          <w:szCs w:val="18"/>
        </w:rPr>
      </w:pPr>
    </w:p>
    <w:p w:rsidR="00596C05" w:rsidRPr="00251180" w:rsidRDefault="0054414D" w:rsidP="00BF7EB6">
      <w:pPr>
        <w:rPr>
          <w:rFonts w:cs="Arial"/>
          <w:sz w:val="18"/>
          <w:szCs w:val="18"/>
        </w:rPr>
      </w:pPr>
      <w:r w:rsidRPr="00251180">
        <w:rPr>
          <w:rFonts w:cs="Arial"/>
          <w:sz w:val="18"/>
          <w:szCs w:val="18"/>
        </w:rPr>
        <w:t xml:space="preserve">Mr. </w:t>
      </w:r>
      <w:proofErr w:type="spellStart"/>
      <w:r w:rsidRPr="00251180">
        <w:rPr>
          <w:rFonts w:cs="Arial"/>
          <w:sz w:val="18"/>
          <w:szCs w:val="18"/>
        </w:rPr>
        <w:t>Yagelski</w:t>
      </w:r>
      <w:proofErr w:type="spellEnd"/>
      <w:r w:rsidRPr="00251180">
        <w:rPr>
          <w:rFonts w:cs="Arial"/>
          <w:sz w:val="18"/>
          <w:szCs w:val="18"/>
        </w:rPr>
        <w:t xml:space="preserve"> discussed NYSERDA recommendations </w:t>
      </w:r>
      <w:proofErr w:type="spellStart"/>
      <w:proofErr w:type="gramStart"/>
      <w:r w:rsidRPr="00251180">
        <w:rPr>
          <w:rFonts w:cs="Arial"/>
          <w:sz w:val="18"/>
          <w:szCs w:val="18"/>
        </w:rPr>
        <w:t>fo</w:t>
      </w:r>
      <w:proofErr w:type="spellEnd"/>
      <w:proofErr w:type="gramEnd"/>
      <w:r w:rsidRPr="00251180">
        <w:rPr>
          <w:rFonts w:cs="Arial"/>
          <w:sz w:val="18"/>
          <w:szCs w:val="18"/>
        </w:rPr>
        <w:t xml:space="preserve"> solar power and battery plants</w:t>
      </w:r>
      <w:r w:rsidR="00596C05" w:rsidRPr="00251180">
        <w:rPr>
          <w:rFonts w:cs="Arial"/>
          <w:sz w:val="18"/>
          <w:szCs w:val="18"/>
        </w:rPr>
        <w:t>.</w:t>
      </w:r>
    </w:p>
    <w:p w:rsidR="00596C05" w:rsidRPr="00251180" w:rsidRDefault="00596C05" w:rsidP="00BF7EB6">
      <w:pPr>
        <w:rPr>
          <w:rFonts w:cs="Arial"/>
          <w:sz w:val="18"/>
          <w:szCs w:val="18"/>
        </w:rPr>
      </w:pPr>
    </w:p>
    <w:p w:rsidR="0054414D" w:rsidRPr="00251180" w:rsidRDefault="00596C05" w:rsidP="00BF7EB6">
      <w:pPr>
        <w:rPr>
          <w:rFonts w:cs="Arial"/>
          <w:sz w:val="18"/>
          <w:szCs w:val="18"/>
        </w:rPr>
      </w:pPr>
      <w:r w:rsidRPr="00251180">
        <w:rPr>
          <w:rFonts w:cs="Arial"/>
          <w:sz w:val="18"/>
          <w:szCs w:val="18"/>
        </w:rPr>
        <w:t xml:space="preserve">Mr. DeLuca made a motion to forward the recommended changes of the Town’s Code to the Town Board, seconded by Mr. </w:t>
      </w:r>
      <w:proofErr w:type="spellStart"/>
      <w:r w:rsidRPr="00251180">
        <w:rPr>
          <w:rFonts w:cs="Arial"/>
          <w:sz w:val="18"/>
          <w:szCs w:val="18"/>
        </w:rPr>
        <w:t>Lesenger</w:t>
      </w:r>
      <w:proofErr w:type="spellEnd"/>
      <w:r w:rsidRPr="00251180">
        <w:rPr>
          <w:rFonts w:cs="Arial"/>
          <w:sz w:val="18"/>
          <w:szCs w:val="18"/>
        </w:rPr>
        <w:t xml:space="preserve"> </w:t>
      </w:r>
      <w:r w:rsidR="0054414D" w:rsidRPr="00251180">
        <w:rPr>
          <w:rFonts w:cs="Arial"/>
          <w:sz w:val="18"/>
          <w:szCs w:val="18"/>
        </w:rPr>
        <w:t xml:space="preserve"> </w:t>
      </w:r>
    </w:p>
    <w:p w:rsidR="00596C05" w:rsidRPr="00251180" w:rsidRDefault="00596C05" w:rsidP="00BF7EB6">
      <w:pPr>
        <w:rPr>
          <w:rFonts w:cs="Arial"/>
          <w:sz w:val="18"/>
          <w:szCs w:val="18"/>
        </w:rPr>
      </w:pPr>
    </w:p>
    <w:p w:rsidR="00596C05" w:rsidRPr="00251180" w:rsidRDefault="00596C05" w:rsidP="00596C05">
      <w:pPr>
        <w:rPr>
          <w:rFonts w:cs="Arial"/>
          <w:sz w:val="18"/>
          <w:szCs w:val="18"/>
        </w:rPr>
      </w:pPr>
      <w:r w:rsidRPr="00251180">
        <w:rPr>
          <w:rFonts w:cs="Arial"/>
          <w:sz w:val="18"/>
          <w:szCs w:val="18"/>
        </w:rPr>
        <w:t>Ayes 6, Nays 0, Absent 2, Abstained 0 Motion Carried.</w:t>
      </w:r>
    </w:p>
    <w:p w:rsidR="00596C05" w:rsidRPr="00251180" w:rsidRDefault="00596C05" w:rsidP="00BF7EB6">
      <w:pPr>
        <w:rPr>
          <w:rFonts w:cs="Arial"/>
          <w:sz w:val="18"/>
          <w:szCs w:val="18"/>
        </w:rPr>
      </w:pPr>
    </w:p>
    <w:p w:rsidR="00E92828" w:rsidRPr="00251180" w:rsidRDefault="00E92828" w:rsidP="00BF7EB6">
      <w:pPr>
        <w:rPr>
          <w:rFonts w:cs="Arial"/>
          <w:sz w:val="18"/>
          <w:szCs w:val="18"/>
        </w:rPr>
      </w:pPr>
    </w:p>
    <w:p w:rsidR="00E92828" w:rsidRPr="00251180" w:rsidRDefault="00E92828" w:rsidP="00BF7EB6">
      <w:pPr>
        <w:rPr>
          <w:rFonts w:cs="Arial"/>
          <w:sz w:val="18"/>
          <w:szCs w:val="18"/>
        </w:rPr>
      </w:pPr>
      <w:r w:rsidRPr="00251180">
        <w:rPr>
          <w:rFonts w:cs="Arial"/>
          <w:sz w:val="18"/>
          <w:szCs w:val="18"/>
        </w:rPr>
        <w:t xml:space="preserve">The Planning Board voted 6 Ayes with 2 members absent, to recommend Teresa Golden to serve as Chairwomen for the year 2023. </w:t>
      </w:r>
    </w:p>
    <w:p w:rsidR="00E92828" w:rsidRPr="00251180" w:rsidRDefault="00E92828" w:rsidP="00BF7EB6">
      <w:pPr>
        <w:rPr>
          <w:rFonts w:cs="Arial"/>
          <w:sz w:val="18"/>
          <w:szCs w:val="18"/>
        </w:rPr>
      </w:pPr>
    </w:p>
    <w:p w:rsidR="00E92828" w:rsidRPr="00251180" w:rsidRDefault="00E92828" w:rsidP="00E92828">
      <w:pPr>
        <w:rPr>
          <w:rFonts w:cs="Arial"/>
          <w:sz w:val="18"/>
          <w:szCs w:val="18"/>
        </w:rPr>
      </w:pPr>
      <w:r w:rsidRPr="00251180">
        <w:rPr>
          <w:rFonts w:cs="Arial"/>
          <w:sz w:val="18"/>
          <w:szCs w:val="18"/>
        </w:rPr>
        <w:t xml:space="preserve">The Planning Board voted 6 Ayes with 2 members absent, to recommend Larry </w:t>
      </w:r>
      <w:r w:rsidR="00D11E69" w:rsidRPr="00251180">
        <w:rPr>
          <w:rFonts w:cs="Arial"/>
          <w:sz w:val="18"/>
          <w:szCs w:val="18"/>
        </w:rPr>
        <w:t>Federman to</w:t>
      </w:r>
      <w:r w:rsidRPr="00251180">
        <w:rPr>
          <w:rFonts w:cs="Arial"/>
          <w:sz w:val="18"/>
          <w:szCs w:val="18"/>
        </w:rPr>
        <w:t xml:space="preserve"> serve as Vice -Chair for the year </w:t>
      </w:r>
      <w:r w:rsidR="00D11E69" w:rsidRPr="00251180">
        <w:rPr>
          <w:rFonts w:cs="Arial"/>
          <w:sz w:val="18"/>
          <w:szCs w:val="18"/>
        </w:rPr>
        <w:t xml:space="preserve">2023. </w:t>
      </w:r>
    </w:p>
    <w:p w:rsidR="000470A4" w:rsidRPr="00251180" w:rsidRDefault="00E92828" w:rsidP="000C16E4">
      <w:pPr>
        <w:tabs>
          <w:tab w:val="left" w:pos="3510"/>
        </w:tabs>
        <w:rPr>
          <w:snapToGrid w:val="0"/>
          <w:sz w:val="18"/>
          <w:szCs w:val="18"/>
        </w:rPr>
      </w:pPr>
      <w:r w:rsidRPr="00251180">
        <w:rPr>
          <w:snapToGrid w:val="0"/>
          <w:sz w:val="18"/>
          <w:szCs w:val="18"/>
        </w:rPr>
        <w:t xml:space="preserve"> </w:t>
      </w:r>
    </w:p>
    <w:p w:rsidR="00EC0468" w:rsidRPr="00251180" w:rsidRDefault="00154766" w:rsidP="000C16E4">
      <w:pPr>
        <w:tabs>
          <w:tab w:val="left" w:pos="3510"/>
        </w:tabs>
        <w:rPr>
          <w:snapToGrid w:val="0"/>
          <w:sz w:val="18"/>
          <w:szCs w:val="18"/>
        </w:rPr>
      </w:pPr>
      <w:r w:rsidRPr="00251180">
        <w:rPr>
          <w:snapToGrid w:val="0"/>
          <w:sz w:val="18"/>
          <w:szCs w:val="18"/>
        </w:rPr>
        <w:t>Mr. DeLuca made a</w:t>
      </w:r>
      <w:r w:rsidR="006F5358" w:rsidRPr="00251180">
        <w:rPr>
          <w:snapToGrid w:val="0"/>
          <w:sz w:val="18"/>
          <w:szCs w:val="18"/>
        </w:rPr>
        <w:t xml:space="preserve"> </w:t>
      </w:r>
      <w:r w:rsidRPr="00251180">
        <w:rPr>
          <w:snapToGrid w:val="0"/>
          <w:sz w:val="18"/>
          <w:szCs w:val="18"/>
        </w:rPr>
        <w:t xml:space="preserve">motion to approve the </w:t>
      </w:r>
      <w:r w:rsidR="00F633F9" w:rsidRPr="00251180">
        <w:rPr>
          <w:snapToGrid w:val="0"/>
          <w:sz w:val="18"/>
          <w:szCs w:val="18"/>
        </w:rPr>
        <w:t>Planning Board November 8</w:t>
      </w:r>
      <w:r w:rsidRPr="00251180">
        <w:rPr>
          <w:snapToGrid w:val="0"/>
          <w:sz w:val="18"/>
          <w:szCs w:val="18"/>
        </w:rPr>
        <w:t xml:space="preserve">, 2022 meeting minutes as </w:t>
      </w:r>
      <w:r w:rsidR="007677B9" w:rsidRPr="00251180">
        <w:rPr>
          <w:snapToGrid w:val="0"/>
          <w:sz w:val="18"/>
          <w:szCs w:val="18"/>
        </w:rPr>
        <w:t>amended,</w:t>
      </w:r>
      <w:r w:rsidR="00F633F9" w:rsidRPr="00251180">
        <w:rPr>
          <w:snapToGrid w:val="0"/>
          <w:sz w:val="18"/>
          <w:szCs w:val="18"/>
        </w:rPr>
        <w:t xml:space="preserve"> seconded by Ms. Sprague- Schmi</w:t>
      </w:r>
      <w:r w:rsidR="00B74A6A">
        <w:rPr>
          <w:snapToGrid w:val="0"/>
          <w:sz w:val="18"/>
          <w:szCs w:val="18"/>
        </w:rPr>
        <w:t>d</w:t>
      </w:r>
      <w:r w:rsidR="00F633F9" w:rsidRPr="00251180">
        <w:rPr>
          <w:snapToGrid w:val="0"/>
          <w:sz w:val="18"/>
          <w:szCs w:val="18"/>
        </w:rPr>
        <w:t>t</w:t>
      </w:r>
    </w:p>
    <w:p w:rsidR="000C16E4" w:rsidRPr="00251180" w:rsidRDefault="000C16E4" w:rsidP="000C16E4">
      <w:pPr>
        <w:tabs>
          <w:tab w:val="left" w:pos="3510"/>
        </w:tabs>
        <w:rPr>
          <w:snapToGrid w:val="0"/>
          <w:sz w:val="18"/>
          <w:szCs w:val="18"/>
        </w:rPr>
      </w:pPr>
    </w:p>
    <w:p w:rsidR="000C16E4" w:rsidRPr="00251180" w:rsidRDefault="00F633F9" w:rsidP="000C16E4">
      <w:pPr>
        <w:rPr>
          <w:rFonts w:cs="Arial"/>
          <w:sz w:val="18"/>
          <w:szCs w:val="18"/>
        </w:rPr>
      </w:pPr>
      <w:r w:rsidRPr="00251180">
        <w:rPr>
          <w:rFonts w:cs="Arial"/>
          <w:sz w:val="18"/>
          <w:szCs w:val="18"/>
        </w:rPr>
        <w:lastRenderedPageBreak/>
        <w:t>Ayes 5</w:t>
      </w:r>
      <w:r w:rsidR="000C16E4" w:rsidRPr="00251180">
        <w:rPr>
          <w:rFonts w:cs="Arial"/>
          <w:sz w:val="18"/>
          <w:szCs w:val="18"/>
        </w:rPr>
        <w:t>, Nays 0, Absent 0, A</w:t>
      </w:r>
      <w:r w:rsidR="0010575D">
        <w:rPr>
          <w:rFonts w:cs="Arial"/>
          <w:sz w:val="18"/>
          <w:szCs w:val="18"/>
        </w:rPr>
        <w:t xml:space="preserve">bstained 1 (Jay </w:t>
      </w:r>
      <w:proofErr w:type="spellStart"/>
      <w:r w:rsidR="0010575D">
        <w:rPr>
          <w:rFonts w:cs="Arial"/>
          <w:sz w:val="18"/>
          <w:szCs w:val="18"/>
        </w:rPr>
        <w:t>Lesenger</w:t>
      </w:r>
      <w:proofErr w:type="spellEnd"/>
      <w:r w:rsidRPr="00251180">
        <w:rPr>
          <w:rFonts w:cs="Arial"/>
          <w:sz w:val="18"/>
          <w:szCs w:val="18"/>
        </w:rPr>
        <w:t>)</w:t>
      </w:r>
      <w:r w:rsidR="0010575D">
        <w:rPr>
          <w:rFonts w:cs="Arial"/>
          <w:sz w:val="18"/>
          <w:szCs w:val="18"/>
        </w:rPr>
        <w:t xml:space="preserve"> </w:t>
      </w:r>
      <w:r w:rsidR="000C16E4" w:rsidRPr="00251180">
        <w:rPr>
          <w:rFonts w:cs="Arial"/>
          <w:sz w:val="18"/>
          <w:szCs w:val="18"/>
        </w:rPr>
        <w:t>Motion Carried.</w:t>
      </w:r>
    </w:p>
    <w:p w:rsidR="000C16E4" w:rsidRPr="00251180" w:rsidRDefault="000C16E4" w:rsidP="000C16E4">
      <w:pPr>
        <w:rPr>
          <w:rFonts w:cs="Arial"/>
          <w:color w:val="FF0000"/>
          <w:sz w:val="18"/>
          <w:szCs w:val="18"/>
        </w:rPr>
      </w:pPr>
    </w:p>
    <w:p w:rsidR="00F019D9" w:rsidRPr="00251180" w:rsidRDefault="00F633F9" w:rsidP="00AA4D1C">
      <w:pPr>
        <w:tabs>
          <w:tab w:val="left" w:pos="1620"/>
          <w:tab w:val="left" w:pos="1800"/>
        </w:tabs>
        <w:rPr>
          <w:rFonts w:cs="Arial"/>
          <w:sz w:val="18"/>
          <w:szCs w:val="18"/>
        </w:rPr>
      </w:pPr>
      <w:r w:rsidRPr="00251180">
        <w:rPr>
          <w:rFonts w:cs="Arial"/>
          <w:sz w:val="18"/>
          <w:szCs w:val="18"/>
        </w:rPr>
        <w:t>Mr</w:t>
      </w:r>
      <w:r w:rsidR="00D30C65" w:rsidRPr="00251180">
        <w:rPr>
          <w:rFonts w:cs="Arial"/>
          <w:sz w:val="18"/>
          <w:szCs w:val="18"/>
        </w:rPr>
        <w:t xml:space="preserve">. </w:t>
      </w:r>
      <w:r w:rsidRPr="00251180">
        <w:rPr>
          <w:rFonts w:cs="Arial"/>
          <w:sz w:val="18"/>
          <w:szCs w:val="18"/>
        </w:rPr>
        <w:t xml:space="preserve">DeLuca </w:t>
      </w:r>
      <w:r w:rsidR="009562FF" w:rsidRPr="00251180">
        <w:rPr>
          <w:rFonts w:cs="Arial"/>
          <w:sz w:val="18"/>
          <w:szCs w:val="18"/>
        </w:rPr>
        <w:t>made</w:t>
      </w:r>
      <w:r w:rsidR="002E3E7D" w:rsidRPr="00251180">
        <w:rPr>
          <w:rFonts w:cs="Arial"/>
          <w:sz w:val="18"/>
          <w:szCs w:val="18"/>
        </w:rPr>
        <w:t xml:space="preserve"> a motion </w:t>
      </w:r>
      <w:r w:rsidR="00AD7879" w:rsidRPr="00251180">
        <w:rPr>
          <w:rFonts w:cs="Arial"/>
          <w:sz w:val="18"/>
          <w:szCs w:val="18"/>
        </w:rPr>
        <w:t xml:space="preserve">to close </w:t>
      </w:r>
      <w:r w:rsidR="003773D4" w:rsidRPr="00251180">
        <w:rPr>
          <w:rFonts w:cs="Arial"/>
          <w:sz w:val="18"/>
          <w:szCs w:val="18"/>
        </w:rPr>
        <w:t>tonight’s</w:t>
      </w:r>
      <w:r w:rsidR="00AD7879" w:rsidRPr="00251180">
        <w:rPr>
          <w:rFonts w:cs="Arial"/>
          <w:sz w:val="18"/>
          <w:szCs w:val="18"/>
        </w:rPr>
        <w:t xml:space="preserve"> </w:t>
      </w:r>
      <w:r w:rsidR="003773D4" w:rsidRPr="00251180">
        <w:rPr>
          <w:rFonts w:cs="Arial"/>
          <w:sz w:val="18"/>
          <w:szCs w:val="18"/>
        </w:rPr>
        <w:t>meeting,</w:t>
      </w:r>
      <w:r w:rsidR="00D30C65" w:rsidRPr="00251180">
        <w:rPr>
          <w:rFonts w:cs="Arial"/>
          <w:sz w:val="18"/>
          <w:szCs w:val="18"/>
        </w:rPr>
        <w:t xml:space="preserve"> seconded by Mr. Federman</w:t>
      </w:r>
    </w:p>
    <w:p w:rsidR="004D2668" w:rsidRPr="00251180" w:rsidRDefault="004D2668" w:rsidP="005E7649">
      <w:pPr>
        <w:rPr>
          <w:rFonts w:cs="Arial"/>
          <w:sz w:val="18"/>
          <w:szCs w:val="18"/>
        </w:rPr>
      </w:pPr>
    </w:p>
    <w:p w:rsidR="00477600" w:rsidRPr="00251180" w:rsidRDefault="004D2668" w:rsidP="00C87D0F">
      <w:pPr>
        <w:rPr>
          <w:rFonts w:cs="Arial"/>
          <w:sz w:val="18"/>
          <w:szCs w:val="18"/>
        </w:rPr>
      </w:pPr>
      <w:r w:rsidRPr="00251180">
        <w:rPr>
          <w:rFonts w:cs="Arial"/>
          <w:sz w:val="18"/>
          <w:szCs w:val="18"/>
        </w:rPr>
        <w:t xml:space="preserve"> </w:t>
      </w:r>
      <w:r w:rsidR="005D07D5" w:rsidRPr="00251180">
        <w:rPr>
          <w:rFonts w:cs="Arial"/>
          <w:sz w:val="18"/>
          <w:szCs w:val="18"/>
        </w:rPr>
        <w:t xml:space="preserve">Planning Board meeting </w:t>
      </w:r>
      <w:r w:rsidR="00E8095D" w:rsidRPr="00251180">
        <w:rPr>
          <w:rFonts w:cs="Arial"/>
          <w:sz w:val="18"/>
          <w:szCs w:val="18"/>
        </w:rPr>
        <w:t xml:space="preserve">ended </w:t>
      </w:r>
      <w:r w:rsidR="00477600" w:rsidRPr="00251180">
        <w:rPr>
          <w:rFonts w:cs="Arial"/>
          <w:sz w:val="18"/>
          <w:szCs w:val="18"/>
        </w:rPr>
        <w:t>at</w:t>
      </w:r>
      <w:r w:rsidR="00FE6BF2" w:rsidRPr="00251180">
        <w:rPr>
          <w:rFonts w:cs="Arial"/>
          <w:sz w:val="18"/>
          <w:szCs w:val="18"/>
        </w:rPr>
        <w:t xml:space="preserve"> </w:t>
      </w:r>
      <w:r w:rsidR="00F633F9" w:rsidRPr="00251180">
        <w:rPr>
          <w:rFonts w:cs="Arial"/>
          <w:sz w:val="18"/>
          <w:szCs w:val="18"/>
        </w:rPr>
        <w:t>9</w:t>
      </w:r>
      <w:r w:rsidR="008922C4" w:rsidRPr="00251180">
        <w:rPr>
          <w:rFonts w:cs="Arial"/>
          <w:sz w:val="18"/>
          <w:szCs w:val="18"/>
        </w:rPr>
        <w:t>:</w:t>
      </w:r>
      <w:r w:rsidR="00F633F9" w:rsidRPr="00251180">
        <w:rPr>
          <w:rFonts w:cs="Arial"/>
          <w:sz w:val="18"/>
          <w:szCs w:val="18"/>
        </w:rPr>
        <w:t>10</w:t>
      </w:r>
      <w:r w:rsidR="00911DDD" w:rsidRPr="00251180">
        <w:rPr>
          <w:rFonts w:cs="Arial"/>
          <w:sz w:val="18"/>
          <w:szCs w:val="18"/>
        </w:rPr>
        <w:t xml:space="preserve"> </w:t>
      </w:r>
      <w:r w:rsidR="00B117E6" w:rsidRPr="00251180">
        <w:rPr>
          <w:rFonts w:cs="Arial"/>
          <w:sz w:val="18"/>
          <w:szCs w:val="18"/>
        </w:rPr>
        <w:t>PM</w:t>
      </w:r>
    </w:p>
    <w:p w:rsidR="008F6658" w:rsidRPr="00251180" w:rsidRDefault="008F6658" w:rsidP="007874F0">
      <w:pPr>
        <w:rPr>
          <w:rFonts w:cs="Arial"/>
          <w:color w:val="FF0000"/>
          <w:sz w:val="18"/>
          <w:szCs w:val="18"/>
        </w:rPr>
      </w:pPr>
    </w:p>
    <w:p w:rsidR="008F6658" w:rsidRPr="00251180" w:rsidRDefault="008F6658" w:rsidP="007874F0">
      <w:pPr>
        <w:rPr>
          <w:rFonts w:cs="Arial"/>
          <w:sz w:val="18"/>
          <w:szCs w:val="18"/>
        </w:rPr>
      </w:pPr>
    </w:p>
    <w:p w:rsidR="005126D5" w:rsidRPr="00251180" w:rsidRDefault="00A551CC" w:rsidP="007874F0">
      <w:pPr>
        <w:rPr>
          <w:rFonts w:cs="Arial"/>
          <w:sz w:val="18"/>
          <w:szCs w:val="18"/>
        </w:rPr>
      </w:pPr>
      <w:r w:rsidRPr="00251180">
        <w:rPr>
          <w:rFonts w:cs="Arial"/>
          <w:sz w:val="18"/>
          <w:szCs w:val="18"/>
        </w:rPr>
        <w:t>Respectfully Submitted,</w:t>
      </w:r>
    </w:p>
    <w:p w:rsidR="00C53ED4" w:rsidRPr="00251180" w:rsidRDefault="00C53ED4" w:rsidP="007874F0">
      <w:pPr>
        <w:rPr>
          <w:rFonts w:cs="Arial"/>
          <w:sz w:val="18"/>
          <w:szCs w:val="18"/>
        </w:rPr>
      </w:pPr>
    </w:p>
    <w:p w:rsidR="00C53ED4" w:rsidRPr="00251180" w:rsidRDefault="00C53ED4" w:rsidP="007874F0">
      <w:pPr>
        <w:rPr>
          <w:rFonts w:cs="Arial"/>
          <w:sz w:val="18"/>
          <w:szCs w:val="18"/>
        </w:rPr>
      </w:pPr>
    </w:p>
    <w:p w:rsidR="00FE6BF2" w:rsidRPr="00251180" w:rsidRDefault="00477600" w:rsidP="007874F0">
      <w:pPr>
        <w:rPr>
          <w:rFonts w:cs="Arial"/>
          <w:sz w:val="18"/>
          <w:szCs w:val="18"/>
        </w:rPr>
      </w:pPr>
      <w:r w:rsidRPr="00251180">
        <w:rPr>
          <w:rFonts w:cs="Arial"/>
          <w:sz w:val="18"/>
          <w:szCs w:val="18"/>
        </w:rPr>
        <w:t>Patricia Case-Keel</w:t>
      </w:r>
    </w:p>
    <w:p w:rsidR="00BE7291" w:rsidRDefault="00E848EA" w:rsidP="007874F0">
      <w:pPr>
        <w:rPr>
          <w:rFonts w:cs="Arial"/>
          <w:sz w:val="18"/>
          <w:szCs w:val="18"/>
        </w:rPr>
      </w:pPr>
      <w:r w:rsidRPr="00251180">
        <w:rPr>
          <w:rFonts w:cs="Arial"/>
          <w:sz w:val="18"/>
          <w:szCs w:val="18"/>
        </w:rPr>
        <w:t>Planning Board Secret</w:t>
      </w:r>
      <w:r w:rsidR="00D73E6B" w:rsidRPr="00251180">
        <w:rPr>
          <w:rFonts w:cs="Arial"/>
          <w:sz w:val="18"/>
          <w:szCs w:val="18"/>
        </w:rPr>
        <w:t>ar</w:t>
      </w:r>
      <w:r w:rsidR="004D7A1B" w:rsidRPr="00251180">
        <w:rPr>
          <w:rFonts w:cs="Arial"/>
          <w:sz w:val="18"/>
          <w:szCs w:val="18"/>
        </w:rPr>
        <w:t>y</w:t>
      </w:r>
    </w:p>
    <w:p w:rsidR="00452D73" w:rsidRDefault="00452D73" w:rsidP="007874F0">
      <w:pPr>
        <w:rPr>
          <w:rFonts w:cs="Arial"/>
          <w:sz w:val="18"/>
          <w:szCs w:val="18"/>
        </w:rPr>
      </w:pPr>
    </w:p>
    <w:p w:rsidR="00452D73" w:rsidRPr="00251180" w:rsidRDefault="00452D73" w:rsidP="007874F0">
      <w:pPr>
        <w:rPr>
          <w:rFonts w:cs="Arial"/>
          <w:sz w:val="18"/>
          <w:szCs w:val="18"/>
        </w:rPr>
      </w:pPr>
      <w:r>
        <w:rPr>
          <w:rFonts w:cs="Arial"/>
          <w:sz w:val="18"/>
          <w:szCs w:val="18"/>
        </w:rPr>
        <w:t>Approved as amended 1/10/2023</w:t>
      </w:r>
      <w:bookmarkStart w:id="0" w:name="_GoBack"/>
      <w:bookmarkEnd w:id="0"/>
    </w:p>
    <w:p w:rsidR="00377E7C" w:rsidRPr="00251180" w:rsidRDefault="00377E7C" w:rsidP="007874F0">
      <w:pPr>
        <w:rPr>
          <w:rFonts w:cs="Arial"/>
          <w:sz w:val="18"/>
          <w:szCs w:val="18"/>
        </w:rPr>
      </w:pPr>
    </w:p>
    <w:p w:rsidR="00C87D0F" w:rsidRPr="00251180" w:rsidRDefault="00C87D0F" w:rsidP="007874F0">
      <w:pPr>
        <w:rPr>
          <w:rFonts w:cs="Arial"/>
          <w:sz w:val="18"/>
          <w:szCs w:val="18"/>
        </w:rPr>
      </w:pPr>
    </w:p>
    <w:p w:rsidR="00C53ED4" w:rsidRPr="00251180" w:rsidRDefault="00C53ED4" w:rsidP="007874F0">
      <w:pPr>
        <w:rPr>
          <w:rFonts w:cs="Arial"/>
          <w:sz w:val="18"/>
          <w:szCs w:val="18"/>
        </w:rPr>
      </w:pPr>
    </w:p>
    <w:p w:rsidR="00C53ED4" w:rsidRPr="00251180" w:rsidRDefault="00C53ED4" w:rsidP="007874F0">
      <w:pPr>
        <w:rPr>
          <w:rFonts w:cs="Arial"/>
          <w:sz w:val="18"/>
          <w:szCs w:val="18"/>
        </w:rPr>
      </w:pPr>
    </w:p>
    <w:p w:rsidR="00591F94" w:rsidRPr="00251180" w:rsidRDefault="00591F94" w:rsidP="007874F0">
      <w:pPr>
        <w:rPr>
          <w:rFonts w:cs="Arial"/>
          <w:sz w:val="18"/>
          <w:szCs w:val="18"/>
        </w:rPr>
      </w:pPr>
    </w:p>
    <w:p w:rsidR="00591F94" w:rsidRPr="00251180" w:rsidRDefault="00591F94" w:rsidP="007874F0">
      <w:pPr>
        <w:rPr>
          <w:rFonts w:cs="Arial"/>
          <w:sz w:val="18"/>
          <w:szCs w:val="18"/>
          <w:u w:val="single"/>
        </w:rPr>
      </w:pPr>
    </w:p>
    <w:p w:rsidR="00E83087" w:rsidRPr="00251180"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lastRenderedPageBreak/>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89" w:rsidRDefault="00F86689">
      <w:r>
        <w:separator/>
      </w:r>
    </w:p>
  </w:endnote>
  <w:endnote w:type="continuationSeparator" w:id="0">
    <w:p w:rsidR="00F86689" w:rsidRDefault="00F8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89" w:rsidRDefault="00F86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89" w:rsidRDefault="00F86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89" w:rsidRDefault="00F8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89" w:rsidRDefault="00F86689">
      <w:r>
        <w:separator/>
      </w:r>
    </w:p>
  </w:footnote>
  <w:footnote w:type="continuationSeparator" w:id="0">
    <w:p w:rsidR="00F86689" w:rsidRDefault="00F8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89" w:rsidRDefault="00F86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89" w:rsidRDefault="00F86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89" w:rsidRDefault="00F86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75F2315C">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D7D"/>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070"/>
    <w:rsid w:val="002262C4"/>
    <w:rsid w:val="00226335"/>
    <w:rsid w:val="00226413"/>
    <w:rsid w:val="002265D5"/>
    <w:rsid w:val="0022666F"/>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081"/>
    <w:rsid w:val="00247100"/>
    <w:rsid w:val="00247102"/>
    <w:rsid w:val="002471D9"/>
    <w:rsid w:val="0024731E"/>
    <w:rsid w:val="00247499"/>
    <w:rsid w:val="002474D0"/>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6E83"/>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937"/>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DE5"/>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3D"/>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BBF"/>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A3"/>
    <w:rsid w:val="00413DD6"/>
    <w:rsid w:val="00413E61"/>
    <w:rsid w:val="00413F1A"/>
    <w:rsid w:val="00413F1F"/>
    <w:rsid w:val="00413FB9"/>
    <w:rsid w:val="0041429E"/>
    <w:rsid w:val="0041443F"/>
    <w:rsid w:val="00414678"/>
    <w:rsid w:val="00414807"/>
    <w:rsid w:val="004148FC"/>
    <w:rsid w:val="0041498B"/>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D73"/>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5"/>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28D"/>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88"/>
    <w:rsid w:val="006245F3"/>
    <w:rsid w:val="00624802"/>
    <w:rsid w:val="00624832"/>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6"/>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C6E"/>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C6"/>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3B4"/>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60"/>
    <w:rsid w:val="00A83896"/>
    <w:rsid w:val="00A83992"/>
    <w:rsid w:val="00A83A27"/>
    <w:rsid w:val="00A83AB7"/>
    <w:rsid w:val="00A83B8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63"/>
    <w:rsid w:val="00A976CC"/>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995"/>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C16"/>
    <w:rsid w:val="00BA1EE3"/>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FD8"/>
    <w:rsid w:val="00BD3FFA"/>
    <w:rsid w:val="00BD4220"/>
    <w:rsid w:val="00BD4223"/>
    <w:rsid w:val="00BD4514"/>
    <w:rsid w:val="00BD4C91"/>
    <w:rsid w:val="00BD4CEB"/>
    <w:rsid w:val="00BD4F5D"/>
    <w:rsid w:val="00BD4FA9"/>
    <w:rsid w:val="00BD50BC"/>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78"/>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75B"/>
    <w:rsid w:val="00CE7871"/>
    <w:rsid w:val="00CE7C07"/>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64"/>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80B"/>
    <w:rsid w:val="00E739C1"/>
    <w:rsid w:val="00E739F2"/>
    <w:rsid w:val="00E739F7"/>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34"/>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12D5-0CB7-4A2B-A0FC-6A9423A8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TotalTime>
  <Pages>8</Pages>
  <Words>2941</Words>
  <Characters>14699</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162</cp:revision>
  <cp:lastPrinted>2022-09-01T15:06:00Z</cp:lastPrinted>
  <dcterms:created xsi:type="dcterms:W3CDTF">2022-12-30T16:01:00Z</dcterms:created>
  <dcterms:modified xsi:type="dcterms:W3CDTF">2023-01-20T18:32:00Z</dcterms:modified>
</cp:coreProperties>
</file>